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C" w:rsidRPr="00D65ADB" w:rsidRDefault="001F5F53" w:rsidP="00FE5C8D">
      <w:pPr>
        <w:jc w:val="right"/>
      </w:pPr>
      <w:r w:rsidRPr="00D65ADB">
        <w:t>«</w:t>
      </w:r>
      <w:r w:rsidR="00FE5C8D" w:rsidRPr="00D65ADB">
        <w:t>в регистр</w:t>
      </w:r>
      <w:r w:rsidRPr="00D65ADB">
        <w:t>»</w:t>
      </w:r>
    </w:p>
    <w:p w:rsidR="00196A69" w:rsidRPr="00D65ADB" w:rsidRDefault="000857A3" w:rsidP="00196A69">
      <w:pPr>
        <w:jc w:val="center"/>
      </w:pPr>
      <w:r w:rsidRPr="00D65ADB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69" w:rsidRPr="00D65ADB" w:rsidRDefault="00196A69" w:rsidP="00196A69">
      <w:pPr>
        <w:pStyle w:val="2"/>
        <w:rPr>
          <w:sz w:val="32"/>
          <w:szCs w:val="32"/>
        </w:rPr>
      </w:pPr>
    </w:p>
    <w:p w:rsidR="00196A69" w:rsidRPr="00D65ADB" w:rsidRDefault="00196A69" w:rsidP="00196A69">
      <w:pPr>
        <w:pStyle w:val="2"/>
        <w:rPr>
          <w:b w:val="0"/>
          <w:spacing w:val="20"/>
          <w:sz w:val="32"/>
          <w:szCs w:val="32"/>
        </w:rPr>
      </w:pPr>
      <w:r w:rsidRPr="00D65ADB">
        <w:rPr>
          <w:b w:val="0"/>
          <w:spacing w:val="20"/>
          <w:sz w:val="32"/>
          <w:szCs w:val="32"/>
        </w:rPr>
        <w:t>ДУМА ГОРОДА ЮГОРСКА</w:t>
      </w:r>
    </w:p>
    <w:p w:rsidR="00196A69" w:rsidRPr="00D65ADB" w:rsidRDefault="00196A69" w:rsidP="00196A69">
      <w:pPr>
        <w:jc w:val="center"/>
        <w:rPr>
          <w:sz w:val="28"/>
          <w:szCs w:val="20"/>
        </w:rPr>
      </w:pPr>
      <w:r w:rsidRPr="00D65ADB">
        <w:rPr>
          <w:sz w:val="28"/>
        </w:rPr>
        <w:t>Ханты-Мансийского автономного округа – Югры</w:t>
      </w:r>
    </w:p>
    <w:p w:rsidR="00196A69" w:rsidRPr="00D65ADB" w:rsidRDefault="00196A69" w:rsidP="00196A69">
      <w:pPr>
        <w:jc w:val="center"/>
        <w:rPr>
          <w:b/>
          <w:sz w:val="28"/>
        </w:rPr>
      </w:pPr>
    </w:p>
    <w:p w:rsidR="00196A69" w:rsidRPr="005F1E12" w:rsidRDefault="00196A69" w:rsidP="00196A69">
      <w:pPr>
        <w:jc w:val="center"/>
        <w:rPr>
          <w:sz w:val="36"/>
          <w:szCs w:val="40"/>
        </w:rPr>
      </w:pPr>
      <w:r w:rsidRPr="005F1E12">
        <w:rPr>
          <w:sz w:val="36"/>
          <w:szCs w:val="40"/>
        </w:rPr>
        <w:t>Р</w:t>
      </w:r>
      <w:bookmarkStart w:id="0" w:name="_GoBack"/>
      <w:bookmarkEnd w:id="0"/>
      <w:r w:rsidRPr="005F1E12">
        <w:rPr>
          <w:sz w:val="36"/>
          <w:szCs w:val="40"/>
        </w:rPr>
        <w:t>ЕШЕНИЕ</w:t>
      </w:r>
    </w:p>
    <w:p w:rsidR="00196A69" w:rsidRDefault="00196A69" w:rsidP="00196A69">
      <w:pPr>
        <w:jc w:val="center"/>
        <w:rPr>
          <w:b/>
        </w:rPr>
      </w:pPr>
    </w:p>
    <w:p w:rsidR="005F1E12" w:rsidRPr="005F1E12" w:rsidRDefault="005F1E12" w:rsidP="00196A69">
      <w:pPr>
        <w:jc w:val="center"/>
        <w:rPr>
          <w:b/>
        </w:rPr>
      </w:pPr>
    </w:p>
    <w:p w:rsidR="00196A69" w:rsidRPr="005F1E12" w:rsidRDefault="00196A69" w:rsidP="005F1E12">
      <w:pPr>
        <w:rPr>
          <w:b/>
          <w:szCs w:val="20"/>
        </w:rPr>
      </w:pPr>
      <w:r w:rsidRPr="005F1E12">
        <w:rPr>
          <w:b/>
        </w:rPr>
        <w:t xml:space="preserve">от </w:t>
      </w:r>
      <w:r w:rsidR="005F1E12" w:rsidRPr="005F1E12">
        <w:rPr>
          <w:b/>
        </w:rPr>
        <w:t xml:space="preserve">05 мая </w:t>
      </w:r>
      <w:r w:rsidRPr="005F1E12">
        <w:rPr>
          <w:b/>
        </w:rPr>
        <w:t>20</w:t>
      </w:r>
      <w:r w:rsidR="00CA10B7" w:rsidRPr="005F1E12">
        <w:rPr>
          <w:b/>
        </w:rPr>
        <w:t>1</w:t>
      </w:r>
      <w:r w:rsidR="000F50BB" w:rsidRPr="005F1E12">
        <w:rPr>
          <w:b/>
        </w:rPr>
        <w:t>6</w:t>
      </w:r>
      <w:r w:rsidRPr="005F1E12">
        <w:rPr>
          <w:b/>
        </w:rPr>
        <w:t xml:space="preserve"> года                                                          </w:t>
      </w:r>
      <w:r w:rsidR="005F1E12" w:rsidRPr="005F1E12">
        <w:rPr>
          <w:b/>
        </w:rPr>
        <w:t xml:space="preserve">                                             </w:t>
      </w:r>
      <w:r w:rsidR="001A5D60">
        <w:rPr>
          <w:b/>
        </w:rPr>
        <w:t xml:space="preserve">  </w:t>
      </w:r>
      <w:r w:rsidR="005F1E12" w:rsidRPr="005F1E12">
        <w:rPr>
          <w:b/>
        </w:rPr>
        <w:t xml:space="preserve">                № 40</w:t>
      </w:r>
    </w:p>
    <w:p w:rsidR="00196A69" w:rsidRPr="00D65ADB" w:rsidRDefault="00196A69" w:rsidP="00196A69">
      <w:pPr>
        <w:jc w:val="center"/>
        <w:rPr>
          <w:b/>
        </w:rPr>
      </w:pPr>
    </w:p>
    <w:p w:rsidR="00196A69" w:rsidRPr="00D65ADB" w:rsidRDefault="00196A69" w:rsidP="00196A69">
      <w:pPr>
        <w:jc w:val="center"/>
        <w:rPr>
          <w:b/>
        </w:rPr>
      </w:pPr>
    </w:p>
    <w:p w:rsidR="00A30672" w:rsidRPr="00D65ADB" w:rsidRDefault="00196A69" w:rsidP="00196A69">
      <w:pPr>
        <w:rPr>
          <w:b/>
          <w:bCs/>
        </w:rPr>
      </w:pPr>
      <w:r w:rsidRPr="00D65ADB">
        <w:rPr>
          <w:b/>
          <w:bCs/>
        </w:rPr>
        <w:t xml:space="preserve">Об исполнении бюджета города </w:t>
      </w:r>
    </w:p>
    <w:p w:rsidR="00196A69" w:rsidRPr="00D65ADB" w:rsidRDefault="00196A69" w:rsidP="00196A69">
      <w:pPr>
        <w:rPr>
          <w:b/>
          <w:bCs/>
        </w:rPr>
      </w:pPr>
      <w:r w:rsidRPr="00D65ADB">
        <w:rPr>
          <w:b/>
          <w:bCs/>
        </w:rPr>
        <w:t>Югорска за 20</w:t>
      </w:r>
      <w:r w:rsidR="00B073CF" w:rsidRPr="00D65ADB">
        <w:rPr>
          <w:b/>
          <w:bCs/>
        </w:rPr>
        <w:t>1</w:t>
      </w:r>
      <w:r w:rsidR="000F50BB" w:rsidRPr="00D65ADB">
        <w:rPr>
          <w:b/>
          <w:bCs/>
        </w:rPr>
        <w:t>5</w:t>
      </w:r>
      <w:r w:rsidRPr="00D65ADB">
        <w:rPr>
          <w:b/>
          <w:bCs/>
        </w:rPr>
        <w:t xml:space="preserve"> год</w:t>
      </w:r>
    </w:p>
    <w:p w:rsidR="002F1C1A" w:rsidRPr="00D65ADB" w:rsidRDefault="002F1C1A" w:rsidP="00E6647B">
      <w:pPr>
        <w:jc w:val="both"/>
        <w:rPr>
          <w:bCs/>
        </w:rPr>
      </w:pPr>
    </w:p>
    <w:p w:rsidR="00891D03" w:rsidRPr="00D65ADB" w:rsidRDefault="00891D03" w:rsidP="00E6647B">
      <w:pPr>
        <w:jc w:val="both"/>
        <w:rPr>
          <w:bCs/>
        </w:rPr>
      </w:pPr>
    </w:p>
    <w:p w:rsidR="007F2619" w:rsidRPr="00D65ADB" w:rsidRDefault="005B094C" w:rsidP="005F1E12">
      <w:pPr>
        <w:ind w:firstLine="709"/>
        <w:jc w:val="both"/>
        <w:rPr>
          <w:bCs/>
        </w:rPr>
      </w:pPr>
      <w:proofErr w:type="gramStart"/>
      <w:r w:rsidRPr="00D65ADB">
        <w:rPr>
          <w:bCs/>
        </w:rPr>
        <w:t>В соответствии со стать</w:t>
      </w:r>
      <w:r w:rsidR="00B97CC5" w:rsidRPr="00D65ADB">
        <w:rPr>
          <w:bCs/>
        </w:rPr>
        <w:t>ями</w:t>
      </w:r>
      <w:r w:rsidRPr="00D65ADB">
        <w:rPr>
          <w:bCs/>
        </w:rPr>
        <w:t xml:space="preserve"> </w:t>
      </w:r>
      <w:r w:rsidR="00B97CC5" w:rsidRPr="00D65ADB">
        <w:rPr>
          <w:bCs/>
        </w:rPr>
        <w:t>264</w:t>
      </w:r>
      <w:r w:rsidR="00014332" w:rsidRPr="00D65ADB">
        <w:rPr>
          <w:bCs/>
        </w:rPr>
        <w:t>.5</w:t>
      </w:r>
      <w:r w:rsidR="00B97CC5" w:rsidRPr="00D65ADB">
        <w:rPr>
          <w:bCs/>
          <w:vertAlign w:val="superscript"/>
        </w:rPr>
        <w:t xml:space="preserve"> </w:t>
      </w:r>
      <w:r w:rsidR="00B97CC5" w:rsidRPr="00D65ADB">
        <w:rPr>
          <w:bCs/>
        </w:rPr>
        <w:t>и 264</w:t>
      </w:r>
      <w:r w:rsidR="00014332" w:rsidRPr="00D65ADB">
        <w:rPr>
          <w:bCs/>
        </w:rPr>
        <w:t>.6</w:t>
      </w:r>
      <w:r w:rsidRPr="00D65ADB">
        <w:rPr>
          <w:bCs/>
        </w:rPr>
        <w:t xml:space="preserve"> Бюджетного кодекса Российской Федерации, </w:t>
      </w:r>
      <w:r w:rsidR="00125FAE" w:rsidRPr="00D65ADB">
        <w:rPr>
          <w:bCs/>
        </w:rPr>
        <w:t xml:space="preserve">подпунктом 2 </w:t>
      </w:r>
      <w:r w:rsidRPr="00D65ADB">
        <w:rPr>
          <w:bCs/>
        </w:rPr>
        <w:t>пункт</w:t>
      </w:r>
      <w:r w:rsidR="00125FAE" w:rsidRPr="00D65ADB">
        <w:rPr>
          <w:bCs/>
        </w:rPr>
        <w:t>а</w:t>
      </w:r>
      <w:r w:rsidRPr="00D65ADB">
        <w:rPr>
          <w:bCs/>
        </w:rPr>
        <w:t xml:space="preserve"> </w:t>
      </w:r>
      <w:r w:rsidR="00125FAE" w:rsidRPr="00D65ADB">
        <w:rPr>
          <w:bCs/>
        </w:rPr>
        <w:t>1</w:t>
      </w:r>
      <w:r w:rsidRPr="00D65ADB">
        <w:rPr>
          <w:bCs/>
        </w:rPr>
        <w:t xml:space="preserve"> статьи 19</w:t>
      </w:r>
      <w:r w:rsidR="00906D02" w:rsidRPr="00D65ADB">
        <w:rPr>
          <w:bCs/>
        </w:rPr>
        <w:t>, статьей 41</w:t>
      </w:r>
      <w:r w:rsidRPr="00D65ADB">
        <w:rPr>
          <w:bCs/>
        </w:rPr>
        <w:t xml:space="preserve"> </w:t>
      </w:r>
      <w:r w:rsidR="00FA5F53" w:rsidRPr="00D65ADB">
        <w:rPr>
          <w:bCs/>
        </w:rPr>
        <w:t>У</w:t>
      </w:r>
      <w:r w:rsidRPr="00D65ADB">
        <w:rPr>
          <w:bCs/>
        </w:rPr>
        <w:t xml:space="preserve">става города Югорска, </w:t>
      </w:r>
      <w:r w:rsidR="00014332" w:rsidRPr="00D65ADB">
        <w:rPr>
          <w:bCs/>
        </w:rPr>
        <w:t>разделом</w:t>
      </w:r>
      <w:r w:rsidRPr="00D65ADB">
        <w:rPr>
          <w:bCs/>
        </w:rPr>
        <w:t xml:space="preserve"> </w:t>
      </w:r>
      <w:r w:rsidR="00AB42A2" w:rsidRPr="00D65ADB">
        <w:rPr>
          <w:bCs/>
        </w:rPr>
        <w:t>9</w:t>
      </w:r>
      <w:r w:rsidR="002E2A8D" w:rsidRPr="00D65ADB">
        <w:rPr>
          <w:bCs/>
        </w:rPr>
        <w:t xml:space="preserve"> Положения об отдельных вопросах организации и осуществления бюджетного процесса в городе Югорске</w:t>
      </w:r>
      <w:r w:rsidR="006E6175" w:rsidRPr="00D65ADB">
        <w:rPr>
          <w:bCs/>
        </w:rPr>
        <w:t>,</w:t>
      </w:r>
      <w:r w:rsidRPr="00D65ADB">
        <w:rPr>
          <w:bCs/>
        </w:rPr>
        <w:t xml:space="preserve"> </w:t>
      </w:r>
      <w:r w:rsidR="00014332" w:rsidRPr="00D65ADB">
        <w:rPr>
          <w:bCs/>
        </w:rPr>
        <w:t>утвержденного решением Думы города Югорска от 2</w:t>
      </w:r>
      <w:r w:rsidR="00705E49" w:rsidRPr="00D65ADB">
        <w:rPr>
          <w:bCs/>
        </w:rPr>
        <w:t>6</w:t>
      </w:r>
      <w:r w:rsidR="005026A7" w:rsidRPr="00D65ADB">
        <w:rPr>
          <w:bCs/>
        </w:rPr>
        <w:t>.09.</w:t>
      </w:r>
      <w:r w:rsidR="00014332" w:rsidRPr="00D65ADB">
        <w:rPr>
          <w:bCs/>
        </w:rPr>
        <w:t>20</w:t>
      </w:r>
      <w:r w:rsidR="00AB42A2" w:rsidRPr="00D65ADB">
        <w:rPr>
          <w:bCs/>
        </w:rPr>
        <w:t>13</w:t>
      </w:r>
      <w:r w:rsidR="00014332" w:rsidRPr="00D65ADB">
        <w:rPr>
          <w:bCs/>
        </w:rPr>
        <w:t xml:space="preserve"> №</w:t>
      </w:r>
      <w:r w:rsidR="008A179E" w:rsidRPr="00D65ADB">
        <w:rPr>
          <w:bCs/>
        </w:rPr>
        <w:t xml:space="preserve"> </w:t>
      </w:r>
      <w:r w:rsidR="00AB42A2" w:rsidRPr="00D65ADB">
        <w:rPr>
          <w:bCs/>
        </w:rPr>
        <w:t>48</w:t>
      </w:r>
      <w:r w:rsidR="008A179E" w:rsidRPr="00D65ADB">
        <w:rPr>
          <w:bCs/>
        </w:rPr>
        <w:t xml:space="preserve"> (с изменениями от 24.04.2014 № 32, от 07.10.2014 № 68, от 18.11.2014 № 72</w:t>
      </w:r>
      <w:r w:rsidR="00906D02" w:rsidRPr="00D65ADB">
        <w:rPr>
          <w:bCs/>
        </w:rPr>
        <w:t xml:space="preserve">, </w:t>
      </w:r>
      <w:r w:rsidR="00906D02" w:rsidRPr="00D65ADB">
        <w:t>от 02.06.2015 № 35</w:t>
      </w:r>
      <w:r w:rsidR="00BC081A" w:rsidRPr="00D65ADB">
        <w:t>, от 29.10.2015</w:t>
      </w:r>
      <w:proofErr w:type="gramEnd"/>
      <w:r w:rsidR="00BC081A" w:rsidRPr="00D65ADB">
        <w:t xml:space="preserve"> № </w:t>
      </w:r>
      <w:proofErr w:type="gramStart"/>
      <w:r w:rsidR="00BC081A" w:rsidRPr="00D65ADB">
        <w:t>78, от 26.11.2015 № 85</w:t>
      </w:r>
      <w:r w:rsidR="008A179E" w:rsidRPr="00D65ADB">
        <w:rPr>
          <w:bCs/>
        </w:rPr>
        <w:t>)</w:t>
      </w:r>
      <w:proofErr w:type="gramEnd"/>
    </w:p>
    <w:p w:rsidR="00906D02" w:rsidRPr="00D65ADB" w:rsidRDefault="00906D02" w:rsidP="00906D02"/>
    <w:p w:rsidR="0034163A" w:rsidRPr="00D65ADB" w:rsidRDefault="0034163A">
      <w:pPr>
        <w:rPr>
          <w:b/>
          <w:bCs/>
        </w:rPr>
      </w:pPr>
      <w:r w:rsidRPr="00D65ADB">
        <w:rPr>
          <w:b/>
          <w:bCs/>
        </w:rPr>
        <w:t>ДУМА ГОРОДА ЮГОРСКА РЕШИЛА:</w:t>
      </w:r>
    </w:p>
    <w:p w:rsidR="00891D03" w:rsidRPr="00D65ADB" w:rsidRDefault="00891D03">
      <w:pPr>
        <w:rPr>
          <w:b/>
          <w:bCs/>
        </w:rPr>
      </w:pPr>
    </w:p>
    <w:p w:rsidR="00F15F72" w:rsidRPr="00D65ADB" w:rsidRDefault="0034163A">
      <w:pPr>
        <w:jc w:val="both"/>
      </w:pPr>
      <w:r w:rsidRPr="00D65ADB">
        <w:rPr>
          <w:b/>
          <w:bCs/>
        </w:rPr>
        <w:tab/>
      </w:r>
      <w:r w:rsidR="00F15F72" w:rsidRPr="00D65ADB">
        <w:t>1.</w:t>
      </w:r>
      <w:r w:rsidR="00A30672" w:rsidRPr="00D65ADB">
        <w:t xml:space="preserve"> </w:t>
      </w:r>
      <w:r w:rsidR="00F15F72" w:rsidRPr="00D65ADB">
        <w:t>Утвердить отчет об исполнении бюджета города Югорска за 20</w:t>
      </w:r>
      <w:r w:rsidR="00B073CF" w:rsidRPr="00D65ADB">
        <w:t>1</w:t>
      </w:r>
      <w:r w:rsidR="000F50BB" w:rsidRPr="00D65ADB">
        <w:t>5</w:t>
      </w:r>
      <w:r w:rsidR="00B073CF" w:rsidRPr="00D65ADB">
        <w:t xml:space="preserve"> г</w:t>
      </w:r>
      <w:r w:rsidR="00F15F72" w:rsidRPr="00D65ADB">
        <w:t xml:space="preserve">од по доходам в сумме </w:t>
      </w:r>
      <w:r w:rsidR="000F50BB" w:rsidRPr="00D65ADB">
        <w:t>3 820 297,1</w:t>
      </w:r>
      <w:r w:rsidR="00F15F72" w:rsidRPr="00D65ADB">
        <w:t xml:space="preserve"> тыс</w:t>
      </w:r>
      <w:r w:rsidR="00950B75" w:rsidRPr="00D65ADB">
        <w:t>.</w:t>
      </w:r>
      <w:r w:rsidR="001A675F" w:rsidRPr="00D65ADB">
        <w:t xml:space="preserve"> рублей,</w:t>
      </w:r>
      <w:r w:rsidR="00F15F72" w:rsidRPr="00D65ADB">
        <w:t xml:space="preserve"> по расходам в сумме </w:t>
      </w:r>
      <w:r w:rsidR="000F50BB" w:rsidRPr="00D65ADB">
        <w:t>3 909 314,0</w:t>
      </w:r>
      <w:r w:rsidR="000F50BB" w:rsidRPr="00D65ADB">
        <w:rPr>
          <w:b/>
          <w:bCs/>
          <w:sz w:val="16"/>
          <w:szCs w:val="16"/>
        </w:rPr>
        <w:t xml:space="preserve"> </w:t>
      </w:r>
      <w:r w:rsidR="00D254AB" w:rsidRPr="00D65ADB">
        <w:t xml:space="preserve"> </w:t>
      </w:r>
      <w:r w:rsidR="00F15F72" w:rsidRPr="00D65ADB">
        <w:t>тыс</w:t>
      </w:r>
      <w:r w:rsidR="00950B75" w:rsidRPr="00D65ADB">
        <w:t>.</w:t>
      </w:r>
      <w:r w:rsidR="00F15F72" w:rsidRPr="00D65ADB">
        <w:t xml:space="preserve"> рублей, с превышением </w:t>
      </w:r>
      <w:r w:rsidR="007C04BE" w:rsidRPr="00D65ADB">
        <w:t>расходов</w:t>
      </w:r>
      <w:r w:rsidR="00B073CF" w:rsidRPr="00D65ADB">
        <w:t xml:space="preserve"> </w:t>
      </w:r>
      <w:r w:rsidR="00F15F72" w:rsidRPr="00D65ADB">
        <w:t xml:space="preserve">над </w:t>
      </w:r>
      <w:r w:rsidR="007C04BE" w:rsidRPr="00D65ADB">
        <w:t xml:space="preserve">доходами </w:t>
      </w:r>
      <w:r w:rsidR="001A675F" w:rsidRPr="00D65ADB">
        <w:t xml:space="preserve">(дефицит бюджета города Югорска) </w:t>
      </w:r>
      <w:r w:rsidR="00F15F72" w:rsidRPr="00D65ADB">
        <w:t xml:space="preserve">в сумме </w:t>
      </w:r>
      <w:r w:rsidR="000F50BB" w:rsidRPr="00D65ADB">
        <w:t>89 016,9</w:t>
      </w:r>
      <w:r w:rsidR="00F15F72" w:rsidRPr="00D65ADB">
        <w:t xml:space="preserve"> тыс</w:t>
      </w:r>
      <w:r w:rsidR="005026A7" w:rsidRPr="00D65ADB">
        <w:t>.</w:t>
      </w:r>
      <w:r w:rsidR="00F15F72" w:rsidRPr="00D65ADB">
        <w:t xml:space="preserve">  рублей</w:t>
      </w:r>
      <w:r w:rsidR="001A675F" w:rsidRPr="00D65ADB">
        <w:t xml:space="preserve"> и</w:t>
      </w:r>
      <w:r w:rsidR="00F15F72" w:rsidRPr="00D65ADB">
        <w:t xml:space="preserve"> с</w:t>
      </w:r>
      <w:r w:rsidR="001A675F" w:rsidRPr="00D65ADB">
        <w:t>о следующими</w:t>
      </w:r>
      <w:r w:rsidR="00F15F72" w:rsidRPr="00D65ADB">
        <w:t xml:space="preserve"> показателями:</w:t>
      </w:r>
    </w:p>
    <w:p w:rsidR="00F15F72" w:rsidRPr="00D65ADB" w:rsidRDefault="00AA032F" w:rsidP="00D66569">
      <w:pPr>
        <w:ind w:firstLine="708"/>
        <w:jc w:val="both"/>
      </w:pPr>
      <w:r w:rsidRPr="00D65ADB">
        <w:t xml:space="preserve">- </w:t>
      </w:r>
      <w:r w:rsidR="00F15F72" w:rsidRPr="00D65ADB">
        <w:t>по доходам бюджета города Югорска за 20</w:t>
      </w:r>
      <w:r w:rsidR="00B073CF" w:rsidRPr="00D65ADB">
        <w:t>1</w:t>
      </w:r>
      <w:r w:rsidR="000F50BB" w:rsidRPr="00D65ADB">
        <w:t>5</w:t>
      </w:r>
      <w:r w:rsidR="00F15F72" w:rsidRPr="00D65ADB">
        <w:t xml:space="preserve"> год</w:t>
      </w:r>
      <w:r w:rsidR="00B97CC5" w:rsidRPr="00D65ADB">
        <w:t xml:space="preserve"> по кодам классификации доходов бюджетов</w:t>
      </w:r>
      <w:r w:rsidR="0080418C" w:rsidRPr="00D65ADB">
        <w:t xml:space="preserve"> </w:t>
      </w:r>
      <w:r w:rsidR="00F15F72" w:rsidRPr="00D65ADB">
        <w:t xml:space="preserve"> </w:t>
      </w:r>
      <w:r w:rsidR="00C04886" w:rsidRPr="00D65ADB">
        <w:t xml:space="preserve">согласно </w:t>
      </w:r>
      <w:r w:rsidR="00F15F72" w:rsidRPr="00D65ADB">
        <w:t>приложени</w:t>
      </w:r>
      <w:r w:rsidR="00C04886" w:rsidRPr="00D65ADB">
        <w:t>ю</w:t>
      </w:r>
      <w:r w:rsidR="00F15F72" w:rsidRPr="00D65ADB">
        <w:t xml:space="preserve"> 1;</w:t>
      </w:r>
    </w:p>
    <w:p w:rsidR="00C04886" w:rsidRPr="00D65ADB" w:rsidRDefault="000D328C" w:rsidP="00C04886">
      <w:pPr>
        <w:ind w:firstLine="708"/>
        <w:jc w:val="both"/>
      </w:pPr>
      <w:r w:rsidRPr="00D65ADB">
        <w:t>- по  расходам бюджета города  Югорска за 201</w:t>
      </w:r>
      <w:r w:rsidR="000F50BB" w:rsidRPr="00D65ADB">
        <w:t>5</w:t>
      </w:r>
      <w:r w:rsidRPr="00D65ADB">
        <w:t xml:space="preserve"> год по ведомственной структуре  </w:t>
      </w:r>
      <w:r w:rsidR="002F1C1A" w:rsidRPr="00D65ADB">
        <w:t xml:space="preserve">расходов бюджетов </w:t>
      </w:r>
      <w:r w:rsidR="00C04886" w:rsidRPr="00D65ADB">
        <w:t>согласно приложению 2;</w:t>
      </w:r>
    </w:p>
    <w:p w:rsidR="00C04886" w:rsidRPr="00D65ADB" w:rsidRDefault="00F15F72" w:rsidP="00C04886">
      <w:pPr>
        <w:ind w:firstLine="708"/>
        <w:jc w:val="both"/>
      </w:pPr>
      <w:r w:rsidRPr="00D65ADB">
        <w:t>- по рас</w:t>
      </w:r>
      <w:r w:rsidR="00230D85" w:rsidRPr="00D65ADB">
        <w:t>ходам бю</w:t>
      </w:r>
      <w:r w:rsidRPr="00D65ADB">
        <w:t xml:space="preserve">джета </w:t>
      </w:r>
      <w:r w:rsidR="000D328C" w:rsidRPr="00D65ADB">
        <w:t>города Югорска за 201</w:t>
      </w:r>
      <w:r w:rsidR="000F50BB" w:rsidRPr="00D65ADB">
        <w:t>5</w:t>
      </w:r>
      <w:r w:rsidR="000D328C" w:rsidRPr="00D65ADB">
        <w:t xml:space="preserve"> год </w:t>
      </w:r>
      <w:r w:rsidRPr="00D65ADB">
        <w:t>по разделам и подразделам классификации расходов</w:t>
      </w:r>
      <w:r w:rsidR="0080418C" w:rsidRPr="00D65ADB">
        <w:t xml:space="preserve"> </w:t>
      </w:r>
      <w:r w:rsidR="00857832" w:rsidRPr="00D65ADB">
        <w:t>бюджет</w:t>
      </w:r>
      <w:r w:rsidR="002F1C1A" w:rsidRPr="00D65ADB">
        <w:t>ов</w:t>
      </w:r>
      <w:r w:rsidR="00857832" w:rsidRPr="00D65ADB">
        <w:t xml:space="preserve"> </w:t>
      </w:r>
      <w:r w:rsidR="00C04886" w:rsidRPr="00D65ADB">
        <w:t>согласно приложению 3;</w:t>
      </w:r>
    </w:p>
    <w:p w:rsidR="00C04886" w:rsidRPr="00D65ADB" w:rsidRDefault="00F15F72" w:rsidP="00C04886">
      <w:pPr>
        <w:ind w:firstLine="708"/>
        <w:jc w:val="both"/>
      </w:pPr>
      <w:r w:rsidRPr="00D65ADB">
        <w:t>- по источникам</w:t>
      </w:r>
      <w:r w:rsidR="00857832" w:rsidRPr="00D65ADB">
        <w:t xml:space="preserve"> </w:t>
      </w:r>
      <w:r w:rsidRPr="00D65ADB">
        <w:t xml:space="preserve"> финансирования дефицита бюджета города Югорска</w:t>
      </w:r>
      <w:r w:rsidR="00CC0815" w:rsidRPr="00D65ADB">
        <w:t xml:space="preserve"> за 20</w:t>
      </w:r>
      <w:r w:rsidR="004B1E41" w:rsidRPr="00D65ADB">
        <w:t>1</w:t>
      </w:r>
      <w:r w:rsidR="000F50BB" w:rsidRPr="00D65ADB">
        <w:t>5</w:t>
      </w:r>
      <w:r w:rsidR="00CC0815" w:rsidRPr="00D65ADB">
        <w:t xml:space="preserve"> год</w:t>
      </w:r>
      <w:r w:rsidR="00B97CC5" w:rsidRPr="00D65ADB">
        <w:t xml:space="preserve"> по кодам </w:t>
      </w:r>
      <w:proofErr w:type="gramStart"/>
      <w:r w:rsidR="00B97CC5" w:rsidRPr="00D65ADB">
        <w:t>классификации источни</w:t>
      </w:r>
      <w:r w:rsidR="00BF0FCA" w:rsidRPr="00D65ADB">
        <w:t>ков  финансирования дефицит</w:t>
      </w:r>
      <w:r w:rsidR="00A8582C" w:rsidRPr="00D65ADB">
        <w:t>ов</w:t>
      </w:r>
      <w:r w:rsidR="00BF0FCA" w:rsidRPr="00D65ADB">
        <w:t xml:space="preserve"> бюджетов</w:t>
      </w:r>
      <w:proofErr w:type="gramEnd"/>
      <w:r w:rsidR="00E6647B" w:rsidRPr="00D65ADB">
        <w:t xml:space="preserve"> </w:t>
      </w:r>
      <w:r w:rsidR="00C04886" w:rsidRPr="00D65ADB">
        <w:t>согласно приложению 4.</w:t>
      </w:r>
    </w:p>
    <w:p w:rsidR="0034163A" w:rsidRPr="00D65ADB" w:rsidRDefault="000E559A" w:rsidP="00C04886">
      <w:pPr>
        <w:ind w:firstLine="708"/>
        <w:jc w:val="both"/>
      </w:pPr>
      <w:r w:rsidRPr="00D65ADB">
        <w:t>2</w:t>
      </w:r>
      <w:r w:rsidR="0034163A" w:rsidRPr="00D65ADB">
        <w:t xml:space="preserve">. Настоящее решение вступает в силу </w:t>
      </w:r>
      <w:r w:rsidR="00DF47AF" w:rsidRPr="00D65ADB">
        <w:t>после</w:t>
      </w:r>
      <w:r w:rsidR="00BF3C0D" w:rsidRPr="00D65ADB">
        <w:t xml:space="preserve"> его</w:t>
      </w:r>
      <w:r w:rsidR="0034163A" w:rsidRPr="00D65ADB">
        <w:t xml:space="preserve"> </w:t>
      </w:r>
      <w:r w:rsidR="00A55E68" w:rsidRPr="00D65ADB">
        <w:t xml:space="preserve">опубликования в </w:t>
      </w:r>
      <w:r w:rsidR="005F1E12">
        <w:t>официальном печатном издании города Югорска</w:t>
      </w:r>
      <w:r w:rsidR="0034163A" w:rsidRPr="00D65ADB">
        <w:t>.</w:t>
      </w:r>
    </w:p>
    <w:p w:rsidR="007F2619" w:rsidRPr="00D65ADB" w:rsidRDefault="007F2619" w:rsidP="007F2619"/>
    <w:p w:rsidR="00891D03" w:rsidRPr="00D65ADB" w:rsidRDefault="00891D03" w:rsidP="007F2619"/>
    <w:p w:rsidR="00891D03" w:rsidRDefault="00891D03" w:rsidP="007F2619"/>
    <w:p w:rsidR="005F1E12" w:rsidRPr="005F1E12" w:rsidRDefault="005F1E12" w:rsidP="007F2619">
      <w:pPr>
        <w:rPr>
          <w:b/>
        </w:rPr>
      </w:pPr>
      <w:r w:rsidRPr="005F1E12">
        <w:rPr>
          <w:b/>
        </w:rPr>
        <w:t>Председатель Думы города Югорска</w:t>
      </w:r>
      <w:r w:rsidRPr="005F1E12">
        <w:rPr>
          <w:b/>
        </w:rPr>
        <w:tab/>
      </w:r>
      <w:r w:rsidRPr="005F1E12">
        <w:rPr>
          <w:b/>
        </w:rPr>
        <w:tab/>
      </w:r>
      <w:r w:rsidRPr="005F1E12">
        <w:rPr>
          <w:b/>
        </w:rPr>
        <w:tab/>
      </w:r>
      <w:r w:rsidRPr="005F1E12">
        <w:rPr>
          <w:b/>
        </w:rPr>
        <w:tab/>
      </w:r>
      <w:r w:rsidRPr="005F1E12">
        <w:rPr>
          <w:b/>
        </w:rPr>
        <w:tab/>
      </w:r>
      <w:r w:rsidRPr="005F1E12">
        <w:rPr>
          <w:b/>
        </w:rPr>
        <w:tab/>
        <w:t xml:space="preserve">    </w:t>
      </w:r>
      <w:r>
        <w:rPr>
          <w:b/>
        </w:rPr>
        <w:t xml:space="preserve"> </w:t>
      </w:r>
      <w:r w:rsidRPr="005F1E12">
        <w:rPr>
          <w:b/>
        </w:rPr>
        <w:t xml:space="preserve">    В.А. Климин</w:t>
      </w:r>
    </w:p>
    <w:p w:rsidR="005F1E12" w:rsidRDefault="005F1E12" w:rsidP="007F2619"/>
    <w:p w:rsidR="005F1E12" w:rsidRDefault="005F1E12" w:rsidP="007F2619"/>
    <w:p w:rsidR="005F1E12" w:rsidRPr="00D65ADB" w:rsidRDefault="005F1E12" w:rsidP="007F2619"/>
    <w:p w:rsidR="0034163A" w:rsidRPr="005F1E12" w:rsidRDefault="0034163A">
      <w:pPr>
        <w:pStyle w:val="1"/>
      </w:pPr>
      <w:r w:rsidRPr="005F1E12">
        <w:t xml:space="preserve">Глава города Югорска                                                                                             </w:t>
      </w:r>
      <w:r w:rsidR="005F1E12" w:rsidRPr="005F1E12">
        <w:t xml:space="preserve">     </w:t>
      </w:r>
      <w:r w:rsidRPr="005F1E12">
        <w:t>Р.З. Салахов</w:t>
      </w:r>
    </w:p>
    <w:p w:rsidR="00891D03" w:rsidRPr="00D65ADB" w:rsidRDefault="00891D03" w:rsidP="007F2619"/>
    <w:p w:rsidR="00F429C7" w:rsidRDefault="00F429C7" w:rsidP="007F2619"/>
    <w:p w:rsidR="005F1E12" w:rsidRDefault="005F1E12" w:rsidP="007F2619"/>
    <w:p w:rsidR="005F1E12" w:rsidRDefault="005F1E12" w:rsidP="007F2619"/>
    <w:p w:rsidR="001A5D60" w:rsidRDefault="001A5D60" w:rsidP="001A5D60">
      <w:pPr>
        <w:rPr>
          <w:b/>
          <w:bCs/>
          <w:u w:val="single"/>
        </w:rPr>
      </w:pPr>
      <w:r>
        <w:rPr>
          <w:b/>
          <w:bCs/>
        </w:rPr>
        <w:t>«</w:t>
      </w:r>
      <w:r>
        <w:rPr>
          <w:b/>
          <w:bCs/>
          <w:u w:val="single"/>
        </w:rPr>
        <w:t>05</w:t>
      </w:r>
      <w:r>
        <w:rPr>
          <w:b/>
          <w:bCs/>
        </w:rPr>
        <w:t>»</w:t>
      </w:r>
      <w:r>
        <w:rPr>
          <w:b/>
          <w:bCs/>
          <w:u w:val="single"/>
        </w:rPr>
        <w:t>мая 2016 года</w:t>
      </w:r>
    </w:p>
    <w:p w:rsidR="001A5D60" w:rsidRDefault="001A5D60" w:rsidP="001A5D60">
      <w:pPr>
        <w:jc w:val="both"/>
        <w:rPr>
          <w:b/>
          <w:bCs/>
        </w:rPr>
      </w:pPr>
      <w:r>
        <w:rPr>
          <w:b/>
          <w:bCs/>
        </w:rPr>
        <w:t>(дата подписания)</w:t>
      </w:r>
    </w:p>
    <w:p w:rsidR="005F1E12" w:rsidRPr="00DE19FE" w:rsidRDefault="005F1E12" w:rsidP="005F1E12">
      <w:pPr>
        <w:jc w:val="right"/>
        <w:rPr>
          <w:b/>
        </w:rPr>
      </w:pPr>
      <w:r w:rsidRPr="00DE19FE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5F1E12" w:rsidRPr="00DE19FE" w:rsidRDefault="005F1E12" w:rsidP="005F1E12">
      <w:pPr>
        <w:jc w:val="right"/>
        <w:rPr>
          <w:b/>
        </w:rPr>
      </w:pPr>
      <w:r w:rsidRPr="00DE19FE">
        <w:rPr>
          <w:b/>
        </w:rPr>
        <w:t>к решению Думы города Югорска</w:t>
      </w:r>
    </w:p>
    <w:p w:rsidR="005F1E12" w:rsidRPr="00106348" w:rsidRDefault="005F1E12" w:rsidP="005F1E12">
      <w:pPr>
        <w:jc w:val="right"/>
        <w:rPr>
          <w:b/>
        </w:rPr>
      </w:pPr>
      <w:r w:rsidRPr="00DE19FE">
        <w:rPr>
          <w:b/>
        </w:rPr>
        <w:t>от</w:t>
      </w:r>
      <w:r>
        <w:rPr>
          <w:b/>
        </w:rPr>
        <w:t xml:space="preserve"> 05 мая 2016 года № 40</w:t>
      </w:r>
    </w:p>
    <w:p w:rsidR="005F1E12" w:rsidRDefault="005F1E12" w:rsidP="005F1E12">
      <w:pPr>
        <w:rPr>
          <w:b/>
        </w:rPr>
      </w:pPr>
    </w:p>
    <w:p w:rsidR="005F1E12" w:rsidRPr="002E75BE" w:rsidRDefault="005F1E12" w:rsidP="005F1E12">
      <w:pPr>
        <w:jc w:val="center"/>
        <w:rPr>
          <w:b/>
        </w:rPr>
      </w:pPr>
      <w:r w:rsidRPr="002E75BE">
        <w:rPr>
          <w:b/>
        </w:rPr>
        <w:t>Доходы бюджета города Югорска</w:t>
      </w:r>
    </w:p>
    <w:p w:rsidR="005F1E12" w:rsidRPr="002E75BE" w:rsidRDefault="005F1E12" w:rsidP="005F1E12">
      <w:pPr>
        <w:jc w:val="center"/>
        <w:rPr>
          <w:b/>
        </w:rPr>
      </w:pPr>
      <w:r w:rsidRPr="002E75BE">
        <w:rPr>
          <w:b/>
        </w:rPr>
        <w:t>за 201</w:t>
      </w:r>
      <w:r>
        <w:rPr>
          <w:b/>
        </w:rPr>
        <w:t>5</w:t>
      </w:r>
      <w:r w:rsidRPr="002E75BE">
        <w:rPr>
          <w:b/>
        </w:rPr>
        <w:t xml:space="preserve"> год по кодам классификации доходов бюджетов</w:t>
      </w:r>
    </w:p>
    <w:p w:rsidR="005F1E12" w:rsidRDefault="005F1E12" w:rsidP="005F1E12">
      <w:pPr>
        <w:jc w:val="right"/>
      </w:pPr>
    </w:p>
    <w:p w:rsidR="005F1E12" w:rsidRDefault="005F1E12" w:rsidP="005F1E12">
      <w:pPr>
        <w:jc w:val="right"/>
      </w:pPr>
      <w:proofErr w:type="spellStart"/>
      <w:r w:rsidRPr="002E75BE">
        <w:t>тыс</w:t>
      </w:r>
      <w:proofErr w:type="gramStart"/>
      <w:r w:rsidRPr="002E75BE">
        <w:t>.р</w:t>
      </w:r>
      <w:proofErr w:type="gramEnd"/>
      <w:r w:rsidRPr="002E75BE">
        <w:t>ублей</w:t>
      </w:r>
      <w:proofErr w:type="spellEnd"/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5724"/>
        <w:gridCol w:w="1418"/>
      </w:tblGrid>
      <w:tr w:rsidR="005F1E12" w:rsidRPr="00BB6E94" w:rsidTr="005F1E12">
        <w:trPr>
          <w:cantSplit/>
          <w:trHeight w:val="569"/>
          <w:tblHeader/>
        </w:trPr>
        <w:tc>
          <w:tcPr>
            <w:tcW w:w="3080" w:type="dxa"/>
            <w:shd w:val="clear" w:color="auto" w:fill="auto"/>
            <w:vAlign w:val="center"/>
            <w:hideMark/>
          </w:tcPr>
          <w:p w:rsidR="005F1E12" w:rsidRPr="00BB6E94" w:rsidRDefault="005F1E12" w:rsidP="005F1E12">
            <w:pPr>
              <w:jc w:val="center"/>
              <w:rPr>
                <w:color w:val="000000"/>
              </w:rPr>
            </w:pPr>
            <w:r w:rsidRPr="00BB6E94">
              <w:rPr>
                <w:color w:val="000000"/>
              </w:rPr>
              <w:t xml:space="preserve">Код </w:t>
            </w:r>
          </w:p>
        </w:tc>
        <w:tc>
          <w:tcPr>
            <w:tcW w:w="5724" w:type="dxa"/>
            <w:shd w:val="clear" w:color="auto" w:fill="auto"/>
            <w:vAlign w:val="center"/>
            <w:hideMark/>
          </w:tcPr>
          <w:p w:rsidR="005F1E12" w:rsidRPr="00BB6E94" w:rsidRDefault="005F1E12" w:rsidP="005F1E12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94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E12" w:rsidRPr="00BB6E94" w:rsidRDefault="005F1E12" w:rsidP="005F1E12">
            <w:pPr>
              <w:jc w:val="center"/>
              <w:rPr>
                <w:color w:val="000000"/>
              </w:rPr>
            </w:pPr>
            <w:r w:rsidRPr="00BB6E94">
              <w:rPr>
                <w:color w:val="000000"/>
              </w:rPr>
              <w:t>Исполнено за год</w:t>
            </w:r>
          </w:p>
        </w:tc>
      </w:tr>
      <w:tr w:rsidR="005F1E12" w:rsidRPr="00992878" w:rsidTr="005F1E12">
        <w:trPr>
          <w:cantSplit/>
          <w:trHeight w:val="315"/>
          <w:tblHeader/>
        </w:trPr>
        <w:tc>
          <w:tcPr>
            <w:tcW w:w="3080" w:type="dxa"/>
            <w:shd w:val="clear" w:color="auto" w:fill="auto"/>
            <w:vAlign w:val="center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1</w:t>
            </w:r>
          </w:p>
        </w:tc>
        <w:tc>
          <w:tcPr>
            <w:tcW w:w="5724" w:type="dxa"/>
            <w:shd w:val="clear" w:color="auto" w:fill="auto"/>
            <w:vAlign w:val="center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3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000 8 50 00000 00 0000 000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3 820 297,1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1 013 944,9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692 377,7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000 1 01 02000 01 0000 110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692 377,7</w:t>
            </w:r>
          </w:p>
        </w:tc>
      </w:tr>
      <w:tr w:rsidR="005F1E12" w:rsidRPr="00992878" w:rsidTr="005F1E12">
        <w:trPr>
          <w:trHeight w:val="53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15 094,2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000 1 03 02000 01 0000 110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15 094,2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98 030,5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000 1 05 01000 00 0000 110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55 164,7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000 1 05 02000 02 0000 110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38 413,0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000 1 05 03000 01 0000 110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1 446,3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000 1 05 04000 02 0000 110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3 006,6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54 233,2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000 1 06 01000 00 0000 110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14 997,2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000 1 06 06000 00 0000 110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39 236,0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5 230,2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000 1 08 03000 01 0000 110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5 217,2</w:t>
            </w:r>
          </w:p>
        </w:tc>
      </w:tr>
      <w:tr w:rsidR="005F1E12" w:rsidRPr="00992878" w:rsidTr="005F1E12">
        <w:trPr>
          <w:trHeight w:val="94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000 1 08 07000 01 0000 110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13,0</w:t>
            </w:r>
          </w:p>
        </w:tc>
      </w:tr>
      <w:tr w:rsidR="005F1E12" w:rsidRPr="00992878" w:rsidTr="005F1E12">
        <w:trPr>
          <w:trHeight w:val="56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color w:val="000000"/>
              </w:rPr>
            </w:pPr>
            <w:r w:rsidRPr="00992878">
              <w:rPr>
                <w:b/>
                <w:color w:val="000000"/>
              </w:rPr>
              <w:t>000 1 09 00000 00 0000 000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color w:val="000000"/>
              </w:rPr>
            </w:pPr>
            <w:r w:rsidRPr="00992878">
              <w:rPr>
                <w:b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color w:val="000000"/>
              </w:rPr>
            </w:pPr>
            <w:r w:rsidRPr="00992878">
              <w:rPr>
                <w:b/>
                <w:color w:val="000000"/>
              </w:rPr>
              <w:t>0,1</w:t>
            </w:r>
          </w:p>
        </w:tc>
      </w:tr>
      <w:tr w:rsidR="005F1E12" w:rsidRPr="00992878" w:rsidTr="005F1E12">
        <w:trPr>
          <w:trHeight w:val="829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76 986,9</w:t>
            </w:r>
          </w:p>
        </w:tc>
      </w:tr>
      <w:tr w:rsidR="005F1E12" w:rsidRPr="00992878" w:rsidTr="005F1E12">
        <w:trPr>
          <w:trHeight w:val="1124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000 1 11 01040 04 0000 120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236,0</w:t>
            </w:r>
          </w:p>
        </w:tc>
      </w:tr>
      <w:tr w:rsidR="005F1E12" w:rsidRPr="00992878" w:rsidTr="005F1E12">
        <w:trPr>
          <w:trHeight w:val="189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lastRenderedPageBreak/>
              <w:t>000 1 11 05000 00 0000 120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59 134,1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000 1 11 07000 00 0000 120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6,2</w:t>
            </w:r>
          </w:p>
        </w:tc>
      </w:tr>
      <w:tr w:rsidR="005F1E12" w:rsidRPr="00992878" w:rsidTr="005F1E12">
        <w:trPr>
          <w:trHeight w:val="1628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000 1 11 09000 00 0000 120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17 610,6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000 1 12 00000 00 0000 000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3 227,1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000 1 12 01000 01 0000 120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3 227,1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598,9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000 1 13 02994 04 0000 130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598,9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54 955,0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000 1 14 01000 00 0000 410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Доходы от продажи квартир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27 391,1</w:t>
            </w:r>
          </w:p>
        </w:tc>
      </w:tr>
      <w:tr w:rsidR="005F1E12" w:rsidRPr="00992878" w:rsidTr="005F1E12">
        <w:trPr>
          <w:trHeight w:val="16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000 1 14 02000 00 0000 000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3 765,0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000 1 14 06000 00 0000 430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23 798,9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13 211,1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000 1 16 03000 00 0000 140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274,7</w:t>
            </w:r>
          </w:p>
        </w:tc>
      </w:tr>
      <w:tr w:rsidR="005F1E12" w:rsidRPr="00992878" w:rsidTr="005F1E12">
        <w:trPr>
          <w:trHeight w:val="126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000 1 16 06000 01 0000 140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272,8</w:t>
            </w:r>
          </w:p>
        </w:tc>
      </w:tr>
      <w:tr w:rsidR="005F1E12" w:rsidRPr="00992878" w:rsidTr="005F1E12">
        <w:trPr>
          <w:trHeight w:val="126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000 1 16 08000 01 0000 140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24,1</w:t>
            </w:r>
          </w:p>
        </w:tc>
      </w:tr>
      <w:tr w:rsidR="005F1E12" w:rsidRPr="00992878" w:rsidTr="005F1E12">
        <w:trPr>
          <w:trHeight w:val="94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lastRenderedPageBreak/>
              <w:t>000 1 16 21000 00 0000 140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353,6</w:t>
            </w:r>
          </w:p>
        </w:tc>
      </w:tr>
      <w:tr w:rsidR="005F1E12" w:rsidRPr="00992878" w:rsidTr="005F1E12">
        <w:trPr>
          <w:trHeight w:val="252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000 1 16 25000 00 0000 140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108,7</w:t>
            </w:r>
          </w:p>
        </w:tc>
      </w:tr>
      <w:tr w:rsidR="005F1E12" w:rsidRPr="00992878" w:rsidTr="005F1E12">
        <w:trPr>
          <w:trHeight w:val="126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000 1 16 28000 01 0000 140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328,5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000 1 16 30000 01 0000 140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402,8</w:t>
            </w:r>
          </w:p>
        </w:tc>
      </w:tr>
      <w:tr w:rsidR="005F1E12" w:rsidRPr="00992878" w:rsidTr="005F1E12">
        <w:trPr>
          <w:trHeight w:val="126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000 1 16 33000 00 0000 140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218,1</w:t>
            </w:r>
          </w:p>
        </w:tc>
      </w:tr>
      <w:tr w:rsidR="005F1E12" w:rsidRPr="00992878" w:rsidTr="005F1E12">
        <w:trPr>
          <w:trHeight w:val="1397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000 1 16 43000 01 0000 140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854,4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000 1 16 90000 00 0000 140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10 373,4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2 806 352,2</w:t>
            </w:r>
          </w:p>
        </w:tc>
      </w:tr>
      <w:tr w:rsidR="005F1E12" w:rsidRPr="00992878" w:rsidTr="005F1E12">
        <w:trPr>
          <w:trHeight w:val="54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2 807 361,3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000 2 02 01000 00 0000 151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252 349,9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000 2 02 01003 04 0000 151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235 731,8</w:t>
            </w:r>
          </w:p>
        </w:tc>
      </w:tr>
      <w:tr w:rsidR="005F1E12" w:rsidRPr="00992878" w:rsidTr="005F1E12">
        <w:trPr>
          <w:trHeight w:val="94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000 2 02 01009 04 0000 151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 xml:space="preserve">Дотации бюджетам городских округов на поощрение </w:t>
            </w:r>
            <w:proofErr w:type="gramStart"/>
            <w:r w:rsidRPr="00992878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16 618,1</w:t>
            </w:r>
          </w:p>
        </w:tc>
      </w:tr>
      <w:tr w:rsidR="005F1E12" w:rsidRPr="00992878" w:rsidTr="005F1E12">
        <w:trPr>
          <w:trHeight w:val="478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000 2 02 02000 00 0000 151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1 192 336,1</w:t>
            </w:r>
          </w:p>
        </w:tc>
      </w:tr>
      <w:tr w:rsidR="005F1E12" w:rsidRPr="00992878" w:rsidTr="005F1E12">
        <w:trPr>
          <w:trHeight w:val="472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000 2 02 02008 04 0000 151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999,0</w:t>
            </w:r>
          </w:p>
        </w:tc>
      </w:tr>
      <w:tr w:rsidR="005F1E12" w:rsidRPr="00992878" w:rsidTr="005F1E12">
        <w:trPr>
          <w:trHeight w:val="41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000 2 02 02051 04 0000 151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103,4</w:t>
            </w:r>
          </w:p>
        </w:tc>
      </w:tr>
      <w:tr w:rsidR="005F1E12" w:rsidRPr="00992878" w:rsidTr="005F1E12">
        <w:trPr>
          <w:trHeight w:val="676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000 2 02 02077 04 0000 151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992878">
              <w:rPr>
                <w:color w:val="000000"/>
              </w:rPr>
              <w:t>софинансирование</w:t>
            </w:r>
            <w:proofErr w:type="spellEnd"/>
            <w:r w:rsidRPr="00992878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340 255,4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lastRenderedPageBreak/>
              <w:t>000 2 02 02999 04 0000 151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850 978,3</w:t>
            </w:r>
          </w:p>
        </w:tc>
      </w:tr>
      <w:tr w:rsidR="005F1E12" w:rsidRPr="00992878" w:rsidTr="005F1E12">
        <w:trPr>
          <w:trHeight w:val="462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000 2 02 03000 00 0000 151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1 195 831,0</w:t>
            </w:r>
          </w:p>
        </w:tc>
      </w:tr>
      <w:tr w:rsidR="005F1E12" w:rsidRPr="00992878" w:rsidTr="005F1E12">
        <w:trPr>
          <w:trHeight w:val="739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000 2 02 03003 04 0000 151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4 315,3</w:t>
            </w:r>
          </w:p>
        </w:tc>
      </w:tr>
      <w:tr w:rsidR="005F1E12" w:rsidRPr="00992878" w:rsidTr="005F1E12">
        <w:trPr>
          <w:trHeight w:val="94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000 2 02 03015 04 0000 151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6 902,9</w:t>
            </w:r>
          </w:p>
        </w:tc>
      </w:tr>
      <w:tr w:rsidR="005F1E12" w:rsidRPr="00992878" w:rsidTr="005F1E12">
        <w:trPr>
          <w:trHeight w:val="94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000 2 02 03020 04 0000 151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2 190,3</w:t>
            </w:r>
          </w:p>
        </w:tc>
      </w:tr>
      <w:tr w:rsidR="005F1E12" w:rsidRPr="00992878" w:rsidTr="005F1E12">
        <w:trPr>
          <w:trHeight w:val="797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000 2 02 03024 04 0000 151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1 171 101,</w:t>
            </w:r>
            <w:r>
              <w:rPr>
                <w:color w:val="000000"/>
              </w:rPr>
              <w:t>7</w:t>
            </w:r>
          </w:p>
        </w:tc>
      </w:tr>
      <w:tr w:rsidR="005F1E12" w:rsidRPr="00992878" w:rsidTr="005F1E12">
        <w:trPr>
          <w:trHeight w:val="157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000 2 02 03070 04 0000 151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741,8</w:t>
            </w:r>
          </w:p>
        </w:tc>
      </w:tr>
      <w:tr w:rsidR="005F1E12" w:rsidRPr="00992878" w:rsidTr="005F1E12">
        <w:trPr>
          <w:trHeight w:val="126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000 2 02 03119 04 0000 151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10 579,0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000 2 02 04000 00 0000 151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166 844,3</w:t>
            </w:r>
          </w:p>
        </w:tc>
      </w:tr>
      <w:tr w:rsidR="005F1E12" w:rsidRPr="00992878" w:rsidTr="005F1E12">
        <w:trPr>
          <w:trHeight w:val="1098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000 2 02 04012 04 0000 151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160 564,7</w:t>
            </w:r>
          </w:p>
        </w:tc>
      </w:tr>
      <w:tr w:rsidR="005F1E12" w:rsidRPr="00992878" w:rsidTr="005F1E12">
        <w:trPr>
          <w:trHeight w:val="94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000 2 02 04025 04 0000 151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8,8</w:t>
            </w:r>
          </w:p>
        </w:tc>
      </w:tr>
      <w:tr w:rsidR="005F1E12" w:rsidRPr="00992878" w:rsidTr="005F1E12">
        <w:trPr>
          <w:trHeight w:val="94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000 2 02 04029 04 0000 151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50,0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000 2 02 04999 04 0000 151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6 220,8</w:t>
            </w:r>
          </w:p>
        </w:tc>
      </w:tr>
      <w:tr w:rsidR="005F1E12" w:rsidRPr="00992878" w:rsidTr="005F1E12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000 2 07 00000 00 0000 000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1 621,9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000 2 07 04000 04 0000 180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1 621,9</w:t>
            </w:r>
          </w:p>
        </w:tc>
      </w:tr>
      <w:tr w:rsidR="005F1E12" w:rsidRPr="00992878" w:rsidTr="005F1E12">
        <w:trPr>
          <w:trHeight w:val="630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t>000 2 07 04050 04 0000 180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1 621,9</w:t>
            </w:r>
          </w:p>
        </w:tc>
      </w:tr>
      <w:tr w:rsidR="005F1E12" w:rsidRPr="00992878" w:rsidTr="005F1E12">
        <w:trPr>
          <w:trHeight w:val="286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>000 2 19 00000 00 0000 000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992878">
              <w:rPr>
                <w:b/>
                <w:bCs/>
                <w:color w:val="000000"/>
              </w:rPr>
              <w:lastRenderedPageBreak/>
              <w:t>назначение, прошлых лет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b/>
                <w:bCs/>
                <w:color w:val="000000"/>
              </w:rPr>
            </w:pPr>
            <w:r w:rsidRPr="00992878">
              <w:rPr>
                <w:b/>
                <w:bCs/>
                <w:color w:val="000000"/>
              </w:rPr>
              <w:lastRenderedPageBreak/>
              <w:t>-2 631,0</w:t>
            </w:r>
          </w:p>
        </w:tc>
      </w:tr>
      <w:tr w:rsidR="005F1E12" w:rsidRPr="00992878" w:rsidTr="005F1E12">
        <w:trPr>
          <w:trHeight w:val="945"/>
        </w:trPr>
        <w:tc>
          <w:tcPr>
            <w:tcW w:w="3080" w:type="dxa"/>
            <w:shd w:val="clear" w:color="auto" w:fill="auto"/>
            <w:hideMark/>
          </w:tcPr>
          <w:p w:rsidR="005F1E12" w:rsidRPr="00992878" w:rsidRDefault="005F1E12" w:rsidP="005F1E12">
            <w:pPr>
              <w:jc w:val="center"/>
              <w:rPr>
                <w:color w:val="000000"/>
              </w:rPr>
            </w:pPr>
            <w:r w:rsidRPr="00992878">
              <w:rPr>
                <w:color w:val="000000"/>
              </w:rPr>
              <w:lastRenderedPageBreak/>
              <w:t>000 2 19 04000 04 0000 151</w:t>
            </w:r>
          </w:p>
        </w:tc>
        <w:tc>
          <w:tcPr>
            <w:tcW w:w="5724" w:type="dxa"/>
            <w:shd w:val="clear" w:color="auto" w:fill="auto"/>
            <w:hideMark/>
          </w:tcPr>
          <w:p w:rsidR="005F1E12" w:rsidRPr="00992878" w:rsidRDefault="005F1E12" w:rsidP="005F1E12">
            <w:pPr>
              <w:rPr>
                <w:color w:val="000000"/>
              </w:rPr>
            </w:pPr>
            <w:r w:rsidRPr="00992878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5F1E12" w:rsidRPr="00992878" w:rsidRDefault="005F1E12" w:rsidP="005F1E12">
            <w:pPr>
              <w:jc w:val="right"/>
              <w:rPr>
                <w:color w:val="000000"/>
              </w:rPr>
            </w:pPr>
            <w:r w:rsidRPr="00992878">
              <w:rPr>
                <w:color w:val="000000"/>
              </w:rPr>
              <w:t>-2 631,0</w:t>
            </w:r>
          </w:p>
        </w:tc>
      </w:tr>
    </w:tbl>
    <w:p w:rsidR="005F1E12" w:rsidRDefault="005F1E12" w:rsidP="005F1E12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Pr="00DE19FE" w:rsidRDefault="005F1E12" w:rsidP="005F1E12">
      <w:pPr>
        <w:jc w:val="right"/>
        <w:rPr>
          <w:b/>
        </w:rPr>
      </w:pPr>
      <w:r w:rsidRPr="00DE19FE">
        <w:rPr>
          <w:b/>
        </w:rPr>
        <w:t>Приложение 2</w:t>
      </w:r>
    </w:p>
    <w:p w:rsidR="005F1E12" w:rsidRPr="00DE19FE" w:rsidRDefault="005F1E12" w:rsidP="005F1E12">
      <w:pPr>
        <w:jc w:val="right"/>
        <w:rPr>
          <w:b/>
        </w:rPr>
      </w:pPr>
      <w:r w:rsidRPr="00DE19FE">
        <w:rPr>
          <w:b/>
        </w:rPr>
        <w:t>к решению Думы города Югорска</w:t>
      </w:r>
    </w:p>
    <w:p w:rsidR="005F1E12" w:rsidRPr="00106348" w:rsidRDefault="005F1E12" w:rsidP="005F1E12">
      <w:pPr>
        <w:jc w:val="right"/>
        <w:rPr>
          <w:b/>
        </w:rPr>
      </w:pPr>
      <w:r w:rsidRPr="00DE19FE">
        <w:rPr>
          <w:b/>
        </w:rPr>
        <w:t>от</w:t>
      </w:r>
      <w:r>
        <w:rPr>
          <w:b/>
        </w:rPr>
        <w:t xml:space="preserve"> 05 мая 2016 года № 40</w:t>
      </w:r>
    </w:p>
    <w:p w:rsidR="005F1E12" w:rsidRPr="00106348" w:rsidRDefault="005F1E12" w:rsidP="005F1E12">
      <w:pPr>
        <w:rPr>
          <w:b/>
        </w:rPr>
      </w:pPr>
    </w:p>
    <w:p w:rsidR="005F1E12" w:rsidRDefault="005F1E12" w:rsidP="005F1E12">
      <w:pPr>
        <w:ind w:left="-426"/>
        <w:jc w:val="center"/>
        <w:rPr>
          <w:b/>
          <w:bCs/>
        </w:rPr>
      </w:pPr>
      <w:r>
        <w:rPr>
          <w:b/>
          <w:bCs/>
        </w:rPr>
        <w:t xml:space="preserve">Расходы бюджета города Югорска за 2015 год </w:t>
      </w:r>
    </w:p>
    <w:p w:rsidR="005F1E12" w:rsidRDefault="005F1E12" w:rsidP="005F1E12">
      <w:pPr>
        <w:ind w:left="-426"/>
        <w:jc w:val="center"/>
        <w:rPr>
          <w:b/>
          <w:bCs/>
        </w:rPr>
      </w:pPr>
      <w:r>
        <w:rPr>
          <w:b/>
          <w:bCs/>
        </w:rPr>
        <w:t>по ведомственной структуре расходов бюджетов</w:t>
      </w:r>
    </w:p>
    <w:p w:rsidR="005F1E12" w:rsidRDefault="005F1E12" w:rsidP="005F1E12">
      <w:pPr>
        <w:ind w:right="-567"/>
        <w:jc w:val="center"/>
      </w:pPr>
      <w:r>
        <w:t xml:space="preserve">                                                                                                                                   (тыс. рублей)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567"/>
        <w:gridCol w:w="567"/>
        <w:gridCol w:w="1276"/>
        <w:gridCol w:w="709"/>
        <w:gridCol w:w="1417"/>
        <w:gridCol w:w="1418"/>
      </w:tblGrid>
      <w:tr w:rsidR="005F1E12" w:rsidRPr="00EF19C0" w:rsidTr="005F1E12">
        <w:trPr>
          <w:cantSplit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12" w:rsidRPr="00EF19C0" w:rsidRDefault="005F1E12" w:rsidP="005F1E12">
            <w:pPr>
              <w:spacing w:line="0" w:lineRule="atLeast"/>
              <w:jc w:val="center"/>
              <w:rPr>
                <w:b/>
              </w:rPr>
            </w:pPr>
            <w:r w:rsidRPr="00EF19C0"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12" w:rsidRPr="00EF19C0" w:rsidRDefault="005F1E12" w:rsidP="005F1E12">
            <w:pPr>
              <w:spacing w:line="0" w:lineRule="atLeast"/>
              <w:jc w:val="center"/>
              <w:rPr>
                <w:b/>
              </w:rPr>
            </w:pPr>
            <w:r w:rsidRPr="00EF19C0">
              <w:rPr>
                <w:b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12" w:rsidRPr="00EF19C0" w:rsidRDefault="005F1E12" w:rsidP="005F1E12">
            <w:pPr>
              <w:spacing w:line="0" w:lineRule="atLeast"/>
              <w:jc w:val="center"/>
              <w:rPr>
                <w:b/>
              </w:rPr>
            </w:pPr>
            <w:proofErr w:type="spellStart"/>
            <w:r w:rsidRPr="00EF19C0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12" w:rsidRPr="00EF19C0" w:rsidRDefault="005F1E12" w:rsidP="005F1E12">
            <w:pPr>
              <w:spacing w:line="0" w:lineRule="atLeast"/>
              <w:jc w:val="center"/>
              <w:rPr>
                <w:b/>
              </w:rPr>
            </w:pPr>
            <w:proofErr w:type="spellStart"/>
            <w:proofErr w:type="gramStart"/>
            <w:r w:rsidRPr="00EF19C0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12" w:rsidRPr="00EF19C0" w:rsidRDefault="005F1E12" w:rsidP="005F1E12">
            <w:pPr>
              <w:spacing w:line="0" w:lineRule="atLeast"/>
              <w:jc w:val="center"/>
              <w:rPr>
                <w:b/>
              </w:rPr>
            </w:pPr>
            <w:r w:rsidRPr="00EF19C0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12" w:rsidRPr="00EF19C0" w:rsidRDefault="005F1E12" w:rsidP="005F1E12">
            <w:pPr>
              <w:spacing w:line="0" w:lineRule="atLeast"/>
              <w:jc w:val="center"/>
              <w:rPr>
                <w:b/>
              </w:rPr>
            </w:pPr>
            <w:r w:rsidRPr="00EF19C0">
              <w:rPr>
                <w:b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12" w:rsidRPr="00EF19C0" w:rsidRDefault="005F1E12" w:rsidP="005F1E12">
            <w:pPr>
              <w:spacing w:line="0" w:lineRule="atLeast"/>
              <w:jc w:val="center"/>
              <w:rPr>
                <w:b/>
              </w:rPr>
            </w:pPr>
            <w:r w:rsidRPr="00EF19C0">
              <w:rPr>
                <w:b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12" w:rsidRPr="00EF19C0" w:rsidRDefault="005F1E12" w:rsidP="005F1E12">
            <w:pPr>
              <w:spacing w:line="0" w:lineRule="atLeast"/>
              <w:jc w:val="center"/>
              <w:rPr>
                <w:b/>
              </w:rPr>
            </w:pPr>
            <w:r w:rsidRPr="00EF19C0">
              <w:rPr>
                <w:b/>
              </w:rPr>
              <w:t>В том числе за счет субвенций</w:t>
            </w:r>
          </w:p>
        </w:tc>
      </w:tr>
      <w:tr w:rsidR="005F1E12" w:rsidRPr="00EF19C0" w:rsidTr="005F1E12">
        <w:trPr>
          <w:cantSplit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Cs/>
              </w:rPr>
            </w:pPr>
            <w:r w:rsidRPr="00EF19C0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Cs/>
              </w:rPr>
            </w:pPr>
            <w:r w:rsidRPr="00EF19C0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Cs/>
              </w:rPr>
            </w:pPr>
            <w:r w:rsidRPr="00EF19C0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Cs/>
              </w:rPr>
            </w:pPr>
            <w:r w:rsidRPr="00EF19C0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Cs/>
              </w:rPr>
            </w:pPr>
            <w:r w:rsidRPr="00EF19C0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Cs/>
              </w:rPr>
            </w:pPr>
            <w:r w:rsidRPr="00EF19C0"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Cs/>
              </w:rPr>
            </w:pPr>
            <w:r w:rsidRPr="00EF19C0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Cs/>
              </w:rPr>
            </w:pPr>
            <w:r w:rsidRPr="00EF19C0">
              <w:rPr>
                <w:bCs/>
              </w:rPr>
              <w:t>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Дума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33 139,0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  <w:bCs/>
              </w:rPr>
            </w:pPr>
            <w:r w:rsidRPr="00EF19C0">
              <w:rPr>
                <w:b/>
                <w:bCs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32 310,6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  <w:bCs/>
              </w:rPr>
            </w:pPr>
            <w:r w:rsidRPr="00EF19C0">
              <w:rPr>
                <w:b/>
                <w:bCs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4 356,9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4 356,9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Высшее должностное лицо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4 356,9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4 356,9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20 628,5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20 628,5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функций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14 361,4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12 648,4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Заместитель высшего должностного лица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3 215,8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3 116,3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Депутат Думы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3 046,8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3 046,8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6 018,3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6 018,3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Председатель контрольно-счетной палаты города Югорска и его заместитель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4 154,2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3 995,3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Аудитор контрольно-счетной палаты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1 732,7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1 306,9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1 306,9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Единовременное денежное вознаграждение к благодарственному письму главы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Прочие мероприятия органов местного самоуправления города Югорска в рамках непрограммного направления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Администрация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609 103,7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291 203,8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208 094,4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7 410,1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96 898,7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96 898,7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92 682,7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85 286,5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4 683,2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1 582,9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1 106,7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Глава администрации муниципального образования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111 195,7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7 410,1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3,5</w:t>
            </w:r>
          </w:p>
        </w:tc>
      </w:tr>
      <w:tr w:rsidR="005F1E12" w:rsidRPr="00EF19C0" w:rsidTr="005F1E12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gramStart"/>
            <w:r w:rsidRPr="00EF19C0">
              <w:t xml:space="preserve">Субвенции на реализацию полномочий, указанных в </w:t>
            </w:r>
            <w:proofErr w:type="spellStart"/>
            <w:r w:rsidRPr="00EF19C0">
              <w:t>пп</w:t>
            </w:r>
            <w:proofErr w:type="spellEnd"/>
            <w:r w:rsidRPr="00EF19C0">
              <w:t xml:space="preserve">. 3.1, 3.2 ст.2 Закона Ханты-Мансийского автономного округа – Югры от 31 марта 2009 года 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в рамках подпрограммы "Жилье" муниципальной программы "Обеспечение доступным и комфортным жильем жителей </w:t>
            </w:r>
            <w:r w:rsidRPr="00EF19C0">
              <w:lastRenderedPageBreak/>
              <w:t>города Югорска</w:t>
            </w:r>
            <w:proofErr w:type="gramEnd"/>
            <w:r w:rsidRPr="00EF19C0">
              <w:t xml:space="preserve">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11.2.5529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3,5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11.2.5529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3,5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70 004,5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7 406,6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деятельности (оказание услуг) муниципальных учреждений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55 990,6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46 681,7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1 882,4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5 579,1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2 425,1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2 026,3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содержание и обеспечение деятельности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257,8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121,1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136,7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осуществление полномочий по созданию и обеспечению деятельности административных комиссий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1 632,8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1 632,8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1 308,7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1 308,7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69,7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121,2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133,2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5 516,0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5 516,0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3 790,7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3 790,7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332,4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246,3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1 146,6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Подпрограмма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17.3.0000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Предоставление субсидий организациям в рамках подпрограммы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17.3.1781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17.3.1781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"Развитие муниципальной службы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муниципальной программы "Развитие муниципальной службы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20.0.1220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20.0.1220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40 537,7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Расходы на обеспечение функций органов местного самоуправления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40 537,7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38 332,0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2 205,7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7 183,2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6 902,9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7 183,2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6 902,9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6 647,3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6 367,1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Осуществление первичного воинского учета на территориях, где отсутствуют военные комиссариаты,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6 367,1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6 367,1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6 286,8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6 286,8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80,3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Непрограммное направление деятельности "Субвенции за счет средств федерального и окружного бюджетов"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535,8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40.5.5118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535,8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40.5.5118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535,8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4 707,7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4 315,3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4 315,3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4 315,3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gramStart"/>
            <w:r w:rsidRPr="00EF19C0">
              <w:t>Осуществление переданных органам государственной власти субъектов Российской Федерации в соответствии с пунктом I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3 241,4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3 241,4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3 241,4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3 241,4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gramStart"/>
            <w:r w:rsidRPr="00EF19C0">
              <w:lastRenderedPageBreak/>
              <w:t>Осуществление переданных органам государственной власти субъектов Российской Федерации в соответствии с пунктом I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1 073,9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1 073,9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319,4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129,6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124,8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16.1.5931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500,1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13.1.1213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13.1.1213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spellStart"/>
            <w:r w:rsidRPr="00EF19C0">
              <w:t>Софинансирование</w:t>
            </w:r>
            <w:proofErr w:type="spellEnd"/>
            <w:r w:rsidRPr="00EF19C0">
              <w:t xml:space="preserve"> создания условий для деятельности народных дружин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13.1.1563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13.1.1563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для создания условий для деятельности народных дружин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13.1.5463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13.1.5463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227 514,4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195 398,8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193 909,9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193 909,9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193 909,9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193 909,9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Субвенции на поддержку животноводства, переработки и реализации продукции животноводства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16.3.5522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170 983,1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170 983,1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16.3.5522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39,7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16.3.5522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170 943,4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170 943,4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поддержку малых форм хозяйствования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16.3.5525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14 522,5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14 522,5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16.3.5525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14 522,5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14 522,5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Субвенции на поддержку мясного скотоводства, переработки и реализации продукции мясного скотоводства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16.3.5527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8 404,3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8 404,3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16.3.5527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8 404,3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8 404,3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10 602,5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1 040,4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1 040,4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16.1.0240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1 040,4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Подпрограмма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16.4.0000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6 592,9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деятельности (оказание услуг) муниципальных учреждений в рамках подпрограммы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16.4.0059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6 592,9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16.4.0059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6 592,9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17.1.0000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2 969,2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подпрограммы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17.1.1217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2 969,2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17.1.1217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2 884,2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17.1.1217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1 488,9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5 652,4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16.2.1216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16.2.1216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Предоставление субсидий организациям в рамках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16.2.1783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16.2.1783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Субсидии на государственную поддержку малого и среднего предпринимательства в рамках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16.2.5428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5 298,4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16.2.5428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16.2.5428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5 127,4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16.4.0000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15 740,7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16.4.5427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15 740,7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16.4.5427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15 740,7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1 608,9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1 488,9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подпрограммы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16.5.1216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16.5.1216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осуществление отдельных государственных полномочий в сфере трудовых отношений и государственного управления охраной труда в рамках подпрограммы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1 488,9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1 488,9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1 075,0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89,0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72,5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16.5.5513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252,4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33 998,2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32,0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33 998,2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32,0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Отдельное мероприятие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32,0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отдельного мероприятия "Санитарный отлов безнадзорных и бродячих животных" муниципальной программы "Благоустройство города Югорска на 2014 – 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10.3.5528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32,0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10.3.5528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32,0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12.4.0000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33 966,2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функций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12.4.0204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33 966,2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12.4.0204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32 157,1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12.4.0204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1 809,1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12 065,0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Подпрограмма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11 697,0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функций органов местного самоуправления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11 697,0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11 063,0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07.1.0204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"Противодействие незаконному обороту наркотиков"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 xml:space="preserve"> Иные межбюджетные трансферты на реализацию наказов избирателей депутатам Думы Ханты-Мансийского автономного округа-Югры в рамках подпрограммы "Противодействие незаконному обороту наркотиков" муниципальной программы "Профилактика правонарушений, противодействие коррупции и незаконному обороту наркотиков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13.3.5608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13.3.5608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6 693,8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6 693,8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"Совершенствование системы управления в культуре" муниципальной программы "Развитие культуры и туризма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6 693,8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функций органов местного самоуправления в рамках подпрограммы "Совершенствование системы управления в культуре" муниципальной программы "Развитие культуры и туризма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05.2.0204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6 693,8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05.2.0204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6 335,7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05.2.0204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88 413,0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77 106,7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3 507,3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3 507,3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Дополнительная пенсия за выслугу лет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3 482,1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3 482,1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7 799,0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7 799,0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Возмещение расходов по найму, аренде жилого помещения приглашенным специалистам из другой местности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Компенсация стоимости подписки на газету "Югорский вестник"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Единовременная материальная помощь гражданам, попавшим в трудную жизненную ситуацию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Оказание экстренной материальной и финансовой поддержки населения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Ежемесячное денежное вознаграждение Почетным гражданам города Югорска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3 756,1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3 756,1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Выплаты в связи с юбилейными датами (55 лет и старше) пенсионерам, ушедшим на пенсию из бюджетных организаций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gramStart"/>
            <w:r w:rsidRPr="00EF19C0">
              <w:t>Выплаты ко Дню города Югорска - гражданам из числа первопроходцев, старожил города, работавших в п. Комсомольский с 1962-1970 годы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Выплаты к юбилейным датам долгожителям, достигшим 80-летнего возраста и старше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Единовременная материальная помощь гражданам на организацию похорон инвалидов и участников Великой Отечественной войны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EF19C0">
              <w:t>помощи</w:t>
            </w:r>
            <w:proofErr w:type="gramEnd"/>
            <w:r w:rsidRPr="00EF19C0">
              <w:t xml:space="preserve"> если необходимые услуги не могут быть предоставлены по месту проживания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21.0.1319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66 340,2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66 340,2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66 340,2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66 340,2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Выплата единовременного пособия при всех формах устройства детей, лишенных родительского попечения, в семью в рамках муниципальной программы "Организация деятельности по опеке и попечительству в городе Югорске на 2014 - 2020 годы"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2 190,3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2 190,3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03.0.5508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64 149,9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64 149,9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03.0.5508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26 141,7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26 141,7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03.0.5508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38 008,2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38 008,2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10 766,5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10 766,5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10 766,5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10 766,5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осуществление деятельности по опеке и попечительству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10 766,5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10 766,5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9 361,6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9 361,6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485,0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311,1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608,2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03.0.5509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0,6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38,0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38,0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38,0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осуществление отдельного государственного полномочия Ханты-Мансийского автономного округа - Югры по присвоению спортивных разрядов и квалификационных категорий спортивных судей в рамках муниципальной программы "Развитие физической культуры и спорта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38,0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20 396,0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20 396,0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17.2.0000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20 396,0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Реализация мероприятий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17.2.1217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5 203,0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17.2.1217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5 203,0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Предоставление субсидий организациям в рамках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17.2.1781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15 193,0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17.2.1781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15 193,0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Департамент финансов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48 915,9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32 104,0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32 104,0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32 104,0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Расходы на обеспечение функций органов местного самоуправления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32 104,0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30 472,4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1 582,3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Резервный фонд администрации города Югорска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Прочие мероприятия органов местного самоуправления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Реализация мероприятий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2 733,9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2 733,9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13 950,9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13 950,9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13 950,9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Процентные платежи по муниципальному долгу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19.0.2188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13 950,9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19.0.2188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13 950,9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835 904,0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11 320,8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15 718,2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15 718,2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15 718,2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15 718,2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1 771,5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10 358,5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3 161,9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27 433,5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26 871,7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26 871,7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деятельности (оказание услуг) муниципальных учреждений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26 871,7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26 765,6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780 223,4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756 261,4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756 261,4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spellStart"/>
            <w:r w:rsidRPr="00EF19C0">
              <w:t>Софинансирование</w:t>
            </w:r>
            <w:proofErr w:type="spellEnd"/>
            <w:r w:rsidRPr="00EF19C0">
              <w:t xml:space="preserve"> приобретения жилья, проектирования и строительства объектов инженерной инфраструктуры территорий, предназначенных для жилищного строительства в рамках подпрограммы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75 626,1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75 626,1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75 626,1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строительства,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680 635,3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680 635,3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680 635,3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12 475,4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11 320,8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1 896,4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741,8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1 896,4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741,8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spellStart"/>
            <w:proofErr w:type="gramStart"/>
            <w:r w:rsidRPr="00EF19C0">
              <w:lastRenderedPageBreak/>
              <w:t>Софинансирование</w:t>
            </w:r>
            <w:proofErr w:type="spellEnd"/>
            <w:r w:rsidRPr="00EF19C0">
              <w:t xml:space="preserve"> мероприятий подпрограммы "Обеспечение жильем молодых семей" федеральной целевой программы "Жилище" на 2011 - 2015 годы в рамках подпрограммы "Обеспечение мерами государственной поддержки по улучшению жилищных условий отдельных категорий граждан на 2014 - 2020 годы"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"Жилье" муниципальной программы "Обеспечение доступным и комфортным жильем</w:t>
            </w:r>
            <w:proofErr w:type="gramEnd"/>
            <w:r w:rsidRPr="00EF19C0">
              <w:t xml:space="preserve"> жителей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Мероприятия подпрограммы "Обеспечение жильем молодых семей" федеральной целевой программы "Жилище" на 2011-2015 годы в рамках подпрограммы "Жилье" муниципальной программы "Обеспечение доступным и комфортным жильем жителей города Югорска на 2014-2020 годы" (федеральный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gramStart"/>
            <w:r w:rsidRPr="00EF19C0"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в рамках подпрограммы "Жилье" муниципальной программы "Обеспечение доступным и комфортным жильем жителей города Югорска на 2014-2020 годы" за счет средств федерального бюджета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741,8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741,8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на мероприятия подпрограммы "Обеспечение жильем молодых семей" федеральной целевой программы "Жилище" на 2011 – 2015 годы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11.2.5440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10 579,0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10 579,0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gramStart"/>
            <w:r w:rsidRPr="00EF19C0"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10 579,0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03.0.5511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10 579,0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1 256 142,3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885 004,9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межбюджетные трансферты на реализацию дополнительных мероприятий в сфере занятости населения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 (</w:t>
            </w:r>
            <w:proofErr w:type="spellStart"/>
            <w:r w:rsidRPr="00EF19C0">
              <w:t>бюджетавтономного</w:t>
            </w:r>
            <w:proofErr w:type="spellEnd"/>
            <w:r w:rsidRPr="00EF19C0">
              <w:t xml:space="preserve">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07.2.5683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07.2.5683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Прочие мероприятия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1 230 143,7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859 212,9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229 437,0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169 179,0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229 337,0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169 179,0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60 158,0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8 063,3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50 945,1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169 179,0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169 179,0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169 179,0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169 179,0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910 841,1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688 723,9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910 361,1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688 723,9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212 754,8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2 022,4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202 349,7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8 317,4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Возмещение расходов по найму, аренде жилого помещения приглашенным специалистам из другой местности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spellStart"/>
            <w:proofErr w:type="gramStart"/>
            <w:r w:rsidRPr="00EF19C0">
              <w:lastRenderedPageBreak/>
              <w:t>Софинансирование</w:t>
            </w:r>
            <w:proofErr w:type="spellEnd"/>
            <w:r w:rsidRPr="00EF19C0">
              <w:t xml:space="preserve">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образования города Югорска на 2014 – 2020 годы"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некоммерческим организациям, не являющимся государственными (муниципальными) учреждением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gramStart"/>
            <w:r w:rsidRPr="00EF19C0"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образования города Югорска на 2014 – 2020 годы</w:t>
            </w:r>
            <w:proofErr w:type="gramEnd"/>
            <w:r w:rsidRPr="00EF19C0">
              <w:t>" за счет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5 754,4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5 754,4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реализацию основных общеобразовательных программ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646 166,0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646 166,0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639 654,1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639 654,1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6 511,9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6 511,9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 xml:space="preserve">Субвенции на предоставление </w:t>
            </w:r>
            <w:proofErr w:type="gramStart"/>
            <w:r w:rsidRPr="00EF19C0">
              <w:t>обучающимся</w:t>
            </w:r>
            <w:proofErr w:type="gramEnd"/>
            <w:r w:rsidRPr="00EF19C0"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41 606,9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41 606,9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40 879,3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40 879,3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727,6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информационное обеспечение общеобразовательных организаций в части доступа к образовательным ресурсам сети "Интернет"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951,0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868,2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82,8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Иные межбюджетные трансферты на реализацию наказов избирателей депутатам Думы Ханты – Мансийского автономного округа – Югры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межбюджетные трансферты на оказание государственной поддержки системы дополнительного образования детей в рамках подпрограммы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межбюджетные трансферты на реализацию мероприятий по поддержке российского казачества в рамках муниципальной программы "Развитие образования города Югорска на 2014 – 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"Доступная среда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муниципальной программы "Доступная среда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04.0.1204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04.0.1204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08.0.1208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6 419,2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6 419,2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spellStart"/>
            <w:r w:rsidRPr="00EF19C0">
              <w:t>Софинансирование</w:t>
            </w:r>
            <w:proofErr w:type="spellEnd"/>
            <w:r w:rsidRPr="00EF19C0">
              <w:t xml:space="preserve"> оплаты стоимости питания детей школьного возраста в оздоровительных лагерях с дневным пребыванием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2 160,9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1 361,3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некоммерческим организациям, не являющимся государственными (муниципальными) учреждением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01.0.1791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на оплату стоимости питания детей школьного возраста в оздоровительных лагерях с дневным пребыванием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01.0.5407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3 241,1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01.0.5407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2 041,6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01.0.5407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1 199,5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83 446,4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83 446,4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1 310,0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деятельности (оказание услуг) муниципальных учреждений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59 631,2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52 158,1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2 367,5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1 429,1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3 499,1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функций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16 548,5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15 341,0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Прочие мероприятия органов местного самоуправления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сфере образования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5 891,7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4 646,6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1 143,5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Адресная поддержка студентов из числа целевого набора в ВУЗы на педагогические специальности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1 310,0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1 310,0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межбюджетные трансферты на организацию и проведение единого государственного экзамена в рамках муниципальной программы "Развитие образования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25 792,0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25 792,0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25 792,0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25 792,0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25 792,0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25 792,0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25 792,0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25 792,0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02.0.5507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25 792,0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25 792,0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Управление культуры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116 813,7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межбюджетные трансферты на реализацию наказов избирателей депутатам Думы Ханты - Мансийского автономного округа - Югры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116 582,5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116 345,1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"Доступная среда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муниципальной программы "Доступная среда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04.0.1204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04.0.1204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115 895,1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деятельности (оказание услуг) муниципальных учреждений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110 878,0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51 244,6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1 232,6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53 348,5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5 052,3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spellStart"/>
            <w:r w:rsidRPr="00EF19C0">
              <w:lastRenderedPageBreak/>
              <w:t>Софинансирование</w:t>
            </w:r>
            <w:proofErr w:type="spellEnd"/>
            <w:r w:rsidRPr="00EF19C0">
              <w:t xml:space="preserve"> модернизации общедоступных муниципальных библиотек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05.1.5418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05.1.5418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Иные межбюджетные трансферты на реализацию наказов избирателей депутатам Думы Ханты - Мансийского автономного округа - Югры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"Развитие внутреннего и въездного туризма" муниципальной программы "Развитие культуры и туризма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деятельности (оказание услуг) муниципальных учреждений в рамках подпрограммы "Развитие внутреннего и въездного туризма" муниципальной программы "Развитие культуры и туризма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05.3.0059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05.3.0059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и туризма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05.1.1205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99 589,3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6 823,6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Реализация мероприятий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13.1.1213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13.1.1213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gramStart"/>
            <w:r w:rsidRPr="00EF19C0">
              <w:t xml:space="preserve">Субсидии на размещение систем </w:t>
            </w:r>
            <w:proofErr w:type="spellStart"/>
            <w:r w:rsidRPr="00EF19C0">
              <w:t>видеообзора</w:t>
            </w:r>
            <w:proofErr w:type="spellEnd"/>
            <w:r w:rsidRPr="00EF19C0"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13.1.5464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13.1.5464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1 619,6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1 619,6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1 619,6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Расходы на обеспечение деятельности (оказание услуг) муниципальных учреждений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07.2.0059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1 619,6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07.2.0059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1 619,6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15.0.1215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69 680,0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6 823,6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28 501,6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28 501,6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27 491,3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27 066,7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spellStart"/>
            <w:r w:rsidRPr="00EF19C0">
              <w:t>Софинансирование</w:t>
            </w:r>
            <w:proofErr w:type="spellEnd"/>
            <w:r w:rsidRPr="00EF19C0">
              <w:t xml:space="preserve">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муниципальной программы "Развитие физической культуры и спорта в городе Югорске на 2014-2020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06.0.1553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06.0.1553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spellStart"/>
            <w:proofErr w:type="gramStart"/>
            <w:r w:rsidRPr="00EF19C0">
              <w:t>Софинансирование</w:t>
            </w:r>
            <w:proofErr w:type="spellEnd"/>
            <w:r w:rsidRPr="00EF19C0">
              <w:t xml:space="preserve">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физической культуры и спорта в городе Югорске на</w:t>
            </w:r>
            <w:proofErr w:type="gramEnd"/>
            <w:r w:rsidRPr="00EF19C0">
              <w:t xml:space="preserve">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 xml:space="preserve">Субсидии на </w:t>
            </w:r>
            <w:proofErr w:type="spellStart"/>
            <w:r w:rsidRPr="00EF19C0">
              <w:t>софинансирование</w:t>
            </w:r>
            <w:proofErr w:type="spellEnd"/>
            <w:r w:rsidRPr="00EF19C0"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муниципальной программы "Развитие физической культуры и спорта в городе Югорске на 2014-2020 годы" (бюджет автономного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06.0.5453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06.0.5453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gramStart"/>
            <w:r w:rsidRPr="00EF19C0"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муниципальной программы "Развитие физической культуры и спорта в городе Югорске</w:t>
            </w:r>
            <w:proofErr w:type="gramEnd"/>
            <w:r w:rsidRPr="00EF19C0">
              <w:t xml:space="preserve">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06.0.5471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41 178,5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6 823,6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6 823,6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Организация отдыха и оздоровления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организацию отдыха и оздоровления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6 823,6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6 823,6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01.0.5510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6 823,6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6 823,6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29 946,7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деятельности (оказание услуг) муниципальных учреждений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25 669,3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25 284,4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07.1.0059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сфере молодежной политики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07.1.1207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3 403,8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07.1.1207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07.1.1207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Иные межбюджетные трансферты на реализацию наказов избирателей депутатам Думы Ханты – Мансийского автономного округа – Югры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2 525,8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деятельности (оказание услуг) муниципальных учреждений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07.2.0059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2 450,3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07.2.0059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2 450,3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Иные межбюджетные трансферты на реализацию мероприятий в сфере молодежной политики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07.2.5615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07.2.5615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муниципальной программы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14.0.1214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27 390,6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27 390,6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27 390,6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25 098,1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24 635,6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сфере физической культуры и спорта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межбюджетные трансферты на реализацию наказов избирателей депутатам Думы Ханты - Мансийского автономного округа - Югры в рамках  муниципальной программы "Развитие физической культуры и спорта в городе Югорске на 2014 - 2020 годы" за счет средств бюджета автономного округ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909 706,1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1 476,7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5 468,1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12.4.0000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5 280,2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5 280,2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22.0.1222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5 280,2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207 307,1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372,5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3 606,4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372,5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Отдельное мероприятие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3 606,4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372,5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Реализация мероприятий в рамках отдельного мероприятия "Санитарный отлов безнадзорных и бродячих животных"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10.3.1210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10.3.1210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3 233,9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отдельного мероприятия "Санитарный отлов безнадзорных и бродячих животных" муниципальной программы "Благоустройство города Югорска на 2014 – 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10.3.5528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372,5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10.3.5528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372,5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25 085,7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25 085,7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Предоставление субсидий организациям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18.0.1784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17 721,0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18.0.1784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17 721,0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уровня,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18.0.5607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7 364,7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18.0.5607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7 364,7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178 615,0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178 615,0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94 637,2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94 637,2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Строительство и реконструкция объектов муниципальной собственности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18.0.1418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9 170,4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18.0.1418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9 170,4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spellStart"/>
            <w:r w:rsidRPr="00EF19C0">
              <w:lastRenderedPageBreak/>
              <w:t>Софинансирование</w:t>
            </w:r>
            <w:proofErr w:type="spellEnd"/>
            <w:r w:rsidRPr="00EF19C0">
              <w:t xml:space="preserve"> строительства (реконструкции), капитального ремонта и </w:t>
            </w:r>
            <w:proofErr w:type="gramStart"/>
            <w:r w:rsidRPr="00EF19C0">
              <w:t>ремонта</w:t>
            </w:r>
            <w:proofErr w:type="gramEnd"/>
            <w:r w:rsidRPr="00EF19C0">
              <w:t xml:space="preserve"> автомобильных дорог общего пользования местного значения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16 363,7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16 363,7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Реконструкция улицы Менделеева в г. Югорске (от ул. Магистральная до ул. Студенческая)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11 454,2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Реконструкция автомобильной дороги улиц Защитников Отечества – Солнечная  - Покровская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4 909,5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на строительство (реконструкцию), капитальный ремонт и ремонт автомобильных дорог общего пользования местного значения в рамках муниципальной программы "Развитие сети автомобильных дорог и транспорта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18.0.5419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58 443,7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18.0.5419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58 443,7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Реконструкция улицы Менделеева в г. Югорске (от ул. Магистральная до ул. Студенческая)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18.0.5419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37 622,3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Реконструкция автомобильной дороги улиц Защитников Отечества – Солнечная  - Покровская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18.0.5419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20 821,4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501 840,5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1 104,2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7 014,7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Подпрограмма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09.1.0000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Предоставление субсидий организациям на проведение капитального ремонта жилых домов в рамках реализации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09.1.1782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09.1.1782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09.2.0000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6 362,4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подпрограммы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09.2.1209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3 011,7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09.2.1209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3 011,7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Предоставление субсидий организациям на проведение капитального ремонта общего имущества в многоквартирных домах в рамках реализации подпрограммы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09.2.1787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3 350,7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09.2.1787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3 350,7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420 209,5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1 104,2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170 890,9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1 594,9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1 326,7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spellStart"/>
            <w:r w:rsidRPr="00EF19C0">
              <w:lastRenderedPageBreak/>
              <w:t>Софинансирование</w:t>
            </w:r>
            <w:proofErr w:type="spellEnd"/>
            <w:r w:rsidRPr="00EF19C0">
              <w:t xml:space="preserve"> реконструкции, расширения, модернизации, строительства и капитального ремонта объектов коммунального комплекса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8 281,4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Расширение канализационных очистных сооружений в г. Югорске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1 158,0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7 104,7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spellStart"/>
            <w:r w:rsidRPr="00EF19C0">
              <w:t>Софинансирование</w:t>
            </w:r>
            <w:proofErr w:type="spellEnd"/>
            <w:r w:rsidRPr="00EF19C0">
              <w:t xml:space="preserve"> развития общественной инфраструктуры и реализации приоритетных направлений развития муниципальных образований автономного округа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156 090,5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21 143,8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Расширение канализационных очистных сооружений в г. Югорске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21 143,8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134 591,6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2 790,8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12.1.5431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2 790,8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164 195,4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751,4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Предоставление субсидий организациям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12.2.1785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10 244,0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12.2.1785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10 244,0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gramStart"/>
            <w:r w:rsidRPr="00EF19C0"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 ориентированным розничным ценам,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 за счет средств</w:t>
            </w:r>
            <w:proofErr w:type="gramEnd"/>
            <w:r w:rsidRPr="00EF19C0">
              <w:t xml:space="preserve">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12.2.5516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751,4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12.2.5516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751,4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 (бюджет автономного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12.2.5607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12.2.5607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153 200,0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84 770,5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Строительство и реконструкция объектов муниципальной собственности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12.3.1412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1 637,2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12.3.1412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1 637,2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spellStart"/>
            <w:r w:rsidRPr="00EF19C0">
              <w:t>Софинансирование</w:t>
            </w:r>
            <w:proofErr w:type="spellEnd"/>
            <w:r w:rsidRPr="00EF19C0">
              <w:t xml:space="preserve"> приобретения жилья, проектирования и строительства объектов инженерной инфраструктуры территорий, предназначенных для жилищного строительства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7 383,4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7 383,4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Внутриквартальный проезд к жилому кварталу «Авалон» в городе Югорске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3 272,3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EF19C0">
              <w:t>Полевая</w:t>
            </w:r>
            <w:proofErr w:type="gramEnd"/>
            <w:r w:rsidRPr="00EF19C0">
              <w:t xml:space="preserve"> в городе Югорске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4 111,1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spellStart"/>
            <w:r w:rsidRPr="00EF19C0">
              <w:lastRenderedPageBreak/>
              <w:t>Софинансирование</w:t>
            </w:r>
            <w:proofErr w:type="spellEnd"/>
            <w:r w:rsidRPr="00EF19C0">
              <w:t xml:space="preserve"> развития общественной инфраструктуры и реализации приоритетных направлений развития муниципальных образований автономного округа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EF19C0">
              <w:t>Полевая</w:t>
            </w:r>
            <w:proofErr w:type="gramEnd"/>
            <w:r w:rsidRPr="00EF19C0">
              <w:t xml:space="preserve"> в городе Югорске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 xml:space="preserve">Сети канализации микрорайонов индивидуальной застройки </w:t>
            </w:r>
            <w:proofErr w:type="spellStart"/>
            <w:r w:rsidRPr="00EF19C0">
              <w:t>Мкр</w:t>
            </w:r>
            <w:proofErr w:type="spellEnd"/>
            <w:r w:rsidRPr="00EF19C0">
              <w:t xml:space="preserve"> 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Сети водоснабжения микрорайонов индивидуальной застройки в городе Югорске, 16 микрорайон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строительства,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66 438,9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66 438,9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Внутриквартальный проезд к жилому кварталу «Авалон» в городе Югорске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29 450,1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EF19C0">
              <w:t>Полевая</w:t>
            </w:r>
            <w:proofErr w:type="gramEnd"/>
            <w:r w:rsidRPr="00EF19C0">
              <w:t xml:space="preserve"> в городе Югорске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12.3.5404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36 988,8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EF19C0">
              <w:t>Полевая</w:t>
            </w:r>
            <w:proofErr w:type="gramEnd"/>
            <w:r w:rsidRPr="00EF19C0">
              <w:t xml:space="preserve"> в городе Югорске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 xml:space="preserve">Сети канализации микрорайонов индивидуальной застройки </w:t>
            </w:r>
            <w:proofErr w:type="spellStart"/>
            <w:r w:rsidRPr="00EF19C0">
              <w:t>Мкр</w:t>
            </w:r>
            <w:proofErr w:type="spellEnd"/>
            <w:r w:rsidRPr="00EF19C0">
              <w:t xml:space="preserve"> 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8 634,6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Сети водоснабжения микрорайонов индивидуальной застройки в городе Югорске, 16 микрорайон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12.3.5431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Непрограммное направление деятельности "Субвенции за счет средств федерального и окружного бюджетов"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352,8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ценам,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40.5.5516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352,8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40.5.5516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352,8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73 198,2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17 943,4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подпрограммы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10.1.1210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16 472,2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10.1.1210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16 472,2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Иные межбюджетные трансферты на реализацию наказов избирателей депутатам Думы Ханты – Мансийского автономного округа – Югры в рамках подпрограммы "Благоустройство территории города Югорска на 2014-2020 годы" муниципальной программы "Благоустройство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1 471,2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10.1.5608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Подпрограмма "Содержание и текущий ремонт объектов благоустройства в городе Югорске на 2014-2020 годы"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55 254,8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подпрограммы "Содержание и текущий ремонт объектов благоустройства в городе Югорске на 2014-2020 годы"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10.2.1210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55 254,8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10.2.1210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55 254,8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1 418,1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12.4.0000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1 418,1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lastRenderedPageBreak/>
              <w:t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1 418,1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12.4.0240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1 390,0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rPr>
                <w:b/>
              </w:rPr>
            </w:pPr>
            <w:r w:rsidRPr="00EF19C0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195 090,4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</w:rPr>
            </w:pPr>
            <w:r w:rsidRPr="00EF19C0">
              <w:rPr>
                <w:b/>
              </w:rPr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195 090,4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195 090,4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Реализация мероприятий в сфере физической культуры и спорта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roofErr w:type="spellStart"/>
            <w:r w:rsidRPr="00EF19C0">
              <w:lastRenderedPageBreak/>
              <w:t>Софинансирование</w:t>
            </w:r>
            <w:proofErr w:type="spellEnd"/>
            <w:r w:rsidRPr="00EF19C0">
              <w:t xml:space="preserve"> мероприятий подпрограммы "Развитие массовой физической культуры и спорта" государственной программы "Развитие физической культуры и спорта </w:t>
            </w:r>
            <w:proofErr w:type="gramStart"/>
            <w:r w:rsidRPr="00EF19C0">
              <w:t>в</w:t>
            </w:r>
            <w:proofErr w:type="gramEnd"/>
            <w:r w:rsidRPr="00EF19C0">
              <w:t xml:space="preserve"> </w:t>
            </w:r>
            <w:proofErr w:type="gramStart"/>
            <w:r w:rsidRPr="00EF19C0">
              <w:t>Ханты-Мансийском</w:t>
            </w:r>
            <w:proofErr w:type="gramEnd"/>
            <w:r w:rsidRPr="00EF19C0">
              <w:t xml:space="preserve"> автономном округе – Югре на 2014 – 2020 годы"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9 749,0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9 749,0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 xml:space="preserve">Строительство </w:t>
            </w:r>
            <w:proofErr w:type="spellStart"/>
            <w:r w:rsidRPr="00EF19C0">
              <w:t>физкультурно</w:t>
            </w:r>
            <w:proofErr w:type="spellEnd"/>
            <w:r w:rsidRPr="00EF19C0">
              <w:t xml:space="preserve"> – спортивного комплекса с универсальным игровым залом в городе Югорске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9 749,0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Субсидии на развитие материально-технической базы муниципальных учреждений спорта в рамках муниципальной программы "Развитие физической культуры и спорта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06.0.5409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185 229,0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r w:rsidRPr="00EF19C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06.0.5409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185 229,0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0,0</w:t>
            </w:r>
          </w:p>
        </w:tc>
      </w:tr>
      <w:tr w:rsidR="005F1E12" w:rsidRPr="00EF19C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12" w:rsidRPr="00EF19C0" w:rsidRDefault="005F1E12" w:rsidP="005F1E12">
            <w:pPr>
              <w:spacing w:line="0" w:lineRule="atLeast"/>
              <w:rPr>
                <w:b/>
                <w:bCs/>
              </w:rPr>
            </w:pPr>
            <w:r w:rsidRPr="00EF19C0">
              <w:t xml:space="preserve">Строительство </w:t>
            </w:r>
            <w:proofErr w:type="spellStart"/>
            <w:r w:rsidRPr="00EF19C0">
              <w:t>физкультурно</w:t>
            </w:r>
            <w:proofErr w:type="spellEnd"/>
            <w:r w:rsidRPr="00EF19C0">
              <w:t xml:space="preserve"> – спортивного комплекса с универсальным игровым залом в городе Югорске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</w:pPr>
            <w:r w:rsidRPr="00EF19C0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center"/>
            </w:pPr>
            <w:r w:rsidRPr="00EF19C0">
              <w:t>06.0.5409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r w:rsidRPr="00EF19C0"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Cs/>
              </w:rPr>
            </w:pPr>
            <w:r w:rsidRPr="00EF19C0">
              <w:rPr>
                <w:bCs/>
              </w:rPr>
              <w:t>185 229,0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Cs/>
              </w:rPr>
            </w:pPr>
            <w:r w:rsidRPr="00EF19C0">
              <w:rPr>
                <w:bCs/>
              </w:rPr>
              <w:t>0,0</w:t>
            </w:r>
          </w:p>
        </w:tc>
      </w:tr>
      <w:tr w:rsidR="005F1E12" w:rsidRPr="00D47C20" w:rsidTr="005F1E12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12" w:rsidRPr="00EF19C0" w:rsidRDefault="005F1E12" w:rsidP="005F1E12">
            <w:pPr>
              <w:spacing w:line="0" w:lineRule="atLeast"/>
              <w:rPr>
                <w:b/>
                <w:bCs/>
              </w:rPr>
            </w:pPr>
            <w:r w:rsidRPr="00EF19C0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spacing w:line="0" w:lineRule="atLeast"/>
            </w:pPr>
            <w:r w:rsidRPr="00EF19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spacing w:line="0" w:lineRule="atLeast"/>
            </w:pPr>
            <w:r w:rsidRPr="00EF19C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spacing w:line="0" w:lineRule="atLeast"/>
            </w:pPr>
            <w:r w:rsidRPr="00EF19C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spacing w:line="0" w:lineRule="atLeast"/>
            </w:pPr>
            <w:r w:rsidRPr="00EF19C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spacing w:line="0" w:lineRule="atLeast"/>
            </w:pPr>
            <w:r w:rsidRPr="00EF19C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EF19C0" w:rsidRDefault="005F1E12" w:rsidP="005F1E12">
            <w:pPr>
              <w:jc w:val="right"/>
              <w:rPr>
                <w:b/>
                <w:bCs/>
              </w:rPr>
            </w:pPr>
            <w:r w:rsidRPr="00EF19C0">
              <w:rPr>
                <w:b/>
                <w:bCs/>
              </w:rPr>
              <w:t>3 909 314,0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D47C20" w:rsidRDefault="005F1E12" w:rsidP="005F1E12">
            <w:pPr>
              <w:jc w:val="right"/>
              <w:rPr>
                <w:b/>
                <w:bCs/>
              </w:rPr>
            </w:pPr>
            <w:r w:rsidRPr="00EF19C0">
              <w:rPr>
                <w:b/>
                <w:bCs/>
              </w:rPr>
              <w:t>1 195 829,8</w:t>
            </w:r>
          </w:p>
        </w:tc>
      </w:tr>
    </w:tbl>
    <w:p w:rsidR="005F1E12" w:rsidRDefault="005F1E12" w:rsidP="005F1E12">
      <w:pPr>
        <w:ind w:left="-567"/>
      </w:pPr>
    </w:p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Default="005F1E12" w:rsidP="007F2619"/>
    <w:p w:rsidR="005F1E12" w:rsidRPr="005F1E12" w:rsidRDefault="005F1E12" w:rsidP="005F1E12">
      <w:pPr>
        <w:pStyle w:val="ab"/>
        <w:jc w:val="right"/>
        <w:rPr>
          <w:rFonts w:ascii="Times New Roman" w:hAnsi="Times New Roman" w:cs="Times New Roman"/>
          <w:b/>
        </w:rPr>
      </w:pPr>
      <w:r w:rsidRPr="005F1E12">
        <w:rPr>
          <w:rFonts w:ascii="Times New Roman" w:hAnsi="Times New Roman" w:cs="Times New Roman"/>
          <w:b/>
        </w:rPr>
        <w:lastRenderedPageBreak/>
        <w:t>Приложение 3</w:t>
      </w:r>
    </w:p>
    <w:p w:rsidR="005F1E12" w:rsidRPr="005F1E12" w:rsidRDefault="005F1E12" w:rsidP="005F1E12">
      <w:pPr>
        <w:pStyle w:val="ab"/>
        <w:jc w:val="right"/>
        <w:rPr>
          <w:rFonts w:ascii="Times New Roman" w:hAnsi="Times New Roman" w:cs="Times New Roman"/>
          <w:b/>
        </w:rPr>
      </w:pPr>
      <w:r w:rsidRPr="005F1E12">
        <w:rPr>
          <w:rFonts w:ascii="Times New Roman" w:hAnsi="Times New Roman" w:cs="Times New Roman"/>
          <w:b/>
        </w:rPr>
        <w:t>к решению Думы города Югорска</w:t>
      </w:r>
    </w:p>
    <w:p w:rsidR="005F1E12" w:rsidRPr="005F1E12" w:rsidRDefault="005F1E12" w:rsidP="005F1E12">
      <w:pPr>
        <w:pStyle w:val="ab"/>
        <w:jc w:val="right"/>
        <w:rPr>
          <w:rFonts w:ascii="Times New Roman" w:hAnsi="Times New Roman" w:cs="Times New Roman"/>
          <w:b/>
        </w:rPr>
      </w:pPr>
      <w:r w:rsidRPr="005F1E12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1A5D60">
        <w:rPr>
          <w:rFonts w:ascii="Times New Roman" w:hAnsi="Times New Roman" w:cs="Times New Roman"/>
          <w:b/>
        </w:rPr>
        <w:t xml:space="preserve">                      </w:t>
      </w:r>
      <w:r w:rsidRPr="005F1E12">
        <w:rPr>
          <w:rFonts w:ascii="Times New Roman" w:hAnsi="Times New Roman" w:cs="Times New Roman"/>
          <w:b/>
        </w:rPr>
        <w:t xml:space="preserve">   от</w:t>
      </w:r>
      <w:r>
        <w:rPr>
          <w:rFonts w:ascii="Times New Roman" w:hAnsi="Times New Roman" w:cs="Times New Roman"/>
          <w:b/>
        </w:rPr>
        <w:t xml:space="preserve"> 05 мая 2016 года</w:t>
      </w:r>
      <w:r w:rsidR="001A5D60">
        <w:rPr>
          <w:rFonts w:ascii="Times New Roman" w:hAnsi="Times New Roman" w:cs="Times New Roman"/>
          <w:b/>
        </w:rPr>
        <w:t xml:space="preserve">  № 40</w:t>
      </w:r>
    </w:p>
    <w:p w:rsidR="005F1E12" w:rsidRDefault="005F1E12" w:rsidP="005F1E12">
      <w:pPr>
        <w:jc w:val="center"/>
        <w:rPr>
          <w:b/>
        </w:rPr>
      </w:pPr>
    </w:p>
    <w:p w:rsidR="005F1E12" w:rsidRPr="00550412" w:rsidRDefault="005F1E12" w:rsidP="005F1E12">
      <w:pPr>
        <w:pStyle w:val="ab"/>
        <w:jc w:val="center"/>
        <w:rPr>
          <w:rFonts w:ascii="Times New Roman" w:hAnsi="Times New Roman" w:cs="Times New Roman"/>
          <w:b/>
        </w:rPr>
      </w:pPr>
      <w:r w:rsidRPr="00550412">
        <w:rPr>
          <w:rFonts w:ascii="Times New Roman" w:hAnsi="Times New Roman" w:cs="Times New Roman"/>
          <w:b/>
        </w:rPr>
        <w:t>Расходы бюджета города Югорска за 2015 год по разделам</w:t>
      </w:r>
      <w:r>
        <w:rPr>
          <w:rFonts w:ascii="Times New Roman" w:hAnsi="Times New Roman" w:cs="Times New Roman"/>
          <w:b/>
        </w:rPr>
        <w:t xml:space="preserve"> и</w:t>
      </w:r>
    </w:p>
    <w:p w:rsidR="005F1E12" w:rsidRPr="00550412" w:rsidRDefault="005F1E12" w:rsidP="005F1E12">
      <w:pPr>
        <w:pStyle w:val="ab"/>
        <w:jc w:val="center"/>
        <w:rPr>
          <w:rFonts w:ascii="Times New Roman" w:hAnsi="Times New Roman" w:cs="Times New Roman"/>
          <w:b/>
        </w:rPr>
      </w:pPr>
      <w:r w:rsidRPr="00550412">
        <w:rPr>
          <w:rFonts w:ascii="Times New Roman" w:hAnsi="Times New Roman" w:cs="Times New Roman"/>
          <w:b/>
        </w:rPr>
        <w:t>подразделам классификации расходов бюджетов</w:t>
      </w:r>
    </w:p>
    <w:p w:rsidR="005F1E12" w:rsidRPr="00654630" w:rsidRDefault="005F1E12" w:rsidP="005F1E12">
      <w:pPr>
        <w:spacing w:line="0" w:lineRule="atLeast"/>
        <w:ind w:left="-709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Pr="00654630">
        <w:t>(тыс. рублей)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992"/>
        <w:gridCol w:w="992"/>
        <w:gridCol w:w="1418"/>
      </w:tblGrid>
      <w:tr w:rsidR="005F1E12" w:rsidRPr="00712220" w:rsidTr="005F1E12">
        <w:trPr>
          <w:trHeight w:val="330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Коды классификации расходов бюджетов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 xml:space="preserve">Исполнено </w:t>
            </w:r>
          </w:p>
        </w:tc>
      </w:tr>
      <w:tr w:rsidR="005F1E12" w:rsidRPr="00712220" w:rsidTr="005F1E12">
        <w:trPr>
          <w:trHeight w:val="330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12" w:rsidRPr="006363F3" w:rsidRDefault="005F1E12" w:rsidP="005F1E12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E12" w:rsidRPr="006363F3" w:rsidRDefault="005F1E12" w:rsidP="005F1E1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12" w:rsidRPr="006363F3" w:rsidRDefault="005F1E12" w:rsidP="005F1E12"/>
        </w:tc>
      </w:tr>
      <w:tr w:rsidR="005F1E12" w:rsidRPr="00712220" w:rsidTr="005F1E12">
        <w:trPr>
          <w:trHeight w:val="336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12" w:rsidRPr="006363F3" w:rsidRDefault="005F1E12" w:rsidP="005F1E12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E12" w:rsidRPr="006363F3" w:rsidRDefault="005F1E12" w:rsidP="005F1E1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12" w:rsidRPr="006363F3" w:rsidRDefault="005F1E12" w:rsidP="005F1E12"/>
        </w:tc>
      </w:tr>
      <w:tr w:rsidR="005F1E12" w:rsidRPr="00712220" w:rsidTr="005F1E12">
        <w:trPr>
          <w:trHeight w:val="396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12" w:rsidRPr="006363F3" w:rsidRDefault="005F1E12" w:rsidP="005F1E1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12" w:rsidRPr="006363F3" w:rsidRDefault="005F1E12" w:rsidP="005F1E12"/>
        </w:tc>
      </w:tr>
      <w:tr w:rsidR="005F1E12" w:rsidRPr="00712220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12" w:rsidRPr="00712220" w:rsidRDefault="005F1E12" w:rsidP="005F1E12">
            <w:pPr>
              <w:jc w:val="center"/>
              <w:rPr>
                <w:sz w:val="20"/>
                <w:szCs w:val="20"/>
              </w:rPr>
            </w:pPr>
            <w:r w:rsidRPr="0071222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12" w:rsidRPr="00712220" w:rsidRDefault="005F1E12" w:rsidP="005F1E12">
            <w:pPr>
              <w:jc w:val="center"/>
              <w:rPr>
                <w:sz w:val="20"/>
                <w:szCs w:val="20"/>
              </w:rPr>
            </w:pPr>
            <w:r w:rsidRPr="0071222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12" w:rsidRPr="00712220" w:rsidRDefault="005F1E12" w:rsidP="005F1E12">
            <w:pPr>
              <w:jc w:val="center"/>
              <w:rPr>
                <w:sz w:val="20"/>
                <w:szCs w:val="20"/>
              </w:rPr>
            </w:pPr>
            <w:r w:rsidRPr="0071222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12" w:rsidRPr="00712220" w:rsidRDefault="005F1E12" w:rsidP="005F1E12">
            <w:pPr>
              <w:jc w:val="center"/>
              <w:rPr>
                <w:sz w:val="20"/>
                <w:szCs w:val="20"/>
              </w:rPr>
            </w:pPr>
            <w:r w:rsidRPr="00712220">
              <w:rPr>
                <w:sz w:val="20"/>
                <w:szCs w:val="20"/>
              </w:rPr>
              <w:t>4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12" w:rsidRPr="006363F3" w:rsidRDefault="005F1E12" w:rsidP="005F1E12">
            <w:pPr>
              <w:rPr>
                <w:b/>
                <w:bCs/>
              </w:rPr>
            </w:pPr>
            <w:r w:rsidRPr="006363F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12" w:rsidRPr="006363F3" w:rsidRDefault="005F1E12" w:rsidP="005F1E12">
            <w:pPr>
              <w:jc w:val="right"/>
              <w:rPr>
                <w:b/>
                <w:bCs/>
              </w:rPr>
            </w:pPr>
            <w:r w:rsidRPr="006363F3">
              <w:rPr>
                <w:b/>
                <w:bCs/>
              </w:rPr>
              <w:t>293 695,3</w:t>
            </w:r>
          </w:p>
        </w:tc>
      </w:tr>
      <w:tr w:rsidR="005F1E12" w:rsidRPr="006363F3" w:rsidTr="005F1E12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4 356,9</w:t>
            </w:r>
          </w:p>
        </w:tc>
      </w:tr>
      <w:tr w:rsidR="005F1E12" w:rsidRPr="006363F3" w:rsidTr="005F1E12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20 628,5</w:t>
            </w:r>
          </w:p>
        </w:tc>
      </w:tr>
      <w:tr w:rsidR="005F1E12" w:rsidRPr="006363F3" w:rsidTr="005F1E12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96 898,7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0,0</w:t>
            </w:r>
          </w:p>
        </w:tc>
      </w:tr>
      <w:tr w:rsidR="005F1E12" w:rsidRPr="006363F3" w:rsidTr="005F1E12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38 122,3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0,0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133 688,9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rPr>
                <w:b/>
                <w:bCs/>
              </w:rPr>
            </w:pPr>
            <w:r w:rsidRPr="006363F3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  <w:rPr>
                <w:b/>
                <w:bCs/>
              </w:rPr>
            </w:pPr>
            <w:r w:rsidRPr="006363F3">
              <w:rPr>
                <w:b/>
                <w:bCs/>
              </w:rPr>
              <w:t>7 183,</w:t>
            </w:r>
            <w:r>
              <w:rPr>
                <w:b/>
                <w:bCs/>
              </w:rPr>
              <w:t>2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7 183,</w:t>
            </w:r>
            <w:r>
              <w:t>2</w:t>
            </w:r>
          </w:p>
        </w:tc>
      </w:tr>
      <w:tr w:rsidR="005F1E12" w:rsidRPr="006363F3" w:rsidTr="005F1E12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rPr>
                <w:b/>
                <w:bCs/>
              </w:rPr>
            </w:pPr>
            <w:r w:rsidRPr="006363F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  <w:rPr>
                <w:b/>
                <w:bCs/>
              </w:rPr>
            </w:pPr>
            <w:r w:rsidRPr="006363F3">
              <w:rPr>
                <w:b/>
                <w:bCs/>
              </w:rPr>
              <w:t>5 552,7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4 315,3</w:t>
            </w:r>
          </w:p>
        </w:tc>
      </w:tr>
      <w:tr w:rsidR="005F1E12" w:rsidRPr="006363F3" w:rsidTr="005F1E12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82,3</w:t>
            </w:r>
          </w:p>
        </w:tc>
      </w:tr>
      <w:tr w:rsidR="005F1E12" w:rsidRPr="006363F3" w:rsidTr="005F1E12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1 155,1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rPr>
                <w:b/>
                <w:bCs/>
              </w:rPr>
            </w:pPr>
            <w:r w:rsidRPr="006363F3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  <w:rPr>
                <w:b/>
                <w:bCs/>
              </w:rPr>
            </w:pPr>
            <w:r w:rsidRPr="006363F3">
              <w:rPr>
                <w:b/>
                <w:bCs/>
              </w:rPr>
              <w:t>466 990,6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1 669,6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197 516,3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26 871,7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25 085,7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178 615,0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13 668,4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23 563,9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rPr>
                <w:b/>
                <w:bCs/>
              </w:rPr>
            </w:pPr>
            <w:r w:rsidRPr="006363F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  <w:rPr>
                <w:b/>
                <w:bCs/>
              </w:rPr>
            </w:pPr>
            <w:r w:rsidRPr="006363F3">
              <w:rPr>
                <w:b/>
                <w:bCs/>
              </w:rPr>
              <w:t>1 316 162,1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763 276,1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420 209,5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73 298,2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59 378,3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rPr>
                <w:b/>
                <w:bCs/>
              </w:rPr>
            </w:pPr>
            <w:r w:rsidRPr="006363F3"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  <w:rPr>
                <w:b/>
                <w:bCs/>
              </w:rPr>
            </w:pPr>
            <w:r w:rsidRPr="006363F3">
              <w:rPr>
                <w:b/>
                <w:bCs/>
              </w:rPr>
              <w:t>253,5</w:t>
            </w:r>
          </w:p>
        </w:tc>
      </w:tr>
      <w:tr w:rsidR="005F1E12" w:rsidRPr="006363F3" w:rsidTr="005F1E12"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253,5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rPr>
                <w:b/>
                <w:bCs/>
              </w:rPr>
            </w:pPr>
            <w:r w:rsidRPr="006363F3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  <w:rPr>
                <w:b/>
                <w:bCs/>
              </w:rPr>
            </w:pPr>
            <w:r w:rsidRPr="006363F3">
              <w:rPr>
                <w:b/>
                <w:bCs/>
              </w:rPr>
              <w:t>1 311 954,0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229 437,0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939 342,7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59 727,9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83 446,4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rPr>
                <w:b/>
                <w:bCs/>
              </w:rPr>
            </w:pPr>
            <w:r w:rsidRPr="006363F3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  <w:rPr>
                <w:b/>
                <w:bCs/>
              </w:rPr>
            </w:pPr>
            <w:r w:rsidRPr="006363F3">
              <w:rPr>
                <w:b/>
                <w:bCs/>
              </w:rPr>
              <w:t>123 276,3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116 345,1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6 931,2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rPr>
                <w:b/>
                <w:bCs/>
              </w:rPr>
            </w:pPr>
            <w:r w:rsidRPr="006363F3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  <w:rPr>
                <w:b/>
                <w:bCs/>
              </w:rPr>
            </w:pPr>
            <w:r w:rsidRPr="006363F3">
              <w:rPr>
                <w:b/>
                <w:bCs/>
              </w:rPr>
              <w:t>126 680,4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3 507,3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9 695,4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102 711,2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10 766,5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rPr>
                <w:b/>
                <w:bCs/>
              </w:rPr>
            </w:pPr>
            <w:r w:rsidRPr="006363F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  <w:rPr>
                <w:b/>
                <w:bCs/>
              </w:rPr>
            </w:pPr>
            <w:r w:rsidRPr="006363F3">
              <w:rPr>
                <w:b/>
                <w:bCs/>
              </w:rPr>
              <w:t>222 519,0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27 390,6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195 090,4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38,0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rPr>
                <w:b/>
                <w:bCs/>
              </w:rPr>
            </w:pPr>
            <w:r w:rsidRPr="006363F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  <w:rPr>
                <w:b/>
                <w:bCs/>
              </w:rPr>
            </w:pPr>
            <w:r w:rsidRPr="006363F3">
              <w:rPr>
                <w:b/>
                <w:bCs/>
              </w:rPr>
              <w:t>21 096,0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 w:rsidRPr="006363F3">
              <w:t>21 096,0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rPr>
                <w:b/>
                <w:bCs/>
              </w:rPr>
            </w:pPr>
            <w:r w:rsidRPr="006363F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  <w:rPr>
                <w:b/>
                <w:bCs/>
              </w:rPr>
            </w:pPr>
            <w:r w:rsidRPr="006363F3">
              <w:rPr>
                <w:b/>
                <w:bCs/>
              </w:rPr>
              <w:t>13 95</w:t>
            </w:r>
            <w:r>
              <w:rPr>
                <w:b/>
                <w:bCs/>
              </w:rPr>
              <w:t>0</w:t>
            </w:r>
            <w:r w:rsidRPr="006363F3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5F1E12" w:rsidRPr="006363F3" w:rsidTr="005F1E12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r w:rsidRPr="006363F3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2" w:rsidRPr="006363F3" w:rsidRDefault="005F1E12" w:rsidP="005F1E12">
            <w:pPr>
              <w:jc w:val="center"/>
            </w:pPr>
            <w:r w:rsidRPr="006363F3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</w:pPr>
            <w:r>
              <w:t>13 950</w:t>
            </w:r>
            <w:r w:rsidRPr="006363F3">
              <w:t>,</w:t>
            </w:r>
            <w:r>
              <w:t>9</w:t>
            </w:r>
          </w:p>
        </w:tc>
      </w:tr>
      <w:tr w:rsidR="005F1E12" w:rsidRPr="006363F3" w:rsidTr="005F1E1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rPr>
                <w:b/>
                <w:bCs/>
              </w:rPr>
            </w:pPr>
            <w:r w:rsidRPr="006363F3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center"/>
              <w:rPr>
                <w:b/>
                <w:bCs/>
              </w:rPr>
            </w:pPr>
            <w:r w:rsidRPr="006363F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2" w:rsidRPr="006363F3" w:rsidRDefault="005F1E12" w:rsidP="005F1E12">
            <w:pPr>
              <w:jc w:val="right"/>
              <w:rPr>
                <w:b/>
                <w:bCs/>
              </w:rPr>
            </w:pPr>
            <w:r w:rsidRPr="006363F3">
              <w:rPr>
                <w:b/>
                <w:bCs/>
              </w:rPr>
              <w:t>3 909 314,0</w:t>
            </w:r>
          </w:p>
        </w:tc>
      </w:tr>
    </w:tbl>
    <w:p w:rsidR="005F1E12" w:rsidRPr="006363F3" w:rsidRDefault="005F1E12" w:rsidP="005F1E12"/>
    <w:p w:rsidR="005F1E12" w:rsidRDefault="005F1E12" w:rsidP="007F2619"/>
    <w:p w:rsidR="005F1E12" w:rsidRDefault="005F1E12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Default="001A5D60" w:rsidP="007F2619"/>
    <w:p w:rsidR="001A5D60" w:rsidRPr="001A5D60" w:rsidRDefault="001A5D60" w:rsidP="001A5D60">
      <w:pPr>
        <w:jc w:val="right"/>
        <w:rPr>
          <w:b/>
        </w:rPr>
      </w:pPr>
      <w:r w:rsidRPr="001A5D60">
        <w:rPr>
          <w:b/>
        </w:rPr>
        <w:t>Приложение 4</w:t>
      </w:r>
    </w:p>
    <w:p w:rsidR="001A5D60" w:rsidRPr="001A5D60" w:rsidRDefault="001A5D60" w:rsidP="001A5D60">
      <w:pPr>
        <w:jc w:val="right"/>
        <w:rPr>
          <w:b/>
        </w:rPr>
      </w:pPr>
      <w:r w:rsidRPr="001A5D60">
        <w:rPr>
          <w:b/>
        </w:rPr>
        <w:t>к решению Думы города Югорска</w:t>
      </w:r>
    </w:p>
    <w:p w:rsidR="001A5D60" w:rsidRPr="001A5D60" w:rsidRDefault="001A5D60" w:rsidP="001A5D60">
      <w:pPr>
        <w:jc w:val="right"/>
        <w:rPr>
          <w:b/>
        </w:rPr>
      </w:pPr>
      <w:r w:rsidRPr="001A5D60">
        <w:rPr>
          <w:b/>
        </w:rPr>
        <w:t xml:space="preserve">от </w:t>
      </w:r>
      <w:r w:rsidRPr="001A5D60">
        <w:rPr>
          <w:b/>
        </w:rPr>
        <w:t>05 мая</w:t>
      </w:r>
      <w:r w:rsidRPr="001A5D60">
        <w:rPr>
          <w:b/>
        </w:rPr>
        <w:t xml:space="preserve"> 2016  года №</w:t>
      </w:r>
      <w:r w:rsidRPr="001A5D60">
        <w:rPr>
          <w:b/>
        </w:rPr>
        <w:t xml:space="preserve"> 40</w:t>
      </w:r>
    </w:p>
    <w:p w:rsidR="001A5D60" w:rsidRPr="007E0A3F" w:rsidRDefault="001A5D60" w:rsidP="001A5D60"/>
    <w:p w:rsidR="001A5D60" w:rsidRPr="007E0A3F" w:rsidRDefault="001A5D60" w:rsidP="001A5D60">
      <w:pPr>
        <w:jc w:val="center"/>
        <w:rPr>
          <w:b/>
        </w:rPr>
      </w:pPr>
      <w:r w:rsidRPr="007E0A3F">
        <w:rPr>
          <w:b/>
        </w:rPr>
        <w:t>Источники финансирования дефицита бюджета города Югорска за 201</w:t>
      </w:r>
      <w:r>
        <w:rPr>
          <w:b/>
        </w:rPr>
        <w:t>5</w:t>
      </w:r>
      <w:r w:rsidRPr="007E0A3F">
        <w:rPr>
          <w:b/>
        </w:rPr>
        <w:t xml:space="preserve"> год</w:t>
      </w:r>
    </w:p>
    <w:p w:rsidR="001A5D60" w:rsidRPr="007E0A3F" w:rsidRDefault="001A5D60" w:rsidP="001A5D60">
      <w:pPr>
        <w:jc w:val="center"/>
        <w:rPr>
          <w:b/>
        </w:rPr>
      </w:pPr>
      <w:r w:rsidRPr="007E0A3F">
        <w:rPr>
          <w:b/>
        </w:rPr>
        <w:t xml:space="preserve">по кодам </w:t>
      </w:r>
      <w:proofErr w:type="gramStart"/>
      <w:r w:rsidRPr="007E0A3F">
        <w:rPr>
          <w:b/>
        </w:rPr>
        <w:t>классификации источников финансирования дефицитов бюджетов</w:t>
      </w:r>
      <w:proofErr w:type="gramEnd"/>
    </w:p>
    <w:p w:rsidR="001A5D60" w:rsidRDefault="001A5D60" w:rsidP="001A5D60"/>
    <w:p w:rsidR="001A5D60" w:rsidRPr="007E0A3F" w:rsidRDefault="001A5D60" w:rsidP="001A5D60">
      <w:pPr>
        <w:jc w:val="right"/>
      </w:pPr>
      <w:r w:rsidRPr="007E0A3F">
        <w:t>тыс.</w:t>
      </w:r>
      <w:r>
        <w:t xml:space="preserve"> </w:t>
      </w:r>
      <w:r w:rsidRPr="007E0A3F">
        <w:t>рублей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670"/>
        <w:gridCol w:w="1417"/>
      </w:tblGrid>
      <w:tr w:rsidR="001A5D60" w:rsidRPr="00E919B6" w:rsidTr="0072711C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0" w:rsidRPr="002C548D" w:rsidRDefault="001A5D60" w:rsidP="0072711C">
            <w:pPr>
              <w:ind w:left="-108" w:right="-29"/>
              <w:jc w:val="center"/>
              <w:rPr>
                <w:color w:val="000000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0" w:rsidRPr="00E919B6" w:rsidRDefault="001A5D60" w:rsidP="0072711C">
            <w:pPr>
              <w:jc w:val="center"/>
              <w:rPr>
                <w:color w:val="000000"/>
              </w:rPr>
            </w:pPr>
            <w:r w:rsidRPr="002C548D">
              <w:rPr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2C548D">
              <w:rPr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0" w:rsidRPr="00E919B6" w:rsidRDefault="001A5D60" w:rsidP="0072711C">
            <w:pPr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Исполнено за год</w:t>
            </w:r>
          </w:p>
        </w:tc>
      </w:tr>
      <w:tr w:rsidR="001A5D60" w:rsidRPr="00E919B6" w:rsidTr="0072711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0" w:rsidRPr="00E919B6" w:rsidRDefault="001A5D60" w:rsidP="0072711C">
            <w:pPr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60" w:rsidRPr="00E919B6" w:rsidRDefault="001A5D60" w:rsidP="0072711C">
            <w:pPr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3</w:t>
            </w:r>
          </w:p>
        </w:tc>
      </w:tr>
      <w:tr w:rsidR="001A5D60" w:rsidRPr="00E919B6" w:rsidTr="0072711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b/>
                <w:bCs/>
                <w:color w:val="000000"/>
              </w:rPr>
            </w:pPr>
            <w:r w:rsidRPr="00E919B6">
              <w:rPr>
                <w:b/>
                <w:bCs/>
                <w:color w:val="000000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rPr>
                <w:b/>
                <w:bCs/>
                <w:color w:val="000000"/>
              </w:rPr>
            </w:pPr>
            <w:r w:rsidRPr="00E919B6">
              <w:rPr>
                <w:b/>
                <w:bCs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b/>
                <w:bCs/>
                <w:color w:val="000000"/>
              </w:rPr>
            </w:pPr>
            <w:r w:rsidRPr="00E919B6">
              <w:rPr>
                <w:b/>
                <w:bCs/>
                <w:color w:val="000000"/>
              </w:rPr>
              <w:t>89 016,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1A5D60" w:rsidRPr="00E919B6" w:rsidTr="0072711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b/>
                <w:bCs/>
                <w:color w:val="000000"/>
              </w:rPr>
            </w:pPr>
            <w:r w:rsidRPr="00E919B6">
              <w:rPr>
                <w:b/>
                <w:bCs/>
                <w:color w:val="000000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jc w:val="center"/>
              <w:rPr>
                <w:b/>
                <w:bCs/>
                <w:color w:val="000000"/>
              </w:rPr>
            </w:pPr>
            <w:r w:rsidRPr="00E919B6">
              <w:rPr>
                <w:b/>
                <w:bCs/>
                <w:color w:val="000000"/>
              </w:rP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b/>
                <w:bCs/>
                <w:color w:val="000000"/>
              </w:rPr>
            </w:pPr>
            <w:r w:rsidRPr="00E919B6">
              <w:rPr>
                <w:b/>
                <w:bCs/>
                <w:color w:val="000000"/>
              </w:rPr>
              <w:t>957 000,0</w:t>
            </w:r>
          </w:p>
        </w:tc>
      </w:tr>
      <w:tr w:rsidR="001A5D60" w:rsidRPr="00E919B6" w:rsidTr="0072711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000 01 02 00 00 00 0000 700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rPr>
                <w:color w:val="000000"/>
              </w:rPr>
            </w:pPr>
            <w:r w:rsidRPr="00E919B6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color w:val="000000"/>
              </w:rPr>
            </w:pPr>
            <w:r w:rsidRPr="00E919B6">
              <w:rPr>
                <w:color w:val="000000"/>
              </w:rPr>
              <w:t>715 000,0</w:t>
            </w:r>
          </w:p>
        </w:tc>
      </w:tr>
      <w:tr w:rsidR="001A5D60" w:rsidRPr="00E919B6" w:rsidTr="0072711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000 01 02 00 00 04 0000 710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rPr>
                <w:color w:val="000000"/>
              </w:rPr>
            </w:pPr>
            <w:r w:rsidRPr="00E919B6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color w:val="000000"/>
              </w:rPr>
            </w:pPr>
            <w:r w:rsidRPr="00E919B6">
              <w:rPr>
                <w:color w:val="000000"/>
              </w:rPr>
              <w:t>715 000,0</w:t>
            </w:r>
          </w:p>
        </w:tc>
      </w:tr>
      <w:tr w:rsidR="001A5D60" w:rsidRPr="00E919B6" w:rsidTr="0072711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000 01 03 01 00 00 0000 700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rPr>
                <w:color w:val="000000"/>
              </w:rPr>
            </w:pPr>
            <w:r w:rsidRPr="00E919B6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color w:val="000000"/>
              </w:rPr>
            </w:pPr>
            <w:r w:rsidRPr="00E919B6">
              <w:rPr>
                <w:color w:val="000000"/>
              </w:rPr>
              <w:t>242 000,0</w:t>
            </w:r>
          </w:p>
        </w:tc>
      </w:tr>
      <w:tr w:rsidR="001A5D60" w:rsidRPr="00E919B6" w:rsidTr="0072711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000 01 03 01 00 04 0000 710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rPr>
                <w:color w:val="000000"/>
              </w:rPr>
            </w:pPr>
            <w:r w:rsidRPr="00E919B6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color w:val="000000"/>
              </w:rPr>
            </w:pPr>
            <w:r w:rsidRPr="00E919B6">
              <w:rPr>
                <w:color w:val="000000"/>
              </w:rPr>
              <w:t>242 000,0</w:t>
            </w:r>
          </w:p>
        </w:tc>
      </w:tr>
      <w:tr w:rsidR="001A5D60" w:rsidRPr="00E919B6" w:rsidTr="0072711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b/>
                <w:bCs/>
                <w:color w:val="000000"/>
              </w:rPr>
            </w:pPr>
            <w:r w:rsidRPr="00E919B6">
              <w:rPr>
                <w:b/>
                <w:bCs/>
                <w:color w:val="000000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jc w:val="center"/>
              <w:rPr>
                <w:b/>
                <w:bCs/>
                <w:color w:val="000000"/>
              </w:rPr>
            </w:pPr>
            <w:r w:rsidRPr="00E919B6">
              <w:rPr>
                <w:b/>
                <w:bCs/>
                <w:color w:val="000000"/>
              </w:rPr>
              <w:t>Погашение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b/>
                <w:bCs/>
                <w:color w:val="000000"/>
              </w:rPr>
            </w:pPr>
            <w:r w:rsidRPr="00E919B6">
              <w:rPr>
                <w:b/>
                <w:bCs/>
                <w:color w:val="000000"/>
              </w:rPr>
              <w:t>-871 500,0</w:t>
            </w:r>
          </w:p>
        </w:tc>
      </w:tr>
      <w:tr w:rsidR="001A5D60" w:rsidRPr="00E919B6" w:rsidTr="0072711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000 01 02 00 00 00 0000 800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rPr>
                <w:color w:val="000000"/>
              </w:rPr>
            </w:pPr>
            <w:r w:rsidRPr="00E919B6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color w:val="000000"/>
              </w:rPr>
            </w:pPr>
            <w:r w:rsidRPr="00E919B6">
              <w:rPr>
                <w:color w:val="000000"/>
              </w:rPr>
              <w:t>-658 500,0</w:t>
            </w:r>
          </w:p>
        </w:tc>
      </w:tr>
      <w:tr w:rsidR="001A5D60" w:rsidRPr="00E919B6" w:rsidTr="0072711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000 01 02 00 00 04 0000 810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rPr>
                <w:color w:val="000000"/>
              </w:rPr>
            </w:pPr>
            <w:r w:rsidRPr="00E919B6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color w:val="000000"/>
              </w:rPr>
            </w:pPr>
            <w:r w:rsidRPr="00E919B6">
              <w:rPr>
                <w:color w:val="000000"/>
              </w:rPr>
              <w:t>-658 500,0</w:t>
            </w:r>
          </w:p>
        </w:tc>
      </w:tr>
      <w:tr w:rsidR="001A5D60" w:rsidRPr="00E919B6" w:rsidTr="0072711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000 01 03 01 00 00 0000 800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rPr>
                <w:color w:val="000000"/>
              </w:rPr>
            </w:pPr>
            <w:r w:rsidRPr="00E919B6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color w:val="000000"/>
              </w:rPr>
            </w:pPr>
            <w:r w:rsidRPr="00E919B6">
              <w:rPr>
                <w:color w:val="000000"/>
              </w:rPr>
              <w:t>-213 000,0</w:t>
            </w:r>
          </w:p>
        </w:tc>
      </w:tr>
      <w:tr w:rsidR="001A5D60" w:rsidRPr="00E919B6" w:rsidTr="0072711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000 01 03 01 00 04 0000 810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rPr>
                <w:color w:val="000000"/>
              </w:rPr>
            </w:pPr>
            <w:r w:rsidRPr="00E919B6">
              <w:rPr>
                <w:color w:val="000000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color w:val="000000"/>
              </w:rPr>
            </w:pPr>
            <w:r w:rsidRPr="00E919B6">
              <w:rPr>
                <w:color w:val="000000"/>
              </w:rPr>
              <w:t>-213 000,0</w:t>
            </w:r>
          </w:p>
        </w:tc>
      </w:tr>
      <w:tr w:rsidR="001A5D60" w:rsidRPr="00E919B6" w:rsidTr="0072711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b/>
                <w:bCs/>
                <w:color w:val="000000"/>
              </w:rPr>
            </w:pPr>
            <w:r w:rsidRPr="00E919B6">
              <w:rPr>
                <w:b/>
                <w:bCs/>
                <w:color w:val="000000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rPr>
                <w:b/>
                <w:bCs/>
                <w:color w:val="000000"/>
              </w:rPr>
            </w:pPr>
            <w:r w:rsidRPr="00E919B6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b/>
                <w:bCs/>
                <w:color w:val="000000"/>
              </w:rPr>
            </w:pPr>
            <w:r w:rsidRPr="00E919B6">
              <w:rPr>
                <w:b/>
                <w:bCs/>
                <w:color w:val="000000"/>
              </w:rPr>
              <w:t>3 516,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1A5D60" w:rsidRPr="00E919B6" w:rsidTr="0072711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D60" w:rsidRPr="00E919B6" w:rsidRDefault="001A5D60" w:rsidP="0072711C">
            <w:pPr>
              <w:rPr>
                <w:color w:val="000000"/>
              </w:rPr>
            </w:pPr>
            <w:r w:rsidRPr="00E919B6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color w:val="000000"/>
              </w:rPr>
            </w:pPr>
            <w:r w:rsidRPr="00E919B6">
              <w:rPr>
                <w:color w:val="000000"/>
              </w:rPr>
              <w:t>9 200,8</w:t>
            </w:r>
          </w:p>
        </w:tc>
      </w:tr>
      <w:tr w:rsidR="001A5D60" w:rsidRPr="00E919B6" w:rsidTr="0072711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000 01 05 02 01 04 0000 510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D60" w:rsidRPr="00E919B6" w:rsidRDefault="001A5D60" w:rsidP="0072711C">
            <w:pPr>
              <w:rPr>
                <w:color w:val="000000"/>
              </w:rPr>
            </w:pPr>
            <w:r w:rsidRPr="00E919B6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color w:val="000000"/>
              </w:rPr>
            </w:pPr>
            <w:r w:rsidRPr="00E919B6">
              <w:rPr>
                <w:color w:val="000000"/>
              </w:rPr>
              <w:t>9 200,8</w:t>
            </w:r>
          </w:p>
        </w:tc>
      </w:tr>
      <w:tr w:rsidR="001A5D60" w:rsidRPr="00E919B6" w:rsidTr="0072711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D60" w:rsidRPr="00E919B6" w:rsidRDefault="001A5D60" w:rsidP="0072711C">
            <w:pPr>
              <w:rPr>
                <w:color w:val="000000"/>
              </w:rPr>
            </w:pPr>
            <w:r w:rsidRPr="00E919B6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color w:val="000000"/>
              </w:rPr>
            </w:pPr>
            <w:r w:rsidRPr="00E919B6">
              <w:rPr>
                <w:color w:val="000000"/>
              </w:rPr>
              <w:t>12 717,</w:t>
            </w:r>
            <w:r>
              <w:rPr>
                <w:color w:val="000000"/>
              </w:rPr>
              <w:t>7</w:t>
            </w:r>
          </w:p>
        </w:tc>
      </w:tr>
      <w:tr w:rsidR="001A5D60" w:rsidRPr="00E919B6" w:rsidTr="0072711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D60" w:rsidRPr="00E919B6" w:rsidRDefault="001A5D60" w:rsidP="0072711C">
            <w:pPr>
              <w:ind w:left="-108" w:right="-29"/>
              <w:jc w:val="center"/>
              <w:rPr>
                <w:color w:val="000000"/>
              </w:rPr>
            </w:pPr>
            <w:r w:rsidRPr="00E919B6">
              <w:rPr>
                <w:color w:val="000000"/>
              </w:rPr>
              <w:t>000 01 05 02 01 04 0000 610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D60" w:rsidRPr="00E919B6" w:rsidRDefault="001A5D60" w:rsidP="0072711C">
            <w:pPr>
              <w:rPr>
                <w:color w:val="000000"/>
              </w:rPr>
            </w:pPr>
            <w:r w:rsidRPr="00E919B6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D60" w:rsidRPr="00E919B6" w:rsidRDefault="001A5D60" w:rsidP="0072711C">
            <w:pPr>
              <w:jc w:val="right"/>
              <w:rPr>
                <w:color w:val="000000"/>
              </w:rPr>
            </w:pPr>
            <w:r w:rsidRPr="00E919B6">
              <w:rPr>
                <w:color w:val="000000"/>
              </w:rPr>
              <w:t>12 717,</w:t>
            </w:r>
            <w:r>
              <w:rPr>
                <w:color w:val="000000"/>
              </w:rPr>
              <w:t>7</w:t>
            </w:r>
          </w:p>
        </w:tc>
      </w:tr>
    </w:tbl>
    <w:p w:rsidR="001A5D60" w:rsidRDefault="001A5D60" w:rsidP="001A5D60"/>
    <w:p w:rsidR="001A5D60" w:rsidRDefault="001A5D60" w:rsidP="007F2619"/>
    <w:p w:rsidR="001A5D60" w:rsidRPr="00D65ADB" w:rsidRDefault="001A5D60" w:rsidP="007F2619"/>
    <w:sectPr w:rsidR="001A5D60" w:rsidRPr="00D65ADB" w:rsidSect="005F1E12">
      <w:footerReference w:type="even" r:id="rId9"/>
      <w:footerReference w:type="default" r:id="rId10"/>
      <w:pgSz w:w="11906" w:h="16838"/>
      <w:pgMar w:top="284" w:right="567" w:bottom="567" w:left="1418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5E" w:rsidRDefault="0064425E">
      <w:r>
        <w:separator/>
      </w:r>
    </w:p>
  </w:endnote>
  <w:endnote w:type="continuationSeparator" w:id="0">
    <w:p w:rsidR="0064425E" w:rsidRDefault="0064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12" w:rsidRDefault="005F1E12" w:rsidP="00AA7F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E12" w:rsidRDefault="005F1E12" w:rsidP="008C40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12" w:rsidRDefault="005F1E12">
    <w:pPr>
      <w:pStyle w:val="a3"/>
      <w:jc w:val="center"/>
    </w:pPr>
  </w:p>
  <w:p w:rsidR="005F1E12" w:rsidRPr="002E4C49" w:rsidRDefault="005F1E12" w:rsidP="002E4C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5E" w:rsidRDefault="0064425E">
      <w:r>
        <w:separator/>
      </w:r>
    </w:p>
  </w:footnote>
  <w:footnote w:type="continuationSeparator" w:id="0">
    <w:p w:rsidR="0064425E" w:rsidRDefault="0064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6E5"/>
    <w:rsid w:val="00014332"/>
    <w:rsid w:val="000200F0"/>
    <w:rsid w:val="0002299A"/>
    <w:rsid w:val="0006079F"/>
    <w:rsid w:val="00067DFE"/>
    <w:rsid w:val="000857A3"/>
    <w:rsid w:val="000D328C"/>
    <w:rsid w:val="000D38DC"/>
    <w:rsid w:val="000E15A3"/>
    <w:rsid w:val="000E559A"/>
    <w:rsid w:val="000F50BB"/>
    <w:rsid w:val="00125FAE"/>
    <w:rsid w:val="00161D2B"/>
    <w:rsid w:val="001711B7"/>
    <w:rsid w:val="00196A69"/>
    <w:rsid w:val="001A51FD"/>
    <w:rsid w:val="001A5D60"/>
    <w:rsid w:val="001A675F"/>
    <w:rsid w:val="001E5C36"/>
    <w:rsid w:val="001F0364"/>
    <w:rsid w:val="001F5F53"/>
    <w:rsid w:val="00230D85"/>
    <w:rsid w:val="0027621F"/>
    <w:rsid w:val="00280458"/>
    <w:rsid w:val="002A5BAB"/>
    <w:rsid w:val="002B2ADB"/>
    <w:rsid w:val="002D6AA8"/>
    <w:rsid w:val="002E2A8D"/>
    <w:rsid w:val="002E4C49"/>
    <w:rsid w:val="002F07B2"/>
    <w:rsid w:val="002F1C1A"/>
    <w:rsid w:val="002F2C5B"/>
    <w:rsid w:val="00306A81"/>
    <w:rsid w:val="003375EE"/>
    <w:rsid w:val="0034163A"/>
    <w:rsid w:val="00364764"/>
    <w:rsid w:val="00374734"/>
    <w:rsid w:val="003C3331"/>
    <w:rsid w:val="00481E8A"/>
    <w:rsid w:val="00487A6F"/>
    <w:rsid w:val="004B1E41"/>
    <w:rsid w:val="004B56EE"/>
    <w:rsid w:val="004E26E5"/>
    <w:rsid w:val="004E707E"/>
    <w:rsid w:val="005026A7"/>
    <w:rsid w:val="005278AE"/>
    <w:rsid w:val="005522EF"/>
    <w:rsid w:val="00596CE1"/>
    <w:rsid w:val="005B094C"/>
    <w:rsid w:val="005B4AD3"/>
    <w:rsid w:val="005F1E12"/>
    <w:rsid w:val="006143AD"/>
    <w:rsid w:val="00623197"/>
    <w:rsid w:val="0062490F"/>
    <w:rsid w:val="00631D9C"/>
    <w:rsid w:val="0064283B"/>
    <w:rsid w:val="0064425E"/>
    <w:rsid w:val="00672D06"/>
    <w:rsid w:val="006A68DC"/>
    <w:rsid w:val="006B78C6"/>
    <w:rsid w:val="006C314B"/>
    <w:rsid w:val="006E6175"/>
    <w:rsid w:val="00705E49"/>
    <w:rsid w:val="00720034"/>
    <w:rsid w:val="00731A09"/>
    <w:rsid w:val="00772729"/>
    <w:rsid w:val="007C04BE"/>
    <w:rsid w:val="007C61E7"/>
    <w:rsid w:val="007E1A03"/>
    <w:rsid w:val="007F2619"/>
    <w:rsid w:val="0080418C"/>
    <w:rsid w:val="00805BAB"/>
    <w:rsid w:val="00835383"/>
    <w:rsid w:val="0084015F"/>
    <w:rsid w:val="00857832"/>
    <w:rsid w:val="008630E2"/>
    <w:rsid w:val="0087091E"/>
    <w:rsid w:val="00891D03"/>
    <w:rsid w:val="008A179E"/>
    <w:rsid w:val="008C4050"/>
    <w:rsid w:val="008E7E07"/>
    <w:rsid w:val="00906D02"/>
    <w:rsid w:val="0092025A"/>
    <w:rsid w:val="00945075"/>
    <w:rsid w:val="00950B75"/>
    <w:rsid w:val="00964F5D"/>
    <w:rsid w:val="009A7692"/>
    <w:rsid w:val="009E0B9A"/>
    <w:rsid w:val="009E22EB"/>
    <w:rsid w:val="009E311A"/>
    <w:rsid w:val="00A30672"/>
    <w:rsid w:val="00A55E68"/>
    <w:rsid w:val="00A72DAF"/>
    <w:rsid w:val="00A8582C"/>
    <w:rsid w:val="00AA032F"/>
    <w:rsid w:val="00AA0558"/>
    <w:rsid w:val="00AA316E"/>
    <w:rsid w:val="00AA7F49"/>
    <w:rsid w:val="00AB42A2"/>
    <w:rsid w:val="00AE2FB6"/>
    <w:rsid w:val="00AE7C11"/>
    <w:rsid w:val="00B073CF"/>
    <w:rsid w:val="00B16816"/>
    <w:rsid w:val="00B32159"/>
    <w:rsid w:val="00B525EF"/>
    <w:rsid w:val="00B66E92"/>
    <w:rsid w:val="00B7084B"/>
    <w:rsid w:val="00B97CC5"/>
    <w:rsid w:val="00BA19A5"/>
    <w:rsid w:val="00BB0C23"/>
    <w:rsid w:val="00BC081A"/>
    <w:rsid w:val="00BD384C"/>
    <w:rsid w:val="00BF0FCA"/>
    <w:rsid w:val="00BF31ED"/>
    <w:rsid w:val="00BF3C0D"/>
    <w:rsid w:val="00C04886"/>
    <w:rsid w:val="00C22066"/>
    <w:rsid w:val="00C25A4A"/>
    <w:rsid w:val="00C40E09"/>
    <w:rsid w:val="00C57F8D"/>
    <w:rsid w:val="00C900AE"/>
    <w:rsid w:val="00C941F7"/>
    <w:rsid w:val="00C96720"/>
    <w:rsid w:val="00CA10B7"/>
    <w:rsid w:val="00CC0815"/>
    <w:rsid w:val="00CC1D00"/>
    <w:rsid w:val="00CD612A"/>
    <w:rsid w:val="00CE2138"/>
    <w:rsid w:val="00D05A00"/>
    <w:rsid w:val="00D254AB"/>
    <w:rsid w:val="00D466A0"/>
    <w:rsid w:val="00D51C93"/>
    <w:rsid w:val="00D65ADB"/>
    <w:rsid w:val="00D6622F"/>
    <w:rsid w:val="00D66569"/>
    <w:rsid w:val="00D753EE"/>
    <w:rsid w:val="00D9584F"/>
    <w:rsid w:val="00DF47AF"/>
    <w:rsid w:val="00DF4808"/>
    <w:rsid w:val="00E139BB"/>
    <w:rsid w:val="00E6647B"/>
    <w:rsid w:val="00EA5DAD"/>
    <w:rsid w:val="00EC5FC4"/>
    <w:rsid w:val="00F15F72"/>
    <w:rsid w:val="00F41DFF"/>
    <w:rsid w:val="00F429C7"/>
    <w:rsid w:val="00F90F88"/>
    <w:rsid w:val="00FA5F53"/>
    <w:rsid w:val="00FB10B7"/>
    <w:rsid w:val="00FC1F03"/>
    <w:rsid w:val="00FE5C8D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4"/>
    <w:rPr>
      <w:sz w:val="24"/>
      <w:szCs w:val="24"/>
    </w:rPr>
  </w:style>
  <w:style w:type="paragraph" w:styleId="1">
    <w:name w:val="heading 1"/>
    <w:basedOn w:val="a"/>
    <w:next w:val="a"/>
    <w:qFormat/>
    <w:rsid w:val="0072003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003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720034"/>
    <w:pPr>
      <w:keepNext/>
      <w:jc w:val="righ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405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4050"/>
  </w:style>
  <w:style w:type="paragraph" w:styleId="a6">
    <w:name w:val="header"/>
    <w:basedOn w:val="a"/>
    <w:rsid w:val="00AA7F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7F8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4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808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1A675F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5F1E12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b">
    <w:name w:val="No Spacing"/>
    <w:uiPriority w:val="1"/>
    <w:qFormat/>
    <w:rsid w:val="005F1E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6FFB-3DF4-436A-B35B-41185AF7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99</Pages>
  <Words>20878</Words>
  <Characters>119009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cp:lastModifiedBy>Салейко Анастасия Станиславовна</cp:lastModifiedBy>
  <cp:revision>27</cp:revision>
  <cp:lastPrinted>2015-03-10T03:49:00Z</cp:lastPrinted>
  <dcterms:created xsi:type="dcterms:W3CDTF">2015-03-05T05:19:00Z</dcterms:created>
  <dcterms:modified xsi:type="dcterms:W3CDTF">2016-05-04T14:31:00Z</dcterms:modified>
</cp:coreProperties>
</file>