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55A5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55A5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55A58">
        <w:rPr>
          <w:sz w:val="24"/>
          <w:szCs w:val="24"/>
        </w:rPr>
        <w:t xml:space="preserve"> </w:t>
      </w:r>
      <w:r w:rsidR="00555A58">
        <w:rPr>
          <w:sz w:val="24"/>
          <w:szCs w:val="24"/>
          <w:u w:val="single"/>
        </w:rPr>
        <w:t xml:space="preserve">03 апреля 2019 года </w:t>
      </w:r>
      <w:r w:rsidR="00555A58">
        <w:rPr>
          <w:sz w:val="24"/>
          <w:szCs w:val="24"/>
        </w:rPr>
        <w:tab/>
      </w:r>
      <w:r w:rsidR="00555A58">
        <w:rPr>
          <w:sz w:val="24"/>
          <w:szCs w:val="24"/>
        </w:rPr>
        <w:tab/>
      </w:r>
      <w:r w:rsidR="00555A58">
        <w:rPr>
          <w:sz w:val="24"/>
          <w:szCs w:val="24"/>
        </w:rPr>
        <w:tab/>
      </w:r>
      <w:r w:rsidR="00555A58">
        <w:rPr>
          <w:sz w:val="24"/>
          <w:szCs w:val="24"/>
        </w:rPr>
        <w:tab/>
      </w:r>
      <w:r w:rsidR="00555A58">
        <w:rPr>
          <w:sz w:val="24"/>
          <w:szCs w:val="24"/>
        </w:rPr>
        <w:tab/>
      </w:r>
      <w:r w:rsidR="00555A58">
        <w:rPr>
          <w:sz w:val="24"/>
          <w:szCs w:val="24"/>
        </w:rPr>
        <w:tab/>
      </w:r>
      <w:r w:rsidR="00555A58">
        <w:rPr>
          <w:sz w:val="24"/>
          <w:szCs w:val="24"/>
        </w:rPr>
        <w:tab/>
      </w:r>
      <w:r w:rsidR="00555A58">
        <w:rPr>
          <w:sz w:val="24"/>
          <w:szCs w:val="24"/>
        </w:rPr>
        <w:tab/>
      </w:r>
      <w:r w:rsidR="00555A58">
        <w:rPr>
          <w:sz w:val="24"/>
          <w:szCs w:val="24"/>
        </w:rPr>
        <w:tab/>
      </w:r>
      <w:r w:rsidR="00555A58">
        <w:rPr>
          <w:sz w:val="24"/>
          <w:szCs w:val="24"/>
        </w:rPr>
        <w:tab/>
        <w:t>№</w:t>
      </w:r>
      <w:r w:rsidR="00555A58">
        <w:rPr>
          <w:sz w:val="24"/>
          <w:szCs w:val="24"/>
          <w:u w:val="single"/>
        </w:rPr>
        <w:t xml:space="preserve"> 691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B13CB" w:rsidRDefault="000B13CB" w:rsidP="000B13CB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0B13CB" w:rsidRDefault="000B13CB" w:rsidP="000B1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от 23.05.2016 </w:t>
      </w:r>
    </w:p>
    <w:p w:rsidR="000B13CB" w:rsidRDefault="000B13CB" w:rsidP="000B13C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№ 1108 «</w:t>
      </w:r>
      <w:r>
        <w:rPr>
          <w:sz w:val="24"/>
          <w:szCs w:val="24"/>
          <w:lang w:eastAsia="ru-RU"/>
        </w:rPr>
        <w:t xml:space="preserve">Об утверждении Порядка размещения </w:t>
      </w:r>
    </w:p>
    <w:p w:rsidR="000B13CB" w:rsidRDefault="000B13CB" w:rsidP="000B13CB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сведений о доходах, об имуществе и обязатель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ствах </w:t>
      </w:r>
    </w:p>
    <w:p w:rsidR="000B13CB" w:rsidRDefault="000B13CB" w:rsidP="000B13C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имущественного характера руководителей </w:t>
      </w:r>
    </w:p>
    <w:p w:rsidR="000B13CB" w:rsidRDefault="000B13CB" w:rsidP="000B13C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муниципальных учреждений города Югорска,</w:t>
      </w:r>
    </w:p>
    <w:p w:rsidR="000B13CB" w:rsidRDefault="000B13CB" w:rsidP="000B13C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также о доходах, об имуществе и обязательствах </w:t>
      </w:r>
    </w:p>
    <w:p w:rsidR="000B13CB" w:rsidRDefault="000B13CB" w:rsidP="000B13C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имущественного характера их супругов </w:t>
      </w:r>
    </w:p>
    <w:p w:rsidR="000B13CB" w:rsidRDefault="000B13CB" w:rsidP="000B13C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 несовершеннолетних детей на официальном сайте </w:t>
      </w:r>
    </w:p>
    <w:p w:rsidR="000B13CB" w:rsidRDefault="000B13CB" w:rsidP="000B13C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города Югорска и предоставления </w:t>
      </w:r>
    </w:p>
    <w:p w:rsidR="000B13CB" w:rsidRDefault="000B13CB" w:rsidP="000B13C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этих сведений средствам  массовой информации </w:t>
      </w:r>
    </w:p>
    <w:p w:rsidR="000B13CB" w:rsidRDefault="000B13CB" w:rsidP="000B13C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опубликования»</w:t>
      </w:r>
    </w:p>
    <w:p w:rsidR="000B13CB" w:rsidRDefault="000B13CB" w:rsidP="000B13C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sub_1"/>
    </w:p>
    <w:p w:rsidR="000B13CB" w:rsidRDefault="000B13CB" w:rsidP="000B13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13CB" w:rsidRDefault="000B13CB" w:rsidP="000B13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13CB" w:rsidRDefault="000B13CB" w:rsidP="000B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7" w:history="1">
        <w:r w:rsidRPr="000B13CB">
          <w:rPr>
            <w:rStyle w:val="a8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25.12.2008 № 273-ФЗ «О противодействии коррупции», постановлением главы города Югорска от 03.03.2017 № 4 «Об утверждении Положения об официальном сайте органов местного самоуправления города Югорска в сети Интернет», руководствуясь Указом Президента Российской Федерации от 08.07.2013 № 613 «Вопросы противодействия коррупции»: </w:t>
      </w:r>
    </w:p>
    <w:p w:rsidR="000B13CB" w:rsidRDefault="000B13CB" w:rsidP="000B13C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 Внести в постановление администрации города Югорска от 23.05.2016 № 1108                  «</w:t>
      </w:r>
      <w:r>
        <w:rPr>
          <w:sz w:val="24"/>
          <w:szCs w:val="24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города Югорска,                       а также о доходах, об имуществе и обязательствах имущественного характера их супругов                  и несовершеннолетних детей на официальном сайте администрации города Югорска                         и предоставления этих сведений средствам массовой информации для опубликования»                        </w:t>
      </w:r>
      <w:r>
        <w:rPr>
          <w:sz w:val="24"/>
          <w:szCs w:val="24"/>
        </w:rPr>
        <w:t xml:space="preserve">(с изменениями от 21.11.2016 № 2857) </w:t>
      </w:r>
      <w:r>
        <w:rPr>
          <w:sz w:val="24"/>
          <w:szCs w:val="24"/>
          <w:lang w:eastAsia="ru-RU"/>
        </w:rPr>
        <w:t>изменения:</w:t>
      </w:r>
    </w:p>
    <w:p w:rsidR="000B13CB" w:rsidRDefault="000B13CB" w:rsidP="000B13CB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Заголовок постановления изложить  в следующей редакции:</w:t>
      </w:r>
    </w:p>
    <w:p w:rsidR="000B13CB" w:rsidRDefault="000B13CB" w:rsidP="000B13C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Об утверждении Порядка размещения сведений о доходах, об имуществе                                  и обязательствах имущественного характера руководителей муниципальных учреждений города Югорска, а также о доходах,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Югорска и предоставления этих сведений средствам массовой информации для опубликования».</w:t>
      </w:r>
    </w:p>
    <w:p w:rsidR="000B13CB" w:rsidRDefault="000B13CB" w:rsidP="000B13CB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приложении:</w:t>
      </w:r>
    </w:p>
    <w:p w:rsidR="000B13CB" w:rsidRDefault="000B13CB" w:rsidP="000B13CB">
      <w:pPr>
        <w:pStyle w:val="a5"/>
        <w:numPr>
          <w:ilvl w:val="2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Заголовок изложить в новой редакции:</w:t>
      </w:r>
    </w:p>
    <w:p w:rsidR="000B13CB" w:rsidRDefault="000B13CB" w:rsidP="000B13C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1.2.2. «Порядок размещения сведений о доходах, об имуществе и обязательствах имущественного характера руководителей муниципальных учреждений города Югорска,                  а также о доходах, об имуществе  и обязательствах имущественного характера их супругов                  </w:t>
      </w:r>
      <w:r>
        <w:rPr>
          <w:sz w:val="24"/>
          <w:szCs w:val="24"/>
          <w:lang w:eastAsia="ru-RU"/>
        </w:rPr>
        <w:lastRenderedPageBreak/>
        <w:t xml:space="preserve">и несовершеннолетних детей  на официальном сайте органов местного самоуправления города Югорска и предоставления этих сведений средствам массовой информации для опубликования».  </w:t>
      </w:r>
    </w:p>
    <w:p w:rsidR="000B13CB" w:rsidRDefault="000B13CB" w:rsidP="000B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 П</w:t>
      </w:r>
      <w:r>
        <w:rPr>
          <w:sz w:val="24"/>
          <w:szCs w:val="24"/>
          <w:lang w:eastAsia="ru-RU"/>
        </w:rPr>
        <w:t>ункт 2 изложить в новой редакции:</w:t>
      </w:r>
    </w:p>
    <w:p w:rsidR="000B13CB" w:rsidRDefault="000B13CB" w:rsidP="000B13C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«2. Ответственными за размещение сведений о доходах, об имуществе и обязательствах имущественного характера на официальном сайте органов местного самоуправления города Югорска и предоставление этих сведений средствам массовой информации назначить руководителей органов и структурных подразделений администрации города Югорска, наделенных полномочиями работодателя (нанимателя).  </w:t>
      </w:r>
    </w:p>
    <w:p w:rsidR="000B13CB" w:rsidRDefault="000B13CB" w:rsidP="000B13C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размещаются на официальном сайте органов местного самоуправления города Югорска                         в подразделе «Информация о деятельности муниципальных организаций по противодействию коррупции» раздела «Противодействие коррупции» соответствующей муниципальной организации в сроки, установленные Федеральным законом от 25.12.2008 № 273 «О противодействии коррупции». </w:t>
      </w:r>
    </w:p>
    <w:p w:rsidR="000B13CB" w:rsidRDefault="000B13CB" w:rsidP="000B13C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>
        <w:rPr>
          <w:rFonts w:cs="Calibri"/>
          <w:sz w:val="24"/>
          <w:szCs w:val="24"/>
        </w:rPr>
        <w:t>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</w:t>
      </w:r>
      <w:r>
        <w:rPr>
          <w:sz w:val="24"/>
          <w:szCs w:val="24"/>
          <w:lang w:eastAsia="ru-RU"/>
        </w:rPr>
        <w:t>.</w:t>
      </w:r>
    </w:p>
    <w:p w:rsidR="000B13CB" w:rsidRDefault="000B13CB" w:rsidP="000B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B13CB" w:rsidRDefault="000B13CB" w:rsidP="000B13C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bookmarkEnd w:id="1"/>
    <w:p w:rsidR="000B13CB" w:rsidRPr="000B13CB" w:rsidRDefault="000B13CB" w:rsidP="000B13CB">
      <w:pPr>
        <w:ind w:firstLine="709"/>
        <w:jc w:val="both"/>
        <w:rPr>
          <w:rFonts w:ascii="Calibri" w:eastAsia="Calibri" w:hAnsi="Calibri"/>
          <w:sz w:val="24"/>
          <w:szCs w:val="24"/>
        </w:rPr>
      </w:pPr>
    </w:p>
    <w:p w:rsidR="000B13CB" w:rsidRPr="000B13CB" w:rsidRDefault="000B13CB" w:rsidP="000B13CB">
      <w:pPr>
        <w:rPr>
          <w:sz w:val="24"/>
          <w:szCs w:val="24"/>
        </w:rPr>
      </w:pPr>
    </w:p>
    <w:p w:rsidR="000B13CB" w:rsidRPr="000B13CB" w:rsidRDefault="000B13CB" w:rsidP="000B13CB">
      <w:pPr>
        <w:rPr>
          <w:sz w:val="24"/>
          <w:szCs w:val="24"/>
        </w:rPr>
      </w:pPr>
    </w:p>
    <w:p w:rsidR="00A25048" w:rsidRDefault="00A25048" w:rsidP="00A2504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25048" w:rsidRPr="00B67A95" w:rsidRDefault="00A25048" w:rsidP="00A250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Pr="000B13CB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71D4E"/>
    <w:multiLevelType w:val="multilevel"/>
    <w:tmpl w:val="BE16C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13CB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55A58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25048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0B1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621</Words>
  <Characters>3541</Characters>
  <Application>Microsoft Office Word</Application>
  <DocSecurity>0</DocSecurity>
  <Lines>29</Lines>
  <Paragraphs>8</Paragraphs>
  <ScaleCrop>false</ScaleCrop>
  <Company>AU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2019-04-03T06:51:00Z</dcterms:modified>
</cp:coreProperties>
</file>