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A9D4B1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4DC0" wp14:editId="7E28901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FFD2C" w14:textId="77777777" w:rsidR="00FC6A1E" w:rsidRPr="003C5141" w:rsidRDefault="00FC6A1E" w:rsidP="00FC6A1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14:paraId="6D2FFD2C" w14:textId="77777777" w:rsidR="00FC6A1E" w:rsidRPr="003C5141" w:rsidRDefault="00FC6A1E" w:rsidP="00FC6A1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52DD923" wp14:editId="7AF018DC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15BD2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</w:rPr>
      </w:pPr>
    </w:p>
    <w:p w14:paraId="223C791B" w14:textId="77777777" w:rsidR="00FC6A1E" w:rsidRPr="00865C55" w:rsidRDefault="00FC6A1E" w:rsidP="00FC6A1E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14:paraId="04FED748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14:paraId="3F9589CC" w14:textId="77777777" w:rsidR="00FC6A1E" w:rsidRPr="00865C55" w:rsidRDefault="00FC6A1E" w:rsidP="00FC6A1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14:paraId="66D42A21" w14:textId="77777777" w:rsidR="00FC6A1E" w:rsidRPr="00865C55" w:rsidRDefault="00FC6A1E" w:rsidP="00FC6A1E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14:paraId="746117B7" w14:textId="77777777" w:rsidR="00FC6A1E" w:rsidRPr="00F200B4" w:rsidRDefault="00FC6A1E" w:rsidP="00FC6A1E">
      <w:pPr>
        <w:rPr>
          <w:rFonts w:ascii="PT Astra Serif" w:hAnsi="PT Astra Serif"/>
          <w:sz w:val="28"/>
          <w:szCs w:val="26"/>
        </w:rPr>
      </w:pPr>
    </w:p>
    <w:p w14:paraId="4BD7BE9E" w14:textId="77777777" w:rsidR="00FC6A1E" w:rsidRPr="00744C34" w:rsidRDefault="00FC6A1E" w:rsidP="00FC6A1E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9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64"/>
      </w:tblGrid>
      <w:tr w:rsidR="00FC6A1E" w:rsidRPr="00FC6A1E" w14:paraId="07A54506" w14:textId="77777777" w:rsidTr="009805FD">
        <w:trPr>
          <w:trHeight w:val="227"/>
        </w:trPr>
        <w:tc>
          <w:tcPr>
            <w:tcW w:w="2563" w:type="pct"/>
          </w:tcPr>
          <w:p w14:paraId="77FB3B3F" w14:textId="53705787" w:rsidR="00FC6A1E" w:rsidRPr="00FC6A1E" w:rsidRDefault="00756C9E" w:rsidP="00756C9E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16 августа 2023 года</w:t>
            </w:r>
          </w:p>
        </w:tc>
        <w:tc>
          <w:tcPr>
            <w:tcW w:w="2437" w:type="pct"/>
          </w:tcPr>
          <w:p w14:paraId="76C89266" w14:textId="3EDEBD24" w:rsidR="00FC6A1E" w:rsidRPr="00FC6A1E" w:rsidRDefault="00591B37" w:rsidP="00756C9E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756C9E">
              <w:rPr>
                <w:rFonts w:ascii="PT Astra Serif" w:hAnsi="PT Astra Serif"/>
                <w:sz w:val="28"/>
                <w:szCs w:val="28"/>
              </w:rPr>
              <w:t>1113-п</w:t>
            </w:r>
          </w:p>
        </w:tc>
      </w:tr>
    </w:tbl>
    <w:p w14:paraId="6A55B54B" w14:textId="77777777" w:rsidR="00FC6A1E" w:rsidRPr="00FC6A1E" w:rsidRDefault="00FC6A1E" w:rsidP="00FC6A1E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14:paraId="7518EE56" w14:textId="77777777" w:rsidR="00FC6A1E" w:rsidRPr="00FC6A1E" w:rsidRDefault="00FC6A1E" w:rsidP="00FC6A1E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14:paraId="587C4F41" w14:textId="77777777" w:rsidR="00FC6A1E" w:rsidRPr="00FC6A1E" w:rsidRDefault="00FC6A1E" w:rsidP="00FC6A1E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501F9FF7" w14:textId="44F57729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>О внесении изменений в</w:t>
      </w:r>
      <w:r w:rsidR="007A20C5" w:rsidRPr="00FC6A1E">
        <w:rPr>
          <w:rFonts w:ascii="PT Astra Serif" w:hAnsi="PT Astra Serif"/>
          <w:sz w:val="28"/>
          <w:szCs w:val="28"/>
          <w:lang w:eastAsia="en-US"/>
        </w:rPr>
        <w:t xml:space="preserve"> постановление</w:t>
      </w:r>
    </w:p>
    <w:p w14:paraId="4B8BEAFA" w14:textId="1126E9EB" w:rsidR="0051061A" w:rsidRPr="00FC6A1E" w:rsidRDefault="0098209B" w:rsidP="00FC6A1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>а</w:t>
      </w:r>
      <w:r w:rsidR="0051061A" w:rsidRPr="00FC6A1E">
        <w:rPr>
          <w:rFonts w:ascii="PT Astra Serif" w:hAnsi="PT Astra Serif"/>
          <w:sz w:val="28"/>
          <w:szCs w:val="28"/>
          <w:lang w:eastAsia="en-US"/>
        </w:rPr>
        <w:t>дминистрации</w:t>
      </w:r>
      <w:r w:rsidR="007A20C5" w:rsidRPr="00FC6A1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51061A" w:rsidRPr="00FC6A1E">
        <w:rPr>
          <w:rFonts w:ascii="PT Astra Serif" w:hAnsi="PT Astra Serif"/>
          <w:sz w:val="28"/>
          <w:szCs w:val="28"/>
          <w:lang w:eastAsia="en-US"/>
        </w:rPr>
        <w:t xml:space="preserve">города Югорска от 20.02.2023 </w:t>
      </w:r>
    </w:p>
    <w:p w14:paraId="25166AA4" w14:textId="77777777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>№ 211-п «</w:t>
      </w:r>
      <w:r w:rsidRPr="00FC6A1E">
        <w:rPr>
          <w:rFonts w:ascii="PT Astra Serif" w:hAnsi="PT Astra Serif"/>
          <w:bCs/>
          <w:sz w:val="28"/>
          <w:szCs w:val="28"/>
        </w:rPr>
        <w:t>Об утверждении Положения</w:t>
      </w:r>
    </w:p>
    <w:p w14:paraId="481C2C37" w14:textId="77777777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 xml:space="preserve">об установлении системы оплаты труда </w:t>
      </w:r>
    </w:p>
    <w:p w14:paraId="51E2D092" w14:textId="77777777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работников муниципальных учреждений</w:t>
      </w:r>
    </w:p>
    <w:p w14:paraId="6848B027" w14:textId="10E47F2F" w:rsidR="0051061A" w:rsidRPr="00FC6A1E" w:rsidRDefault="0051061A" w:rsidP="00FC6A1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bCs/>
          <w:sz w:val="28"/>
          <w:szCs w:val="28"/>
        </w:rPr>
        <w:t>средств массовой информации города Югорска»</w:t>
      </w:r>
    </w:p>
    <w:p w14:paraId="4AC4D17E" w14:textId="77777777" w:rsidR="008F2C20" w:rsidRPr="00FC6A1E" w:rsidRDefault="008F2C20" w:rsidP="00FC6A1E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14:paraId="28EFEB24" w14:textId="77777777" w:rsidR="0051061A" w:rsidRPr="00FC6A1E" w:rsidRDefault="0051061A" w:rsidP="00FC6A1E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14:paraId="171C9F58" w14:textId="77777777" w:rsidR="0051061A" w:rsidRPr="00FC6A1E" w:rsidRDefault="0051061A" w:rsidP="00FC6A1E">
      <w:pPr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14:paraId="3BA1DD2B" w14:textId="65D7CCB0" w:rsidR="00496F03" w:rsidRPr="00FC6A1E" w:rsidRDefault="002B2AB1" w:rsidP="00FC6A1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 xml:space="preserve">В соответствии со статьями 144, 145 Трудового кодекса Российской </w:t>
      </w:r>
      <w:r w:rsidR="007D256F" w:rsidRPr="00FC6A1E">
        <w:rPr>
          <w:rFonts w:ascii="PT Astra Serif" w:hAnsi="PT Astra Serif"/>
          <w:sz w:val="28"/>
          <w:szCs w:val="28"/>
          <w:lang w:eastAsia="en-US"/>
        </w:rPr>
        <w:t>Ф</w:t>
      </w:r>
      <w:r w:rsidRPr="00FC6A1E">
        <w:rPr>
          <w:rFonts w:ascii="PT Astra Serif" w:hAnsi="PT Astra Serif"/>
          <w:sz w:val="28"/>
          <w:szCs w:val="28"/>
          <w:lang w:eastAsia="en-US"/>
        </w:rPr>
        <w:t>едерации:</w:t>
      </w:r>
    </w:p>
    <w:p w14:paraId="741F5C8D" w14:textId="40017AF7" w:rsidR="005F068D" w:rsidRPr="00FC6A1E" w:rsidRDefault="00650795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="002B2AB1" w:rsidRPr="00FC6A1E">
        <w:rPr>
          <w:rFonts w:ascii="PT Astra Serif" w:hAnsi="PT Astra Serif"/>
          <w:sz w:val="28"/>
          <w:szCs w:val="28"/>
          <w:lang w:eastAsia="en-US"/>
        </w:rPr>
        <w:t xml:space="preserve">Внести в приложение к постановлению администрации </w:t>
      </w:r>
      <w:r w:rsidRPr="00FC6A1E">
        <w:rPr>
          <w:rFonts w:ascii="PT Astra Serif" w:hAnsi="PT Astra Serif"/>
          <w:sz w:val="28"/>
          <w:szCs w:val="28"/>
          <w:lang w:eastAsia="en-US"/>
        </w:rPr>
        <w:t>города Югорска от 20.02.2023 № 211-п «</w:t>
      </w:r>
      <w:r w:rsidRPr="00FC6A1E">
        <w:rPr>
          <w:rFonts w:ascii="PT Astra Serif" w:hAnsi="PT Astra Serif"/>
          <w:bCs/>
          <w:sz w:val="28"/>
          <w:szCs w:val="28"/>
        </w:rPr>
        <w:t xml:space="preserve">Об утверждении Положения об установлении </w:t>
      </w:r>
      <w:proofErr w:type="gramStart"/>
      <w:r w:rsidRPr="00FC6A1E">
        <w:rPr>
          <w:rFonts w:ascii="PT Astra Serif" w:hAnsi="PT Astra Serif"/>
          <w:bCs/>
          <w:sz w:val="28"/>
          <w:szCs w:val="28"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Pr="00FC6A1E">
        <w:rPr>
          <w:rFonts w:ascii="PT Astra Serif" w:hAnsi="PT Astra Serif"/>
          <w:bCs/>
          <w:sz w:val="28"/>
          <w:szCs w:val="28"/>
        </w:rPr>
        <w:t xml:space="preserve"> Югорска» следующие изменения:</w:t>
      </w:r>
    </w:p>
    <w:p w14:paraId="46E06B60" w14:textId="1EA32DF6" w:rsidR="0051061A" w:rsidRPr="00FC6A1E" w:rsidRDefault="00650795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1.1.</w:t>
      </w:r>
      <w:r w:rsidR="00B85ED0" w:rsidRPr="00FC6A1E">
        <w:rPr>
          <w:rFonts w:ascii="PT Astra Serif" w:hAnsi="PT Astra Serif"/>
          <w:bCs/>
          <w:sz w:val="28"/>
          <w:szCs w:val="28"/>
        </w:rPr>
        <w:t xml:space="preserve"> </w:t>
      </w:r>
      <w:r w:rsidR="0051061A" w:rsidRPr="00FC6A1E">
        <w:rPr>
          <w:rFonts w:ascii="PT Astra Serif" w:hAnsi="PT Astra Serif"/>
          <w:bCs/>
          <w:sz w:val="28"/>
          <w:szCs w:val="28"/>
        </w:rPr>
        <w:t>В пункте 24 слова «с таблицей 7» заменить словами</w:t>
      </w:r>
      <w:r w:rsidR="00FC6A1E">
        <w:rPr>
          <w:rFonts w:ascii="PT Astra Serif" w:hAnsi="PT Astra Serif"/>
          <w:bCs/>
          <w:sz w:val="28"/>
          <w:szCs w:val="28"/>
        </w:rPr>
        <w:t xml:space="preserve">                                </w:t>
      </w:r>
      <w:r w:rsidR="0051061A" w:rsidRPr="00FC6A1E">
        <w:rPr>
          <w:rFonts w:ascii="PT Astra Serif" w:hAnsi="PT Astra Serif"/>
          <w:bCs/>
          <w:sz w:val="28"/>
          <w:szCs w:val="28"/>
        </w:rPr>
        <w:t xml:space="preserve"> «с таблицей 8».</w:t>
      </w:r>
    </w:p>
    <w:p w14:paraId="752FA608" w14:textId="5FA4B19F" w:rsidR="00650795" w:rsidRPr="00FC6A1E" w:rsidRDefault="0051061A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1.2. П</w:t>
      </w:r>
      <w:r w:rsidR="00B85ED0" w:rsidRPr="00FC6A1E">
        <w:rPr>
          <w:rFonts w:ascii="PT Astra Serif" w:hAnsi="PT Astra Serif"/>
          <w:bCs/>
          <w:sz w:val="28"/>
          <w:szCs w:val="28"/>
        </w:rPr>
        <w:t>ункт 27 изложить в следующей редакции:</w:t>
      </w:r>
    </w:p>
    <w:p w14:paraId="579CA17E" w14:textId="4AB1CE84" w:rsidR="00D77E2F" w:rsidRPr="00FC6A1E" w:rsidRDefault="00B85ED0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 xml:space="preserve">«27. </w:t>
      </w:r>
      <w:r w:rsidR="00D77E2F" w:rsidRPr="00FC6A1E">
        <w:rPr>
          <w:rFonts w:ascii="PT Astra Serif" w:hAnsi="PT Astra Serif"/>
          <w:sz w:val="28"/>
          <w:szCs w:val="28"/>
        </w:rPr>
        <w:t>Премиальная выплата по итогам работы за месяц устанавливается с учетом личного вклада работника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14:paraId="41616718" w14:textId="1856B6C9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Конкретный перечень </w:t>
      </w:r>
      <w:r w:rsidR="0065525C" w:rsidRPr="00FC6A1E">
        <w:rPr>
          <w:rFonts w:ascii="PT Astra Serif" w:hAnsi="PT Astra Serif"/>
          <w:sz w:val="28"/>
          <w:szCs w:val="28"/>
        </w:rPr>
        <w:t>показателей</w:t>
      </w:r>
      <w:r w:rsidRPr="00FC6A1E">
        <w:rPr>
          <w:rFonts w:ascii="PT Astra Serif" w:hAnsi="PT Astra Serif"/>
          <w:sz w:val="28"/>
          <w:szCs w:val="28"/>
        </w:rPr>
        <w:t xml:space="preserve"> оценки эффективности профессиональной деятельности работников, условия и размеры выплат </w:t>
      </w:r>
      <w:r w:rsidRPr="00FC6A1E">
        <w:rPr>
          <w:rFonts w:ascii="PT Astra Serif" w:hAnsi="PT Astra Serif"/>
          <w:sz w:val="28"/>
          <w:szCs w:val="28"/>
        </w:rPr>
        <w:lastRenderedPageBreak/>
        <w:t>устанавливаются самостоятельно учреждением и закрепляются коллективным договором или локальным нормативным актом.</w:t>
      </w:r>
    </w:p>
    <w:p w14:paraId="50BCEB45" w14:textId="32E62A0F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453"/>
      <w:r w:rsidRPr="00FC6A1E">
        <w:rPr>
          <w:rFonts w:ascii="PT Astra Serif" w:hAnsi="PT Astra Serif"/>
          <w:sz w:val="28"/>
          <w:szCs w:val="28"/>
        </w:rPr>
        <w:t xml:space="preserve">Основные </w:t>
      </w:r>
      <w:r w:rsidR="0065525C" w:rsidRPr="00FC6A1E">
        <w:rPr>
          <w:rFonts w:ascii="PT Astra Serif" w:hAnsi="PT Astra Serif"/>
          <w:sz w:val="28"/>
          <w:szCs w:val="28"/>
        </w:rPr>
        <w:t xml:space="preserve">показатели </w:t>
      </w:r>
      <w:r w:rsidRPr="00FC6A1E">
        <w:rPr>
          <w:rFonts w:ascii="PT Astra Serif" w:hAnsi="PT Astra Serif"/>
          <w:sz w:val="28"/>
          <w:szCs w:val="28"/>
        </w:rPr>
        <w:t>оценки эффективности профессиональной деятельности:</w:t>
      </w:r>
    </w:p>
    <w:bookmarkEnd w:id="1"/>
    <w:p w14:paraId="7A9AA7F4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14:paraId="1A2A3F71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отсутствие обоснованных жалоб на работу;</w:t>
      </w:r>
    </w:p>
    <w:p w14:paraId="61D09902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выполнение установленных финансовых показателей;</w:t>
      </w:r>
    </w:p>
    <w:p w14:paraId="1A8ABC18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 выполнение показателей объема и качества оказания муниципальных услуг, установленных муниципальными заданиями;</w:t>
      </w:r>
    </w:p>
    <w:p w14:paraId="575E9A71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качественная подготовка и своевременная сдача отчетности;</w:t>
      </w:r>
    </w:p>
    <w:p w14:paraId="6357C3F4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 качественная подготовка и проведение мероприятий, связанных с уставной деятельностью учреждения;</w:t>
      </w:r>
    </w:p>
    <w:p w14:paraId="39055EDA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соблюдение трудовой дисциплины, правил охраны труда и противопожарных правил;</w:t>
      </w:r>
    </w:p>
    <w:p w14:paraId="1E14AAA9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организация контроля над своевременностью и правильностью оформления документов;</w:t>
      </w:r>
    </w:p>
    <w:p w14:paraId="19E3EA97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внедрение инновационных технологий;</w:t>
      </w:r>
    </w:p>
    <w:p w14:paraId="57AB6A7C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качественное обеспечение экономического анализа хозяйственно-финансовой деятельности;</w:t>
      </w:r>
    </w:p>
    <w:p w14:paraId="662109C3" w14:textId="77777777" w:rsidR="00572CAC" w:rsidRPr="00FC6A1E" w:rsidRDefault="00572CAC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соблюдение санитарно-гигиенических требований.</w:t>
      </w:r>
    </w:p>
    <w:p w14:paraId="1DD8380A" w14:textId="77777777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455"/>
      <w:r w:rsidRPr="00FC6A1E">
        <w:rPr>
          <w:rFonts w:ascii="PT Astra Serif" w:hAnsi="PT Astra Serif"/>
          <w:sz w:val="28"/>
          <w:szCs w:val="28"/>
        </w:rPr>
        <w:t>Основанием для начисления премиальной выплаты по итогам работы за месяц является приказ руководителя учреждения.</w:t>
      </w:r>
      <w:bookmarkEnd w:id="2"/>
    </w:p>
    <w:p w14:paraId="3786CDBC" w14:textId="70FF4B2F" w:rsidR="00D77E2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При наличии нарушений условий для установления премиальной выплаты по итогам работы за месяц, размер выплаты производится не в максимальном (полном) размере</w:t>
      </w:r>
      <w:bookmarkStart w:id="3" w:name="sub_434"/>
      <w:proofErr w:type="gramStart"/>
      <w:r w:rsidR="00D77E2F" w:rsidRPr="00FC6A1E">
        <w:rPr>
          <w:rFonts w:ascii="PT Astra Serif" w:hAnsi="PT Astra Serif"/>
          <w:sz w:val="28"/>
          <w:szCs w:val="28"/>
        </w:rPr>
        <w:t>.</w:t>
      </w:r>
      <w:bookmarkEnd w:id="3"/>
      <w:r w:rsidR="00572CAC" w:rsidRPr="00FC6A1E">
        <w:rPr>
          <w:rFonts w:ascii="PT Astra Serif" w:hAnsi="PT Astra Serif"/>
          <w:sz w:val="28"/>
          <w:szCs w:val="28"/>
        </w:rPr>
        <w:t>».</w:t>
      </w:r>
      <w:proofErr w:type="gramEnd"/>
    </w:p>
    <w:p w14:paraId="694BF77A" w14:textId="29290036" w:rsidR="007D256F" w:rsidRPr="00FC6A1E" w:rsidRDefault="007D256F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>1.</w:t>
      </w:r>
      <w:r w:rsidR="0051061A" w:rsidRPr="00FC6A1E">
        <w:rPr>
          <w:rFonts w:ascii="PT Astra Serif" w:hAnsi="PT Astra Serif"/>
          <w:bCs/>
          <w:sz w:val="28"/>
          <w:szCs w:val="28"/>
        </w:rPr>
        <w:t>3</w:t>
      </w:r>
      <w:r w:rsidRPr="00FC6A1E">
        <w:rPr>
          <w:rFonts w:ascii="PT Astra Serif" w:hAnsi="PT Astra Serif"/>
          <w:bCs/>
          <w:sz w:val="28"/>
          <w:szCs w:val="28"/>
        </w:rPr>
        <w:t>. Пункт 28 изложить в следующей редакции:</w:t>
      </w:r>
    </w:p>
    <w:p w14:paraId="5A607361" w14:textId="77777777" w:rsidR="000F6124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 xml:space="preserve">«28. </w:t>
      </w:r>
      <w:bookmarkStart w:id="4" w:name="sub_1458"/>
      <w:r w:rsidR="000F6124" w:rsidRPr="00FC6A1E">
        <w:rPr>
          <w:rFonts w:ascii="PT Astra Serif" w:hAnsi="PT Astra Serif"/>
          <w:sz w:val="28"/>
          <w:szCs w:val="28"/>
        </w:rPr>
        <w:t>Премиальная выплата по итогам работы за год производится за счет обоснованной экономии фонда оплаты труда в пределах утвержденного плана финансово-хозяйственной деятельности учреждения.</w:t>
      </w:r>
    </w:p>
    <w:bookmarkEnd w:id="4"/>
    <w:p w14:paraId="22171B2C" w14:textId="49CEC2DA" w:rsidR="007D256F" w:rsidRPr="00FC6A1E" w:rsidRDefault="000F6124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Основанием для выплаты премий работникам является приказ руководителя учреждения</w:t>
      </w:r>
      <w:r w:rsidR="00126427" w:rsidRPr="00FC6A1E">
        <w:rPr>
          <w:rFonts w:ascii="PT Astra Serif" w:hAnsi="PT Astra Serif"/>
          <w:sz w:val="28"/>
          <w:szCs w:val="28"/>
        </w:rPr>
        <w:t>.</w:t>
      </w:r>
    </w:p>
    <w:p w14:paraId="6B7A332F" w14:textId="016394BC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Решение о размере премиальной выплаты по итогам работы за год принимается работодателем при отсутствии кредиторской задолженности и полной выплаты заработной платы работникам в календарном году, на основании справки, согласованной в декабре текущего года с главным распорядителем бюджетных средств.</w:t>
      </w:r>
    </w:p>
    <w:p w14:paraId="6BDD52D1" w14:textId="70754F33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1460"/>
      <w:r w:rsidRPr="00FC6A1E">
        <w:rPr>
          <w:rFonts w:ascii="PT Astra Serif" w:hAnsi="PT Astra Serif"/>
          <w:sz w:val="28"/>
          <w:szCs w:val="28"/>
        </w:rPr>
        <w:lastRenderedPageBreak/>
        <w:t>Премиальная выплата по итогам работы за год работнику учреждения производится за фактически отработанное время на одну ставку (за норму часов, установленную законодательством) по основному месту работы.</w:t>
      </w:r>
    </w:p>
    <w:bookmarkEnd w:id="5"/>
    <w:p w14:paraId="44DE418C" w14:textId="4C0C793E" w:rsidR="003E4A23" w:rsidRPr="00FC6A1E" w:rsidRDefault="00A37D96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В расчетный период д</w:t>
      </w:r>
      <w:r w:rsidR="003E4A23" w:rsidRPr="00FC6A1E">
        <w:rPr>
          <w:rFonts w:ascii="PT Astra Serif" w:hAnsi="PT Astra Serif"/>
          <w:sz w:val="28"/>
          <w:szCs w:val="28"/>
        </w:rPr>
        <w:t>ля исчисления премиальной выплаты по итогам  работы год не включается период временной нетрудоспособности, дни отпуска без сохранения заработной платы, дополнительный отпу</w:t>
      </w:r>
      <w:proofErr w:type="gramStart"/>
      <w:r w:rsidR="003E4A23" w:rsidRPr="00FC6A1E">
        <w:rPr>
          <w:rFonts w:ascii="PT Astra Serif" w:hAnsi="PT Astra Serif"/>
          <w:sz w:val="28"/>
          <w:szCs w:val="28"/>
        </w:rPr>
        <w:t>ск в св</w:t>
      </w:r>
      <w:proofErr w:type="gramEnd"/>
      <w:r w:rsidR="003E4A23" w:rsidRPr="00FC6A1E">
        <w:rPr>
          <w:rFonts w:ascii="PT Astra Serif" w:hAnsi="PT Astra Serif"/>
          <w:sz w:val="28"/>
          <w:szCs w:val="28"/>
        </w:rPr>
        <w:t>язи с обучением и отпуск по уходу за ребенком, дополнительные оплачиваемые выходные дни для ухода за ребенком-инвалидом.</w:t>
      </w:r>
    </w:p>
    <w:p w14:paraId="4EDB5B72" w14:textId="736CA9FB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461"/>
      <w:r w:rsidRPr="00FC6A1E">
        <w:rPr>
          <w:rFonts w:ascii="PT Astra Serif" w:hAnsi="PT Astra Serif"/>
          <w:sz w:val="28"/>
          <w:szCs w:val="28"/>
        </w:rPr>
        <w:t>Право на получение премиальной выплаты по итогам работы за год пропорционально отработанному времени сохраняется за работником, уволившимся до окончания текущего года по следующим основаниям:</w:t>
      </w:r>
    </w:p>
    <w:bookmarkEnd w:id="6"/>
    <w:p w14:paraId="2A9A159A" w14:textId="3A9FC6BE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</w:t>
      </w:r>
      <w:r w:rsidR="00126427" w:rsidRPr="00FC6A1E">
        <w:rPr>
          <w:rFonts w:ascii="PT Astra Serif" w:hAnsi="PT Astra Serif"/>
          <w:sz w:val="28"/>
          <w:szCs w:val="28"/>
        </w:rPr>
        <w:t xml:space="preserve"> по собственному желанию, </w:t>
      </w:r>
      <w:r w:rsidR="008542D2" w:rsidRPr="00FC6A1E">
        <w:rPr>
          <w:rFonts w:ascii="PT Astra Serif" w:hAnsi="PT Astra Serif"/>
          <w:sz w:val="28"/>
          <w:szCs w:val="28"/>
        </w:rPr>
        <w:t xml:space="preserve">обусловленному </w:t>
      </w:r>
      <w:r w:rsidR="00811044" w:rsidRPr="00FC6A1E">
        <w:rPr>
          <w:rFonts w:ascii="PT Astra Serif" w:hAnsi="PT Astra Serif"/>
          <w:sz w:val="28"/>
          <w:szCs w:val="28"/>
        </w:rPr>
        <w:t>невозможностью продолжения</w:t>
      </w:r>
      <w:r w:rsidR="00190F10" w:rsidRPr="00FC6A1E">
        <w:rPr>
          <w:rFonts w:ascii="PT Astra Serif" w:hAnsi="PT Astra Serif"/>
          <w:sz w:val="28"/>
          <w:szCs w:val="28"/>
        </w:rPr>
        <w:t xml:space="preserve"> </w:t>
      </w:r>
      <w:r w:rsidR="00811044" w:rsidRPr="00FC6A1E">
        <w:rPr>
          <w:rFonts w:ascii="PT Astra Serif" w:hAnsi="PT Astra Serif"/>
          <w:sz w:val="28"/>
          <w:szCs w:val="28"/>
        </w:rPr>
        <w:t>работы</w:t>
      </w:r>
      <w:r w:rsidR="00190F10" w:rsidRPr="00FC6A1E">
        <w:rPr>
          <w:rFonts w:ascii="PT Astra Serif" w:hAnsi="PT Astra Serif"/>
          <w:sz w:val="28"/>
          <w:szCs w:val="28"/>
        </w:rPr>
        <w:t xml:space="preserve"> в связи: с</w:t>
      </w:r>
      <w:r w:rsidRPr="00FC6A1E">
        <w:rPr>
          <w:rFonts w:ascii="PT Astra Serif" w:hAnsi="PT Astra Serif"/>
          <w:sz w:val="28"/>
          <w:szCs w:val="28"/>
        </w:rPr>
        <w:t xml:space="preserve"> </w:t>
      </w:r>
      <w:r w:rsidR="00227837" w:rsidRPr="00FC6A1E">
        <w:rPr>
          <w:rFonts w:ascii="PT Astra Serif" w:hAnsi="PT Astra Serif"/>
          <w:sz w:val="28"/>
          <w:szCs w:val="28"/>
        </w:rPr>
        <w:t>зачисление</w:t>
      </w:r>
      <w:r w:rsidR="00190F10" w:rsidRPr="00FC6A1E">
        <w:rPr>
          <w:rFonts w:ascii="PT Astra Serif" w:hAnsi="PT Astra Serif"/>
          <w:sz w:val="28"/>
          <w:szCs w:val="28"/>
        </w:rPr>
        <w:t>м</w:t>
      </w:r>
      <w:r w:rsidR="00227837" w:rsidRPr="00FC6A1E">
        <w:rPr>
          <w:rFonts w:ascii="PT Astra Serif" w:hAnsi="PT Astra Serif"/>
          <w:sz w:val="28"/>
          <w:szCs w:val="28"/>
        </w:rPr>
        <w:t xml:space="preserve"> в образовательную организацию  </w:t>
      </w:r>
      <w:r w:rsidR="00613332" w:rsidRPr="00FC6A1E">
        <w:rPr>
          <w:rFonts w:ascii="PT Astra Serif" w:hAnsi="PT Astra Serif"/>
          <w:sz w:val="28"/>
          <w:szCs w:val="28"/>
        </w:rPr>
        <w:t>на</w:t>
      </w:r>
      <w:r w:rsidR="00227837" w:rsidRPr="00FC6A1E">
        <w:rPr>
          <w:rFonts w:ascii="PT Astra Serif" w:hAnsi="PT Astra Serif"/>
          <w:sz w:val="28"/>
          <w:szCs w:val="28"/>
        </w:rPr>
        <w:t xml:space="preserve"> очн</w:t>
      </w:r>
      <w:r w:rsidR="00613332" w:rsidRPr="00FC6A1E">
        <w:rPr>
          <w:rFonts w:ascii="PT Astra Serif" w:hAnsi="PT Astra Serif"/>
          <w:sz w:val="28"/>
          <w:szCs w:val="28"/>
        </w:rPr>
        <w:t>ую</w:t>
      </w:r>
      <w:r w:rsidR="00227837" w:rsidRPr="00FC6A1E">
        <w:rPr>
          <w:rFonts w:ascii="PT Astra Serif" w:hAnsi="PT Astra Serif"/>
          <w:sz w:val="28"/>
          <w:szCs w:val="28"/>
        </w:rPr>
        <w:t xml:space="preserve"> форм</w:t>
      </w:r>
      <w:r w:rsidR="00613332" w:rsidRPr="00FC6A1E">
        <w:rPr>
          <w:rFonts w:ascii="PT Astra Serif" w:hAnsi="PT Astra Serif"/>
          <w:sz w:val="28"/>
          <w:szCs w:val="28"/>
        </w:rPr>
        <w:t>у</w:t>
      </w:r>
      <w:r w:rsidR="00227837" w:rsidRPr="00FC6A1E">
        <w:rPr>
          <w:rFonts w:ascii="PT Astra Serif" w:hAnsi="PT Astra Serif"/>
          <w:sz w:val="28"/>
          <w:szCs w:val="28"/>
        </w:rPr>
        <w:t xml:space="preserve"> обучения</w:t>
      </w:r>
      <w:r w:rsidR="00613332" w:rsidRPr="00FC6A1E">
        <w:rPr>
          <w:rFonts w:ascii="PT Astra Serif" w:hAnsi="PT Astra Serif"/>
          <w:sz w:val="28"/>
          <w:szCs w:val="28"/>
        </w:rPr>
        <w:t xml:space="preserve">, </w:t>
      </w:r>
      <w:r w:rsidR="00190F10" w:rsidRPr="00FC6A1E">
        <w:rPr>
          <w:rFonts w:ascii="PT Astra Serif" w:hAnsi="PT Astra Serif"/>
          <w:sz w:val="28"/>
          <w:szCs w:val="28"/>
        </w:rPr>
        <w:t xml:space="preserve"> с </w:t>
      </w:r>
      <w:r w:rsidRPr="00FC6A1E">
        <w:rPr>
          <w:rFonts w:ascii="PT Astra Serif" w:hAnsi="PT Astra Serif"/>
          <w:sz w:val="28"/>
          <w:szCs w:val="28"/>
        </w:rPr>
        <w:t>выход</w:t>
      </w:r>
      <w:r w:rsidR="00190F10" w:rsidRPr="00FC6A1E">
        <w:rPr>
          <w:rFonts w:ascii="PT Astra Serif" w:hAnsi="PT Astra Serif"/>
          <w:sz w:val="28"/>
          <w:szCs w:val="28"/>
        </w:rPr>
        <w:t>ом</w:t>
      </w:r>
      <w:r w:rsidRPr="00FC6A1E">
        <w:rPr>
          <w:rFonts w:ascii="PT Astra Serif" w:hAnsi="PT Astra Serif"/>
          <w:sz w:val="28"/>
          <w:szCs w:val="28"/>
        </w:rPr>
        <w:t xml:space="preserve"> на пенсию</w:t>
      </w:r>
      <w:r w:rsidR="00BD43F9" w:rsidRPr="00FC6A1E">
        <w:rPr>
          <w:rFonts w:ascii="PT Astra Serif" w:hAnsi="PT Astra Serif"/>
          <w:sz w:val="28"/>
          <w:szCs w:val="28"/>
        </w:rPr>
        <w:t>,</w:t>
      </w:r>
      <w:r w:rsidR="00126427" w:rsidRPr="00FC6A1E">
        <w:rPr>
          <w:rFonts w:ascii="PT Astra Serif" w:hAnsi="PT Astra Serif"/>
          <w:sz w:val="28"/>
          <w:szCs w:val="28"/>
        </w:rPr>
        <w:t xml:space="preserve"> </w:t>
      </w:r>
      <w:r w:rsidR="00BD43F9" w:rsidRPr="00FC6A1E">
        <w:rPr>
          <w:rFonts w:ascii="PT Astra Serif" w:hAnsi="PT Astra Serif"/>
          <w:sz w:val="28"/>
          <w:szCs w:val="28"/>
        </w:rPr>
        <w:t>осуществление</w:t>
      </w:r>
      <w:r w:rsidR="00190F10" w:rsidRPr="00FC6A1E">
        <w:rPr>
          <w:rFonts w:ascii="PT Astra Serif" w:hAnsi="PT Astra Serif"/>
          <w:sz w:val="28"/>
          <w:szCs w:val="28"/>
        </w:rPr>
        <w:t>м</w:t>
      </w:r>
      <w:r w:rsidR="00BD43F9" w:rsidRPr="00FC6A1E">
        <w:rPr>
          <w:rFonts w:ascii="PT Astra Serif" w:hAnsi="PT Astra Serif"/>
          <w:sz w:val="28"/>
          <w:szCs w:val="28"/>
        </w:rPr>
        <w:t xml:space="preserve"> </w:t>
      </w:r>
      <w:r w:rsidRPr="00FC6A1E">
        <w:rPr>
          <w:rFonts w:ascii="PT Astra Serif" w:hAnsi="PT Astra Serif"/>
          <w:sz w:val="28"/>
          <w:szCs w:val="28"/>
        </w:rPr>
        <w:t>уход</w:t>
      </w:r>
      <w:r w:rsidR="00BD43F9" w:rsidRPr="00FC6A1E">
        <w:rPr>
          <w:rFonts w:ascii="PT Astra Serif" w:hAnsi="PT Astra Serif"/>
          <w:sz w:val="28"/>
          <w:szCs w:val="28"/>
        </w:rPr>
        <w:t>а</w:t>
      </w:r>
      <w:r w:rsidRPr="00FC6A1E">
        <w:rPr>
          <w:rFonts w:ascii="PT Astra Serif" w:hAnsi="PT Astra Serif"/>
          <w:sz w:val="28"/>
          <w:szCs w:val="28"/>
        </w:rPr>
        <w:t xml:space="preserve"> за </w:t>
      </w:r>
      <w:r w:rsidR="00227837" w:rsidRPr="00FC6A1E">
        <w:rPr>
          <w:rFonts w:ascii="PT Astra Serif" w:hAnsi="PT Astra Serif"/>
          <w:sz w:val="28"/>
          <w:szCs w:val="28"/>
        </w:rPr>
        <w:t>ребенком (</w:t>
      </w:r>
      <w:r w:rsidR="00BD43F9" w:rsidRPr="00FC6A1E">
        <w:rPr>
          <w:rFonts w:ascii="PT Astra Serif" w:hAnsi="PT Astra Serif"/>
          <w:sz w:val="28"/>
          <w:szCs w:val="28"/>
        </w:rPr>
        <w:t>детьми</w:t>
      </w:r>
      <w:r w:rsidR="00227837" w:rsidRPr="00FC6A1E">
        <w:rPr>
          <w:rFonts w:ascii="PT Astra Serif" w:hAnsi="PT Astra Serif"/>
          <w:sz w:val="28"/>
          <w:szCs w:val="28"/>
        </w:rPr>
        <w:t>)</w:t>
      </w:r>
      <w:r w:rsidRPr="00FC6A1E">
        <w:rPr>
          <w:rFonts w:ascii="PT Astra Serif" w:hAnsi="PT Astra Serif"/>
          <w:sz w:val="28"/>
          <w:szCs w:val="28"/>
        </w:rPr>
        <w:t>;</w:t>
      </w:r>
    </w:p>
    <w:p w14:paraId="743B821E" w14:textId="77777777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в связи с призывом в ряды Вооруженных сил;</w:t>
      </w:r>
    </w:p>
    <w:p w14:paraId="397D263E" w14:textId="77777777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при переводе в другое муниципальное учреждение города Югорска;</w:t>
      </w:r>
    </w:p>
    <w:p w14:paraId="1130FB22" w14:textId="77777777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- по сокращению штатной численности;</w:t>
      </w:r>
    </w:p>
    <w:p w14:paraId="1F1EFC54" w14:textId="18CD2EEE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C6A1E">
        <w:rPr>
          <w:rFonts w:ascii="PT Astra Serif" w:hAnsi="PT Astra Serif"/>
          <w:sz w:val="28"/>
          <w:szCs w:val="28"/>
        </w:rPr>
        <w:t>- признание работника полностью</w:t>
      </w:r>
      <w:r w:rsidR="00BD43F9" w:rsidRPr="00FC6A1E">
        <w:rPr>
          <w:rFonts w:ascii="PT Astra Serif" w:hAnsi="PT Astra Serif"/>
          <w:sz w:val="28"/>
          <w:szCs w:val="28"/>
        </w:rPr>
        <w:t xml:space="preserve"> </w:t>
      </w:r>
      <w:r w:rsidRPr="00FC6A1E">
        <w:rPr>
          <w:rFonts w:ascii="PT Astra Serif" w:hAnsi="PT Astra Serif"/>
          <w:sz w:val="28"/>
          <w:szCs w:val="28"/>
        </w:rPr>
        <w:t xml:space="preserve"> нетрудоспособным, в соответствии с медицинским заключением;</w:t>
      </w:r>
      <w:proofErr w:type="gramEnd"/>
    </w:p>
    <w:p w14:paraId="02C2E61B" w14:textId="73235E4C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- по обстоятельствам, не зависящим от воли сторон, </w:t>
      </w:r>
      <w:r w:rsidR="00954B85" w:rsidRPr="00FC6A1E">
        <w:rPr>
          <w:rFonts w:ascii="PT Astra Serif" w:hAnsi="PT Astra Serif"/>
          <w:sz w:val="28"/>
          <w:szCs w:val="28"/>
        </w:rPr>
        <w:t>в том числе в связи с</w:t>
      </w:r>
      <w:r w:rsidRPr="00FC6A1E">
        <w:rPr>
          <w:rFonts w:ascii="PT Astra Serif" w:hAnsi="PT Astra Serif"/>
          <w:sz w:val="28"/>
          <w:szCs w:val="28"/>
        </w:rPr>
        <w:t xml:space="preserve"> восстановление</w:t>
      </w:r>
      <w:r w:rsidR="00954B85" w:rsidRPr="00FC6A1E">
        <w:rPr>
          <w:rFonts w:ascii="PT Astra Serif" w:hAnsi="PT Astra Serif"/>
          <w:sz w:val="28"/>
          <w:szCs w:val="28"/>
        </w:rPr>
        <w:t>м</w:t>
      </w:r>
      <w:r w:rsidRPr="00FC6A1E">
        <w:rPr>
          <w:rFonts w:ascii="PT Astra Serif" w:hAnsi="PT Astra Serif"/>
          <w:sz w:val="28"/>
          <w:szCs w:val="28"/>
        </w:rPr>
        <w:t xml:space="preserve"> на работе работника, ранее выполнявшего эту работу по решению суда.</w:t>
      </w:r>
    </w:p>
    <w:p w14:paraId="0A024725" w14:textId="752703FD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1462"/>
      <w:r w:rsidRPr="00FC6A1E">
        <w:rPr>
          <w:rFonts w:ascii="PT Astra Serif" w:hAnsi="PT Astra Serif"/>
          <w:sz w:val="28"/>
          <w:szCs w:val="28"/>
        </w:rPr>
        <w:t xml:space="preserve">Работникам, принятым на работу или уволившимся в течение года </w:t>
      </w:r>
      <w:r w:rsidR="00FC6A1E">
        <w:rPr>
          <w:rFonts w:ascii="PT Astra Serif" w:hAnsi="PT Astra Serif"/>
          <w:sz w:val="28"/>
          <w:szCs w:val="28"/>
        </w:rPr>
        <w:t xml:space="preserve">              </w:t>
      </w:r>
      <w:r w:rsidRPr="00FC6A1E">
        <w:rPr>
          <w:rFonts w:ascii="PT Astra Serif" w:hAnsi="PT Astra Serif"/>
          <w:sz w:val="28"/>
          <w:szCs w:val="28"/>
        </w:rPr>
        <w:t xml:space="preserve">по основаниям, указанным в </w:t>
      </w:r>
      <w:r w:rsidR="00F610C5" w:rsidRPr="00FC6A1E">
        <w:rPr>
          <w:rFonts w:ascii="PT Astra Serif" w:hAnsi="PT Astra Serif"/>
          <w:sz w:val="28"/>
          <w:szCs w:val="28"/>
        </w:rPr>
        <w:t xml:space="preserve">настоящем </w:t>
      </w:r>
      <w:hyperlink r:id="rId10" w:anchor="sub_1461" w:history="1">
        <w:r w:rsidRPr="00FC6A1E">
          <w:rPr>
            <w:rStyle w:val="aff"/>
            <w:rFonts w:ascii="PT Astra Serif" w:hAnsi="PT Astra Serif"/>
            <w:sz w:val="28"/>
            <w:szCs w:val="28"/>
          </w:rPr>
          <w:t>пункте</w:t>
        </w:r>
      </w:hyperlink>
      <w:r w:rsidRPr="00FC6A1E">
        <w:rPr>
          <w:rFonts w:ascii="PT Astra Serif" w:hAnsi="PT Astra Serif"/>
          <w:sz w:val="28"/>
          <w:szCs w:val="28"/>
        </w:rPr>
        <w:t>, премиальная выплата по итогам работы за год производится за фактически отработанное время.</w:t>
      </w:r>
    </w:p>
    <w:p w14:paraId="147005CD" w14:textId="1697C3F8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1463"/>
      <w:bookmarkEnd w:id="7"/>
      <w:r w:rsidRPr="00FC6A1E">
        <w:rPr>
          <w:rFonts w:ascii="PT Astra Serif" w:hAnsi="PT Astra Serif"/>
          <w:sz w:val="28"/>
          <w:szCs w:val="28"/>
        </w:rPr>
        <w:t>При наличии нарушений условий для установления премиальной выплаты по итогам работы за год, размер премии выплачивается не в максимальном (полном) размере.</w:t>
      </w:r>
    </w:p>
    <w:p w14:paraId="289B4C27" w14:textId="745E6E91" w:rsidR="007D256F" w:rsidRPr="00FC6A1E" w:rsidRDefault="00F610C5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464"/>
      <w:bookmarkEnd w:id="8"/>
      <w:r w:rsidRPr="00FC6A1E">
        <w:rPr>
          <w:rFonts w:ascii="PT Astra Serif" w:hAnsi="PT Astra Serif"/>
          <w:sz w:val="28"/>
          <w:szCs w:val="28"/>
        </w:rPr>
        <w:t>П</w:t>
      </w:r>
      <w:r w:rsidR="007D256F" w:rsidRPr="00FC6A1E">
        <w:rPr>
          <w:rFonts w:ascii="PT Astra Serif" w:hAnsi="PT Astra Serif"/>
          <w:sz w:val="28"/>
          <w:szCs w:val="28"/>
        </w:rPr>
        <w:t>ремиальная выплата по итогам работы за год не выплачивается уволенным по собственному желанию и за виновные действия.</w:t>
      </w:r>
    </w:p>
    <w:p w14:paraId="68C531B8" w14:textId="5BA12ECA" w:rsidR="007D256F" w:rsidRPr="00FC6A1E" w:rsidRDefault="007D256F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465"/>
      <w:bookmarkEnd w:id="9"/>
      <w:r w:rsidRPr="00FC6A1E">
        <w:rPr>
          <w:rFonts w:ascii="PT Astra Serif" w:hAnsi="PT Astra Serif"/>
          <w:sz w:val="28"/>
          <w:szCs w:val="28"/>
        </w:rPr>
        <w:t>Порядок и условия премиальной выплаты по итогам работы за год устанавливается локальным нормативным актом учреждения</w:t>
      </w:r>
      <w:proofErr w:type="gramStart"/>
      <w:r w:rsidRPr="00FC6A1E">
        <w:rPr>
          <w:rFonts w:ascii="PT Astra Serif" w:hAnsi="PT Astra Serif"/>
          <w:sz w:val="28"/>
          <w:szCs w:val="28"/>
        </w:rPr>
        <w:t>.</w:t>
      </w:r>
      <w:bookmarkEnd w:id="10"/>
      <w:r w:rsidR="00F610C5" w:rsidRPr="00FC6A1E">
        <w:rPr>
          <w:rFonts w:ascii="PT Astra Serif" w:hAnsi="PT Astra Serif"/>
          <w:sz w:val="28"/>
          <w:szCs w:val="28"/>
        </w:rPr>
        <w:t>».</w:t>
      </w:r>
      <w:proofErr w:type="gramEnd"/>
    </w:p>
    <w:p w14:paraId="70E4817E" w14:textId="77777777" w:rsidR="00227837" w:rsidRPr="00FC6A1E" w:rsidRDefault="0051061A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1.4. В пункте 29</w:t>
      </w:r>
      <w:r w:rsidR="00227837" w:rsidRPr="00FC6A1E">
        <w:rPr>
          <w:rFonts w:ascii="PT Astra Serif" w:hAnsi="PT Astra Serif"/>
          <w:sz w:val="28"/>
          <w:szCs w:val="28"/>
        </w:rPr>
        <w:t>:</w:t>
      </w:r>
    </w:p>
    <w:p w14:paraId="24F9E000" w14:textId="16F4D3DC" w:rsidR="0051061A" w:rsidRPr="00FC6A1E" w:rsidRDefault="00227837" w:rsidP="00FC6A1E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1.4.1. С</w:t>
      </w:r>
      <w:r w:rsidR="0051061A" w:rsidRPr="00FC6A1E">
        <w:rPr>
          <w:rFonts w:ascii="PT Astra Serif" w:hAnsi="PT Astra Serif"/>
          <w:sz w:val="28"/>
          <w:szCs w:val="28"/>
        </w:rPr>
        <w:t xml:space="preserve">лова «в </w:t>
      </w:r>
      <w:r w:rsidR="0051061A" w:rsidRPr="00FC6A1E">
        <w:rPr>
          <w:rFonts w:ascii="PT Astra Serif" w:hAnsi="PT Astra Serif"/>
          <w:bCs/>
          <w:sz w:val="28"/>
          <w:szCs w:val="28"/>
        </w:rPr>
        <w:t>таблице 8» заменить словами «в таблице 9».</w:t>
      </w:r>
    </w:p>
    <w:p w14:paraId="49706CB2" w14:textId="5FF44ABA" w:rsidR="00227837" w:rsidRPr="00FC6A1E" w:rsidRDefault="00227837" w:rsidP="00FC6A1E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 xml:space="preserve">1.4.2. Второй абзац </w:t>
      </w:r>
      <w:r w:rsidR="00954B85" w:rsidRPr="00FC6A1E">
        <w:rPr>
          <w:rFonts w:ascii="PT Astra Serif" w:hAnsi="PT Astra Serif"/>
          <w:bCs/>
          <w:sz w:val="28"/>
          <w:szCs w:val="28"/>
        </w:rPr>
        <w:t>признать утратившим силу</w:t>
      </w:r>
      <w:r w:rsidRPr="00FC6A1E">
        <w:rPr>
          <w:rFonts w:ascii="PT Astra Serif" w:hAnsi="PT Astra Serif"/>
          <w:bCs/>
          <w:sz w:val="28"/>
          <w:szCs w:val="28"/>
        </w:rPr>
        <w:t>.</w:t>
      </w:r>
    </w:p>
    <w:p w14:paraId="5B944022" w14:textId="74D10801" w:rsidR="0051061A" w:rsidRPr="00FC6A1E" w:rsidRDefault="0051061A" w:rsidP="00FC6A1E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t xml:space="preserve">1.5. В пункте 32 слова «с таблицей 9» заменить словами </w:t>
      </w:r>
      <w:r w:rsidR="00FC6A1E">
        <w:rPr>
          <w:rFonts w:ascii="PT Astra Serif" w:hAnsi="PT Astra Serif"/>
          <w:bCs/>
          <w:sz w:val="28"/>
          <w:szCs w:val="28"/>
        </w:rPr>
        <w:t xml:space="preserve">                                 </w:t>
      </w:r>
      <w:r w:rsidRPr="00FC6A1E">
        <w:rPr>
          <w:rFonts w:ascii="PT Astra Serif" w:hAnsi="PT Astra Serif"/>
          <w:bCs/>
          <w:sz w:val="28"/>
          <w:szCs w:val="28"/>
        </w:rPr>
        <w:t>«с таблицей 10».</w:t>
      </w:r>
    </w:p>
    <w:p w14:paraId="0B81C84D" w14:textId="122CFB63" w:rsidR="0051061A" w:rsidRPr="00FC6A1E" w:rsidRDefault="0051061A" w:rsidP="00FC6A1E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bCs/>
          <w:sz w:val="28"/>
          <w:szCs w:val="28"/>
        </w:rPr>
        <w:lastRenderedPageBreak/>
        <w:t>1.6. В пункте 34 слова «с таблицей 10» заменить словами</w:t>
      </w:r>
      <w:r w:rsidR="00FC6A1E">
        <w:rPr>
          <w:rFonts w:ascii="PT Astra Serif" w:hAnsi="PT Astra Serif"/>
          <w:bCs/>
          <w:sz w:val="28"/>
          <w:szCs w:val="28"/>
        </w:rPr>
        <w:t xml:space="preserve">                                   </w:t>
      </w:r>
      <w:r w:rsidRPr="00FC6A1E">
        <w:rPr>
          <w:rFonts w:ascii="PT Astra Serif" w:hAnsi="PT Astra Serif"/>
          <w:bCs/>
          <w:sz w:val="28"/>
          <w:szCs w:val="28"/>
        </w:rPr>
        <w:t xml:space="preserve"> «с таблицей 11».</w:t>
      </w:r>
    </w:p>
    <w:p w14:paraId="79976C61" w14:textId="00454DCD" w:rsidR="0051061A" w:rsidRPr="00FC6A1E" w:rsidRDefault="0051061A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1.7. Пункт 36 изложить в следующей редакции:</w:t>
      </w:r>
    </w:p>
    <w:p w14:paraId="56E9A91B" w14:textId="77777777" w:rsidR="00B5786A" w:rsidRPr="00FC6A1E" w:rsidRDefault="0051061A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«36. </w:t>
      </w:r>
      <w:r w:rsidR="00B5786A" w:rsidRPr="00FC6A1E">
        <w:rPr>
          <w:rFonts w:ascii="PT Astra Serif" w:hAnsi="PT Astra Serif"/>
          <w:sz w:val="28"/>
          <w:szCs w:val="28"/>
        </w:rPr>
        <w:t xml:space="preserve">Премирование по итогам работы (месяц, год) руководителю учреждения, его заместителям, главному бухгалтеру устанавливается с учетом личного вклада в осуществление основных задач и функций, определенных уставом учреждения, выполнения обязанностей, предусмотренных трудовыми договорами и </w:t>
      </w:r>
      <w:hyperlink r:id="rId11" w:anchor="sub_1045" w:history="1">
        <w:r w:rsidR="00B5786A" w:rsidRPr="00FC6A1E">
          <w:rPr>
            <w:rStyle w:val="aff"/>
            <w:rFonts w:ascii="PT Astra Serif" w:hAnsi="PT Astra Serif" w:cs="Times New Roman CYR"/>
            <w:sz w:val="28"/>
            <w:szCs w:val="28"/>
          </w:rPr>
          <w:t>пунктами 27-29</w:t>
        </w:r>
      </w:hyperlink>
      <w:r w:rsidR="00B5786A" w:rsidRPr="00FC6A1E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14:paraId="73DB4146" w14:textId="3D708A86" w:rsidR="0051061A" w:rsidRPr="00FC6A1E" w:rsidRDefault="00B5786A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Премирование по итогам работы (месяц, год) руководителю учреждения осуществляется по решению работодателя</w:t>
      </w:r>
      <w:r w:rsidR="00B95858" w:rsidRPr="00FC6A1E">
        <w:rPr>
          <w:rFonts w:ascii="PT Astra Serif" w:hAnsi="PT Astra Serif"/>
          <w:sz w:val="28"/>
          <w:szCs w:val="28"/>
        </w:rPr>
        <w:t xml:space="preserve"> с учетом </w:t>
      </w:r>
      <w:r w:rsidR="007E00F0" w:rsidRPr="00FC6A1E">
        <w:rPr>
          <w:rFonts w:ascii="PT Astra Serif" w:hAnsi="PT Astra Serif"/>
          <w:sz w:val="28"/>
          <w:szCs w:val="28"/>
        </w:rPr>
        <w:t xml:space="preserve">результатов </w:t>
      </w:r>
      <w:r w:rsidR="00B95858" w:rsidRPr="00FC6A1E">
        <w:rPr>
          <w:rFonts w:ascii="PT Astra Serif" w:hAnsi="PT Astra Serif"/>
          <w:sz w:val="28"/>
          <w:szCs w:val="28"/>
        </w:rPr>
        <w:t>оценки эффективности профессиональной деятельности в соответствии с пунктом 27 настоящего Положения</w:t>
      </w:r>
      <w:proofErr w:type="gramStart"/>
      <w:r w:rsidRPr="00FC6A1E">
        <w:rPr>
          <w:rFonts w:ascii="PT Astra Serif" w:hAnsi="PT Astra Serif"/>
          <w:sz w:val="28"/>
          <w:szCs w:val="28"/>
        </w:rPr>
        <w:t>.».</w:t>
      </w:r>
      <w:proofErr w:type="gramEnd"/>
    </w:p>
    <w:p w14:paraId="4BC77F7B" w14:textId="62B4C387" w:rsidR="00156BD1" w:rsidRPr="00FC6A1E" w:rsidRDefault="00156BD1" w:rsidP="00FC6A1E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1.8. В пункте 40 слова «</w:t>
      </w:r>
      <w:r w:rsidRPr="00FC6A1E">
        <w:rPr>
          <w:rFonts w:ascii="PT Astra Serif" w:hAnsi="PT Astra Serif"/>
          <w:bCs/>
          <w:sz w:val="28"/>
          <w:szCs w:val="28"/>
        </w:rPr>
        <w:t>с таблицей 11» заменить словами</w:t>
      </w:r>
      <w:r w:rsidR="00FC6A1E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FC6A1E">
        <w:rPr>
          <w:rFonts w:ascii="PT Astra Serif" w:hAnsi="PT Astra Serif"/>
          <w:bCs/>
          <w:sz w:val="28"/>
          <w:szCs w:val="28"/>
        </w:rPr>
        <w:t xml:space="preserve"> «с таблицей 12».</w:t>
      </w:r>
    </w:p>
    <w:p w14:paraId="023B82E9" w14:textId="0B812F80" w:rsidR="00B85ED0" w:rsidRPr="00FC6A1E" w:rsidRDefault="00B85ED0" w:rsidP="00FC6A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2. Руководителям муниципальных учреждений средств массовой информации </w:t>
      </w:r>
      <w:r w:rsidR="00DD11DE" w:rsidRPr="00FC6A1E">
        <w:rPr>
          <w:rFonts w:ascii="PT Astra Serif" w:hAnsi="PT Astra Serif"/>
          <w:sz w:val="28"/>
          <w:szCs w:val="28"/>
        </w:rPr>
        <w:t>внести соответствующие изменения в локальные нормативные акты,</w:t>
      </w:r>
      <w:r w:rsidRPr="00FC6A1E">
        <w:rPr>
          <w:rFonts w:ascii="PT Astra Serif" w:hAnsi="PT Astra Serif"/>
          <w:sz w:val="28"/>
          <w:szCs w:val="28"/>
        </w:rPr>
        <w:t xml:space="preserve"> устанавливающи</w:t>
      </w:r>
      <w:r w:rsidR="00DD11DE" w:rsidRPr="00FC6A1E">
        <w:rPr>
          <w:rFonts w:ascii="PT Astra Serif" w:hAnsi="PT Astra Serif"/>
          <w:sz w:val="28"/>
          <w:szCs w:val="28"/>
        </w:rPr>
        <w:t>е</w:t>
      </w:r>
      <w:r w:rsidRPr="00FC6A1E">
        <w:rPr>
          <w:rFonts w:ascii="PT Astra Serif" w:hAnsi="PT Astra Serif"/>
          <w:sz w:val="28"/>
          <w:szCs w:val="28"/>
        </w:rPr>
        <w:t xml:space="preserve"> систем</w:t>
      </w:r>
      <w:r w:rsidR="00DD11DE" w:rsidRPr="00FC6A1E">
        <w:rPr>
          <w:rFonts w:ascii="PT Astra Serif" w:hAnsi="PT Astra Serif"/>
          <w:sz w:val="28"/>
          <w:szCs w:val="28"/>
        </w:rPr>
        <w:t>у</w:t>
      </w:r>
      <w:r w:rsidRPr="00FC6A1E">
        <w:rPr>
          <w:rFonts w:ascii="PT Astra Serif" w:hAnsi="PT Astra Serif"/>
          <w:sz w:val="28"/>
          <w:szCs w:val="28"/>
        </w:rPr>
        <w:t xml:space="preserve"> оплаты труда работников, </w:t>
      </w:r>
      <w:r w:rsidR="00DD11DE" w:rsidRPr="00FC6A1E">
        <w:rPr>
          <w:rFonts w:ascii="PT Astra Serif" w:hAnsi="PT Astra Serif"/>
          <w:sz w:val="28"/>
          <w:szCs w:val="28"/>
        </w:rPr>
        <w:t>с соблюдением требований действующего законодательства.</w:t>
      </w:r>
    </w:p>
    <w:p w14:paraId="4019DE1D" w14:textId="77777777" w:rsidR="00B85ED0" w:rsidRPr="00FC6A1E" w:rsidRDefault="00B85ED0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3B6AE497" w14:textId="4BBE0595" w:rsidR="00B85ED0" w:rsidRPr="00FC6A1E" w:rsidRDefault="00B85ED0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51061A" w:rsidRPr="00FC6A1E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</w:t>
      </w:r>
      <w:r w:rsidR="00FC6A1E">
        <w:rPr>
          <w:rFonts w:ascii="PT Astra Serif" w:hAnsi="PT Astra Serif"/>
          <w:sz w:val="28"/>
          <w:szCs w:val="28"/>
        </w:rPr>
        <w:t xml:space="preserve">                            </w:t>
      </w:r>
      <w:r w:rsidR="0051061A" w:rsidRPr="00FC6A1E">
        <w:rPr>
          <w:rFonts w:ascii="PT Astra Serif" w:hAnsi="PT Astra Serif"/>
          <w:sz w:val="28"/>
          <w:szCs w:val="28"/>
        </w:rPr>
        <w:t>с 05.05.2023</w:t>
      </w:r>
      <w:r w:rsidRPr="00FC6A1E">
        <w:rPr>
          <w:rFonts w:ascii="PT Astra Serif" w:hAnsi="PT Astra Serif"/>
          <w:sz w:val="28"/>
          <w:szCs w:val="28"/>
        </w:rPr>
        <w:t>.</w:t>
      </w:r>
    </w:p>
    <w:p w14:paraId="0ED04E79" w14:textId="0ABD1D74" w:rsidR="00B85ED0" w:rsidRPr="00FC6A1E" w:rsidRDefault="00B85ED0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6A1E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FC6A1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C6A1E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Шибанова</w:t>
      </w:r>
      <w:r w:rsidR="00FC6A1E" w:rsidRPr="00FC6A1E">
        <w:rPr>
          <w:rFonts w:ascii="PT Astra Serif" w:hAnsi="PT Astra Serif"/>
          <w:sz w:val="28"/>
          <w:szCs w:val="28"/>
        </w:rPr>
        <w:t xml:space="preserve"> А.Н.</w:t>
      </w:r>
    </w:p>
    <w:p w14:paraId="518CE39B" w14:textId="77777777" w:rsidR="00F610C5" w:rsidRPr="00FC6A1E" w:rsidRDefault="00F610C5" w:rsidP="00FC6A1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7B3C11" w14:textId="77777777" w:rsidR="00FC6A1E" w:rsidRPr="00591B37" w:rsidRDefault="00FC6A1E" w:rsidP="00FC6A1E">
      <w:pPr>
        <w:suppressAutoHyphens w:val="0"/>
        <w:spacing w:line="276" w:lineRule="auto"/>
        <w:rPr>
          <w:rFonts w:ascii="PT Astra Serif" w:hAnsi="PT Astra Serif"/>
          <w:sz w:val="28"/>
          <w:szCs w:val="20"/>
        </w:rPr>
      </w:pPr>
    </w:p>
    <w:p w14:paraId="4EBC5528" w14:textId="05BD869C" w:rsidR="00FC6A1E" w:rsidRDefault="00FC6A1E" w:rsidP="00FC6A1E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929"/>
        <w:gridCol w:w="1937"/>
      </w:tblGrid>
      <w:tr w:rsidR="00FC6A1E" w:rsidRPr="00D920B8" w14:paraId="3E2E9832" w14:textId="77777777" w:rsidTr="009805FD">
        <w:trPr>
          <w:trHeight w:val="1443"/>
        </w:trPr>
        <w:tc>
          <w:tcPr>
            <w:tcW w:w="1902" w:type="pct"/>
          </w:tcPr>
          <w:p w14:paraId="2A1BB879" w14:textId="77777777" w:rsidR="00FC6A1E" w:rsidRPr="00D920B8" w:rsidRDefault="00FC6A1E" w:rsidP="009805FD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14:paraId="6DEF3313" w14:textId="52E1B243" w:rsidR="00FC6A1E" w:rsidRPr="00D920B8" w:rsidRDefault="00FC6A1E" w:rsidP="009805FD">
            <w:pPr>
              <w:suppressAutoHyphens w:val="0"/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23" w:type="pct"/>
          </w:tcPr>
          <w:p w14:paraId="0C8750AC" w14:textId="77777777" w:rsidR="00FC6A1E" w:rsidRPr="00D920B8" w:rsidRDefault="00FC6A1E" w:rsidP="009805FD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14:paraId="2B132F4B" w14:textId="77777777" w:rsidR="00BF7602" w:rsidRPr="00BF7602" w:rsidRDefault="00BF7602" w:rsidP="002B2AB1">
      <w:pPr>
        <w:rPr>
          <w:rFonts w:ascii="PT Astra Serif" w:hAnsi="PT Astra Serif"/>
          <w:sz w:val="28"/>
          <w:szCs w:val="26"/>
        </w:rPr>
      </w:pPr>
    </w:p>
    <w:sectPr w:rsidR="00BF7602" w:rsidRPr="00BF7602" w:rsidSect="00FC6A1E">
      <w:headerReference w:type="default" r:id="rId12"/>
      <w:pgSz w:w="11905" w:h="16837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AD662" w14:textId="77777777" w:rsidR="00817395" w:rsidRDefault="00817395">
      <w:r>
        <w:separator/>
      </w:r>
    </w:p>
  </w:endnote>
  <w:endnote w:type="continuationSeparator" w:id="0">
    <w:p w14:paraId="49ECFFD3" w14:textId="77777777" w:rsidR="00817395" w:rsidRDefault="0081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A2EB" w14:textId="77777777" w:rsidR="00817395" w:rsidRDefault="00817395">
      <w:r>
        <w:separator/>
      </w:r>
    </w:p>
  </w:footnote>
  <w:footnote w:type="continuationSeparator" w:id="0">
    <w:p w14:paraId="459E1386" w14:textId="77777777" w:rsidR="00817395" w:rsidRDefault="0081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6990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14:paraId="208A718F" w14:textId="6B89B694" w:rsidR="00FC6A1E" w:rsidRPr="00FC6A1E" w:rsidRDefault="00FC6A1E" w:rsidP="00FC6A1E">
        <w:pPr>
          <w:pStyle w:val="af"/>
          <w:jc w:val="center"/>
          <w:rPr>
            <w:rFonts w:ascii="PT Astra Serif" w:hAnsi="PT Astra Serif"/>
            <w:sz w:val="22"/>
          </w:rPr>
        </w:pPr>
        <w:r w:rsidRPr="00FC6A1E">
          <w:rPr>
            <w:rFonts w:ascii="PT Astra Serif" w:hAnsi="PT Astra Serif"/>
            <w:sz w:val="22"/>
          </w:rPr>
          <w:fldChar w:fldCharType="begin"/>
        </w:r>
        <w:r w:rsidRPr="00FC6A1E">
          <w:rPr>
            <w:rFonts w:ascii="PT Astra Serif" w:hAnsi="PT Astra Serif"/>
            <w:sz w:val="22"/>
          </w:rPr>
          <w:instrText>PAGE   \* MERGEFORMAT</w:instrText>
        </w:r>
        <w:r w:rsidRPr="00FC6A1E">
          <w:rPr>
            <w:rFonts w:ascii="PT Astra Serif" w:hAnsi="PT Astra Serif"/>
            <w:sz w:val="22"/>
          </w:rPr>
          <w:fldChar w:fldCharType="separate"/>
        </w:r>
        <w:r w:rsidR="00756C9E">
          <w:rPr>
            <w:rFonts w:ascii="PT Astra Serif" w:hAnsi="PT Astra Serif"/>
            <w:noProof/>
            <w:sz w:val="22"/>
          </w:rPr>
          <w:t>4</w:t>
        </w:r>
        <w:r w:rsidRPr="00FC6A1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CE5"/>
    <w:rsid w:val="00081EFE"/>
    <w:rsid w:val="000820B9"/>
    <w:rsid w:val="000828AC"/>
    <w:rsid w:val="00082C9A"/>
    <w:rsid w:val="00083679"/>
    <w:rsid w:val="00083710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48E7"/>
    <w:rsid w:val="000F51A1"/>
    <w:rsid w:val="000F51CF"/>
    <w:rsid w:val="000F6124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2EA7"/>
    <w:rsid w:val="0011369B"/>
    <w:rsid w:val="001137CB"/>
    <w:rsid w:val="00114069"/>
    <w:rsid w:val="00114A7D"/>
    <w:rsid w:val="001151E6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427"/>
    <w:rsid w:val="00126ACF"/>
    <w:rsid w:val="0012734B"/>
    <w:rsid w:val="00130924"/>
    <w:rsid w:val="00131401"/>
    <w:rsid w:val="00132496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30A"/>
    <w:rsid w:val="001378C1"/>
    <w:rsid w:val="00137C2C"/>
    <w:rsid w:val="001408BC"/>
    <w:rsid w:val="0014224C"/>
    <w:rsid w:val="001428FF"/>
    <w:rsid w:val="00143982"/>
    <w:rsid w:val="00144146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2D5"/>
    <w:rsid w:val="001567E9"/>
    <w:rsid w:val="00156BD1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0F10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672"/>
    <w:rsid w:val="001A26ED"/>
    <w:rsid w:val="001A3081"/>
    <w:rsid w:val="001A403B"/>
    <w:rsid w:val="001A43FB"/>
    <w:rsid w:val="001A49D3"/>
    <w:rsid w:val="001A4BB3"/>
    <w:rsid w:val="001A4C42"/>
    <w:rsid w:val="001A4E7A"/>
    <w:rsid w:val="001A59CF"/>
    <w:rsid w:val="001A5A49"/>
    <w:rsid w:val="001A5CD2"/>
    <w:rsid w:val="001A6079"/>
    <w:rsid w:val="001A7290"/>
    <w:rsid w:val="001B0592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2B9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16B8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0A45"/>
    <w:rsid w:val="002213B1"/>
    <w:rsid w:val="002217E1"/>
    <w:rsid w:val="0022226C"/>
    <w:rsid w:val="0022262C"/>
    <w:rsid w:val="00223240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837"/>
    <w:rsid w:val="00227C61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830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CD5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D75"/>
    <w:rsid w:val="002B2AB1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DB"/>
    <w:rsid w:val="002B739E"/>
    <w:rsid w:val="002B762E"/>
    <w:rsid w:val="002B7BA2"/>
    <w:rsid w:val="002C036E"/>
    <w:rsid w:val="002C0820"/>
    <w:rsid w:val="002C0C57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2075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11BC"/>
    <w:rsid w:val="00352AE0"/>
    <w:rsid w:val="00353CB8"/>
    <w:rsid w:val="003552D6"/>
    <w:rsid w:val="00355470"/>
    <w:rsid w:val="00355C11"/>
    <w:rsid w:val="00356EDE"/>
    <w:rsid w:val="0035741A"/>
    <w:rsid w:val="00360D74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4A23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3AE0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BD4"/>
    <w:rsid w:val="00436FF5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61A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58B4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3D4B"/>
    <w:rsid w:val="00563FFF"/>
    <w:rsid w:val="00565037"/>
    <w:rsid w:val="005655CD"/>
    <w:rsid w:val="005657F0"/>
    <w:rsid w:val="00566B85"/>
    <w:rsid w:val="0056744D"/>
    <w:rsid w:val="00567753"/>
    <w:rsid w:val="00570CD1"/>
    <w:rsid w:val="00571273"/>
    <w:rsid w:val="00571A38"/>
    <w:rsid w:val="00572556"/>
    <w:rsid w:val="00572CAC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DB2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1B37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718"/>
    <w:rsid w:val="005B18C0"/>
    <w:rsid w:val="005B22D4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68D"/>
    <w:rsid w:val="005F0DB3"/>
    <w:rsid w:val="005F0F33"/>
    <w:rsid w:val="005F14E6"/>
    <w:rsid w:val="005F5020"/>
    <w:rsid w:val="005F545B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DC1"/>
    <w:rsid w:val="0060430E"/>
    <w:rsid w:val="00604377"/>
    <w:rsid w:val="006049A2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3332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795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25C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C56"/>
    <w:rsid w:val="00687A3B"/>
    <w:rsid w:val="00690239"/>
    <w:rsid w:val="006904B8"/>
    <w:rsid w:val="00691BEE"/>
    <w:rsid w:val="006924D5"/>
    <w:rsid w:val="00694821"/>
    <w:rsid w:val="006948F7"/>
    <w:rsid w:val="00694B10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241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0336"/>
    <w:rsid w:val="00703989"/>
    <w:rsid w:val="00703AB5"/>
    <w:rsid w:val="00704557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6C9E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1FD5"/>
    <w:rsid w:val="007A20C5"/>
    <w:rsid w:val="007A3088"/>
    <w:rsid w:val="007A3F0B"/>
    <w:rsid w:val="007A51D8"/>
    <w:rsid w:val="007A59E0"/>
    <w:rsid w:val="007A5FC6"/>
    <w:rsid w:val="007A6768"/>
    <w:rsid w:val="007A6989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F9F"/>
    <w:rsid w:val="007C211A"/>
    <w:rsid w:val="007C2DC3"/>
    <w:rsid w:val="007C2E9D"/>
    <w:rsid w:val="007C324F"/>
    <w:rsid w:val="007C34AB"/>
    <w:rsid w:val="007C36D8"/>
    <w:rsid w:val="007C44C1"/>
    <w:rsid w:val="007C558F"/>
    <w:rsid w:val="007C603B"/>
    <w:rsid w:val="007C6322"/>
    <w:rsid w:val="007C69A9"/>
    <w:rsid w:val="007C6A7B"/>
    <w:rsid w:val="007D075E"/>
    <w:rsid w:val="007D0DD5"/>
    <w:rsid w:val="007D1FEC"/>
    <w:rsid w:val="007D2427"/>
    <w:rsid w:val="007D256F"/>
    <w:rsid w:val="007D395D"/>
    <w:rsid w:val="007D5B1E"/>
    <w:rsid w:val="007D5EFC"/>
    <w:rsid w:val="007D62F7"/>
    <w:rsid w:val="007D6519"/>
    <w:rsid w:val="007D65CF"/>
    <w:rsid w:val="007D7C60"/>
    <w:rsid w:val="007E00F0"/>
    <w:rsid w:val="007E0371"/>
    <w:rsid w:val="007E03A8"/>
    <w:rsid w:val="007E18A5"/>
    <w:rsid w:val="007E1BB9"/>
    <w:rsid w:val="007E21F0"/>
    <w:rsid w:val="007E2F49"/>
    <w:rsid w:val="007E564B"/>
    <w:rsid w:val="007E5B54"/>
    <w:rsid w:val="007E5FD6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93B"/>
    <w:rsid w:val="007F3B36"/>
    <w:rsid w:val="007F3FBB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1044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17395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4044"/>
    <w:rsid w:val="0083490C"/>
    <w:rsid w:val="0083520B"/>
    <w:rsid w:val="00835CE7"/>
    <w:rsid w:val="00836FED"/>
    <w:rsid w:val="00837779"/>
    <w:rsid w:val="008400C3"/>
    <w:rsid w:val="0084050C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6B5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42D2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F6C"/>
    <w:rsid w:val="0086784A"/>
    <w:rsid w:val="00870B84"/>
    <w:rsid w:val="00870FE1"/>
    <w:rsid w:val="0087150D"/>
    <w:rsid w:val="00873263"/>
    <w:rsid w:val="0087443B"/>
    <w:rsid w:val="008748F9"/>
    <w:rsid w:val="00874964"/>
    <w:rsid w:val="008757D3"/>
    <w:rsid w:val="00876373"/>
    <w:rsid w:val="00876B9E"/>
    <w:rsid w:val="00876D4D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5EE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1189"/>
    <w:rsid w:val="008F121E"/>
    <w:rsid w:val="008F2C20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E8"/>
    <w:rsid w:val="0094668A"/>
    <w:rsid w:val="00946DBC"/>
    <w:rsid w:val="009477D4"/>
    <w:rsid w:val="00947DCA"/>
    <w:rsid w:val="009507AC"/>
    <w:rsid w:val="009515AC"/>
    <w:rsid w:val="00951A46"/>
    <w:rsid w:val="00952610"/>
    <w:rsid w:val="0095310D"/>
    <w:rsid w:val="00953F73"/>
    <w:rsid w:val="00953FD0"/>
    <w:rsid w:val="00954582"/>
    <w:rsid w:val="00954B85"/>
    <w:rsid w:val="009552CB"/>
    <w:rsid w:val="009556E9"/>
    <w:rsid w:val="0095628B"/>
    <w:rsid w:val="009564AF"/>
    <w:rsid w:val="00956600"/>
    <w:rsid w:val="009567B8"/>
    <w:rsid w:val="00956C2B"/>
    <w:rsid w:val="00957870"/>
    <w:rsid w:val="009611C0"/>
    <w:rsid w:val="009624B8"/>
    <w:rsid w:val="009625ED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09B"/>
    <w:rsid w:val="009834F3"/>
    <w:rsid w:val="00983D97"/>
    <w:rsid w:val="00983EB7"/>
    <w:rsid w:val="00984011"/>
    <w:rsid w:val="009841E5"/>
    <w:rsid w:val="00986FC3"/>
    <w:rsid w:val="009872AB"/>
    <w:rsid w:val="0098761C"/>
    <w:rsid w:val="009877A9"/>
    <w:rsid w:val="00990BF0"/>
    <w:rsid w:val="00990F4B"/>
    <w:rsid w:val="00991057"/>
    <w:rsid w:val="009910FA"/>
    <w:rsid w:val="00993183"/>
    <w:rsid w:val="0099435F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4312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37D96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09BD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86A"/>
    <w:rsid w:val="00B57A07"/>
    <w:rsid w:val="00B57BF8"/>
    <w:rsid w:val="00B57DD1"/>
    <w:rsid w:val="00B6007A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BB6"/>
    <w:rsid w:val="00B85ED0"/>
    <w:rsid w:val="00B87A5C"/>
    <w:rsid w:val="00B87BA5"/>
    <w:rsid w:val="00B911E3"/>
    <w:rsid w:val="00B927A6"/>
    <w:rsid w:val="00B928FC"/>
    <w:rsid w:val="00B92CA4"/>
    <w:rsid w:val="00B92D9A"/>
    <w:rsid w:val="00B95289"/>
    <w:rsid w:val="00B95858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3F9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2632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47DC3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F37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4CFC"/>
    <w:rsid w:val="00D74E5A"/>
    <w:rsid w:val="00D7668C"/>
    <w:rsid w:val="00D77491"/>
    <w:rsid w:val="00D77AE4"/>
    <w:rsid w:val="00D77E2F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1C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1330"/>
    <w:rsid w:val="00DC1A9E"/>
    <w:rsid w:val="00DC210A"/>
    <w:rsid w:val="00DC414F"/>
    <w:rsid w:val="00DC5820"/>
    <w:rsid w:val="00DC66CB"/>
    <w:rsid w:val="00DD02A4"/>
    <w:rsid w:val="00DD11DE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22E"/>
    <w:rsid w:val="00E9050E"/>
    <w:rsid w:val="00E90D4E"/>
    <w:rsid w:val="00E91015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9FC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CEB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3E9C"/>
    <w:rsid w:val="00F544C9"/>
    <w:rsid w:val="00F54811"/>
    <w:rsid w:val="00F54B03"/>
    <w:rsid w:val="00F55A67"/>
    <w:rsid w:val="00F569D3"/>
    <w:rsid w:val="00F609BA"/>
    <w:rsid w:val="00F610C5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5D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412"/>
    <w:rsid w:val="00FB65E3"/>
    <w:rsid w:val="00FC0672"/>
    <w:rsid w:val="00FC0F18"/>
    <w:rsid w:val="00FC30EE"/>
    <w:rsid w:val="00FC3BB3"/>
    <w:rsid w:val="00FC41B6"/>
    <w:rsid w:val="00FC4D09"/>
    <w:rsid w:val="00FC5B12"/>
    <w:rsid w:val="00FC6A1E"/>
    <w:rsid w:val="00FC6D4B"/>
    <w:rsid w:val="00FC72D3"/>
    <w:rsid w:val="00FD0380"/>
    <w:rsid w:val="00FD0D90"/>
    <w:rsid w:val="00FD1463"/>
    <w:rsid w:val="00FD1A8D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6B3F"/>
    <w:rsid w:val="00FD70CF"/>
    <w:rsid w:val="00FE0847"/>
    <w:rsid w:val="00FE09FF"/>
    <w:rsid w:val="00FE0A9C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basedOn w:val="a0"/>
    <w:uiPriority w:val="99"/>
    <w:rsid w:val="007D256F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E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59"/>
    <w:rsid w:val="0062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basedOn w:val="a0"/>
    <w:uiPriority w:val="99"/>
    <w:rsid w:val="007D256F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ekretar_glava\Desktop\AppData\Local\Microsoft\Windows\Temporary%20Internet%20Files\Content.Outlook\DOTO7147\&#1055;&#1054;&#1051;&#1054;&#1046;&#1045;&#1053;&#1048;&#1045;%20&#1054;&#1041;%20&#1054;&#1055;&#1051;&#1040;&#1058;&#1045;%20&#1058;&#1056;&#1059;&#1044;&#1040;%20&#1052;&#1041;&#1059;%20&#1070;&#1048;&#1048;&#1062;-%20&#1055;&#1056;&#1054;&#1045;&#1050;&#1058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Y:\TR\&#1053;&#1055;&#1040;%20&#1087;&#1086;%20&#1057;&#1054;&#1058;%20&#1074;%20&#1057;&#1052;&#1048;\&#1057;&#1054;&#1058;%20&#1093;&#1086;&#1079;%20&#1080;%20&#1084;&#1077;&#1090;&#1086;&#1076;%20&#1086;&#1073;&#1077;&#1089;&#1087;.%20&#1087;&#1086;&#1089;&#1090;.%20&#8470;%203026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0843-16F7-4530-B61E-DDAB305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Секретарь Главы города</cp:lastModifiedBy>
  <cp:revision>6</cp:revision>
  <cp:lastPrinted>2023-08-15T07:30:00Z</cp:lastPrinted>
  <dcterms:created xsi:type="dcterms:W3CDTF">2023-08-03T04:54:00Z</dcterms:created>
  <dcterms:modified xsi:type="dcterms:W3CDTF">2023-08-16T10:15:00Z</dcterms:modified>
</cp:coreProperties>
</file>