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1099C" w:rsidRDefault="00E96878" w:rsidP="0011099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1099C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0824CF">
        <w:rPr>
          <w:rFonts w:ascii="PT Astra Serif" w:eastAsia="Calibri" w:hAnsi="PT Astra Serif"/>
          <w:sz w:val="28"/>
          <w:szCs w:val="28"/>
          <w:lang w:eastAsia="en-US"/>
        </w:rPr>
        <w:t>21 ноября 2022 года</w:t>
      </w:r>
      <w:r w:rsidRPr="0011099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1099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1099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1099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1099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1099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1099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1099C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0824CF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11099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11099C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0824CF">
        <w:rPr>
          <w:rFonts w:ascii="PT Astra Serif" w:eastAsia="Calibri" w:hAnsi="PT Astra Serif"/>
          <w:sz w:val="28"/>
          <w:szCs w:val="28"/>
          <w:lang w:eastAsia="en-US"/>
        </w:rPr>
        <w:t>2445-п</w:t>
      </w:r>
      <w:r w:rsidR="00A44F85" w:rsidRPr="0011099C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11099C" w:rsidRDefault="00A44F85" w:rsidP="0011099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11099C" w:rsidRDefault="00F5265D" w:rsidP="0011099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86B71" w:rsidRDefault="00C86B71" w:rsidP="0011099C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>
        <w:rPr>
          <w:rFonts w:ascii="PT Astra Serif" w:eastAsia="Arial" w:hAnsi="PT Astra Serif"/>
          <w:sz w:val="28"/>
          <w:szCs w:val="28"/>
        </w:rPr>
        <w:t xml:space="preserve">О внесении изменений </w:t>
      </w:r>
      <w:r w:rsidR="0011099C" w:rsidRPr="0011099C">
        <w:rPr>
          <w:rFonts w:ascii="PT Astra Serif" w:eastAsia="Arial" w:hAnsi="PT Astra Serif"/>
          <w:sz w:val="28"/>
          <w:szCs w:val="28"/>
        </w:rPr>
        <w:t>в некоторые</w:t>
      </w:r>
    </w:p>
    <w:p w:rsidR="00C86B71" w:rsidRDefault="00C86B71" w:rsidP="0011099C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>
        <w:rPr>
          <w:rFonts w:ascii="PT Astra Serif" w:eastAsia="Arial" w:hAnsi="PT Astra Serif"/>
          <w:sz w:val="28"/>
          <w:szCs w:val="28"/>
        </w:rPr>
        <w:t>постановления администрации</w:t>
      </w:r>
    </w:p>
    <w:p w:rsidR="0011099C" w:rsidRPr="0011099C" w:rsidRDefault="0011099C" w:rsidP="0011099C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11099C">
        <w:rPr>
          <w:rFonts w:ascii="PT Astra Serif" w:eastAsia="Arial" w:hAnsi="PT Astra Serif"/>
          <w:sz w:val="28"/>
          <w:szCs w:val="28"/>
        </w:rPr>
        <w:t>города Югорска</w:t>
      </w:r>
    </w:p>
    <w:p w:rsidR="0011099C" w:rsidRDefault="0011099C" w:rsidP="0011099C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</w:p>
    <w:p w:rsidR="0011099C" w:rsidRPr="0011099C" w:rsidRDefault="0011099C" w:rsidP="0011099C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</w:p>
    <w:p w:rsidR="0011099C" w:rsidRPr="0011099C" w:rsidRDefault="0011099C" w:rsidP="0011099C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</w:p>
    <w:p w:rsidR="0011099C" w:rsidRPr="0011099C" w:rsidRDefault="0011099C" w:rsidP="0011099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В соответствии с Федеральным законом от 27.07.2010 № 210-ФЗ                     «Об организации предоставления государственных и муниципальных услуг»,  постановлением администрации города Югорска от 21.09.2018 № 2582                          «О порядке разработки и утверждения административных регламентов предоставления муниципальных услуг»</w:t>
      </w:r>
      <w:bookmarkStart w:id="0" w:name="_GoBack"/>
      <w:bookmarkEnd w:id="0"/>
      <w:r w:rsidRPr="0011099C">
        <w:rPr>
          <w:rFonts w:ascii="PT Astra Serif" w:hAnsi="PT Astra Serif"/>
          <w:sz w:val="28"/>
          <w:szCs w:val="28"/>
        </w:rPr>
        <w:t>:</w:t>
      </w:r>
    </w:p>
    <w:p w:rsidR="0011099C" w:rsidRPr="0011099C" w:rsidRDefault="0011099C" w:rsidP="0011099C">
      <w:pPr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24.06.2019 № 1384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                        </w:t>
      </w:r>
      <w:r w:rsidRPr="0011099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C86B71">
        <w:rPr>
          <w:rFonts w:ascii="PT Astra Serif" w:hAnsi="PT Astra Serif"/>
          <w:bCs/>
          <w:sz w:val="28"/>
          <w:szCs w:val="28"/>
        </w:rPr>
        <w:t xml:space="preserve">(с изменениями от 08.12.2020 </w:t>
      </w:r>
      <w:r w:rsidRPr="0011099C">
        <w:rPr>
          <w:rFonts w:ascii="PT Astra Serif" w:hAnsi="PT Astra Serif"/>
          <w:bCs/>
          <w:sz w:val="28"/>
          <w:szCs w:val="28"/>
        </w:rPr>
        <w:t xml:space="preserve">№ </w:t>
      </w:r>
      <w:r w:rsidR="00C86B71">
        <w:rPr>
          <w:rFonts w:ascii="PT Astra Serif" w:hAnsi="PT Astra Serif"/>
          <w:bCs/>
          <w:sz w:val="28"/>
          <w:szCs w:val="28"/>
        </w:rPr>
        <w:t>1797, от 02.03.2021 № 223-п, от</w:t>
      </w:r>
      <w:r w:rsidRPr="0011099C">
        <w:rPr>
          <w:rFonts w:ascii="PT Astra Serif" w:hAnsi="PT Astra Serif"/>
          <w:bCs/>
          <w:sz w:val="28"/>
          <w:szCs w:val="28"/>
        </w:rPr>
        <w:t xml:space="preserve"> 09.06.2021 № 1027-п) </w:t>
      </w:r>
      <w:r w:rsidRPr="0011099C">
        <w:rPr>
          <w:rFonts w:ascii="PT Astra Serif" w:hAnsi="PT Astra Serif"/>
          <w:sz w:val="28"/>
          <w:szCs w:val="28"/>
        </w:rPr>
        <w:t>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1.1. В абзаце седьмом пункта 19, абзаце втором пункта 28 слова «Пенсионного фонда Российской Федерации» заменить словами «Фонда пенсионного и социального страхования Российской Федерации». </w:t>
      </w:r>
    </w:p>
    <w:p w:rsidR="0011099C" w:rsidRPr="0011099C" w:rsidRDefault="00C86B71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11099C" w:rsidRPr="0011099C">
        <w:rPr>
          <w:rFonts w:ascii="PT Astra Serif" w:hAnsi="PT Astra Serif"/>
          <w:sz w:val="28"/>
          <w:szCs w:val="28"/>
        </w:rPr>
        <w:t>Абзац третий пункта 52 изложить в следующей редакции:</w:t>
      </w:r>
    </w:p>
    <w:p w:rsidR="0011099C" w:rsidRPr="0011099C" w:rsidRDefault="0011099C" w:rsidP="0011099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«Форматно-логическая проверка сформированного запроса (заявления)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 (заявления). При выявлении Единым порталом некорректно заполненного поля электронной формы </w:t>
      </w:r>
      <w:r w:rsidRPr="0011099C">
        <w:rPr>
          <w:rFonts w:ascii="PT Astra Serif" w:hAnsi="PT Astra Serif"/>
          <w:sz w:val="28"/>
          <w:szCs w:val="28"/>
        </w:rPr>
        <w:lastRenderedPageBreak/>
        <w:t xml:space="preserve">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11099C">
        <w:rPr>
          <w:rFonts w:ascii="PT Astra Serif" w:hAnsi="PT Astra Serif"/>
          <w:sz w:val="28"/>
          <w:szCs w:val="28"/>
        </w:rPr>
        <w:t>в электронной форме запроса (заявления)</w:t>
      </w:r>
      <w:proofErr w:type="gramStart"/>
      <w:r w:rsidRPr="0011099C">
        <w:rPr>
          <w:rFonts w:ascii="PT Astra Serif" w:hAnsi="PT Astra Serif"/>
          <w:sz w:val="28"/>
          <w:szCs w:val="28"/>
        </w:rPr>
        <w:t>.»</w:t>
      </w:r>
      <w:proofErr w:type="gramEnd"/>
      <w:r w:rsidRPr="0011099C">
        <w:rPr>
          <w:rFonts w:ascii="PT Astra Serif" w:hAnsi="PT Astra Serif"/>
          <w:sz w:val="28"/>
          <w:szCs w:val="28"/>
        </w:rPr>
        <w:t xml:space="preserve">. 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2. Внести в приложение к постановлению администрации города Югорска от 21.07.2022 № 1593-п «Об утверждении административного регламента предоставления муниципальной услуги «Выдача разрешений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11099C">
        <w:rPr>
          <w:rFonts w:ascii="PT Astra Serif" w:hAnsi="PT Astra Serif"/>
          <w:sz w:val="28"/>
          <w:szCs w:val="28"/>
        </w:rPr>
        <w:t xml:space="preserve"> на право вырубки зеленых насаждений»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2.1. Абзац третий пункта 2.24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11099C">
        <w:rPr>
          <w:rFonts w:ascii="PT Astra Serif" w:hAnsi="PT Astra Serif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11099C">
        <w:rPr>
          <w:rFonts w:ascii="PT Astra Serif" w:hAnsi="PT Astra Serif"/>
          <w:sz w:val="28"/>
          <w:szCs w:val="28"/>
        </w:rPr>
        <w:t xml:space="preserve"> III группы распространяются нормы части 9 статьи 15 Федеральн</w:t>
      </w:r>
      <w:r>
        <w:rPr>
          <w:rFonts w:ascii="PT Astra Serif" w:hAnsi="PT Astra Serif"/>
          <w:sz w:val="28"/>
          <w:szCs w:val="28"/>
        </w:rPr>
        <w:t>ого закона от 24.11.1995 № 181-</w:t>
      </w:r>
      <w:r w:rsidRPr="0011099C">
        <w:rPr>
          <w:rFonts w:ascii="PT Astra Serif" w:hAnsi="PT Astra Serif"/>
          <w:sz w:val="28"/>
          <w:szCs w:val="28"/>
        </w:rPr>
        <w:t>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2.2.Абзац второй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3. Внести в приложение к постановлению администрации города Югорска от 21.03.2022 № 501-п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3.1. Абзац третий пункта 2.28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11099C">
        <w:rPr>
          <w:rFonts w:ascii="PT Astra Serif" w:hAnsi="PT Astra Serif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11099C">
        <w:rPr>
          <w:rFonts w:ascii="PT Astra Serif" w:hAnsi="PT Astra Serif"/>
          <w:sz w:val="28"/>
          <w:szCs w:val="28"/>
        </w:rPr>
        <w:t xml:space="preserve"> </w:t>
      </w:r>
      <w:r w:rsidRPr="0011099C">
        <w:rPr>
          <w:rFonts w:ascii="PT Astra Serif" w:hAnsi="PT Astra Serif"/>
          <w:sz w:val="28"/>
          <w:szCs w:val="28"/>
        </w:rPr>
        <w:lastRenderedPageBreak/>
        <w:t xml:space="preserve">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</w:t>
      </w:r>
      <w:r w:rsidR="00C86B71">
        <w:rPr>
          <w:rFonts w:ascii="PT Astra Serif" w:hAnsi="PT Astra Serif"/>
          <w:sz w:val="28"/>
          <w:szCs w:val="28"/>
        </w:rPr>
        <w:t xml:space="preserve">   </w:t>
      </w:r>
      <w:r w:rsidRPr="0011099C">
        <w:rPr>
          <w:rFonts w:ascii="PT Astra Serif" w:hAnsi="PT Astra Serif"/>
          <w:sz w:val="28"/>
          <w:szCs w:val="28"/>
        </w:rPr>
        <w:t>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3.2. Абзац второй пункта 3.4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4. Внести в приложение к постановлению администрации города Югорска от 15.02.2022 № 264-п «Об утверждении административного регламента предоставления муниципальной  услуги «Перевод жилого помещения в нежилое помещение и нежилого помещения в жилое помещение» следующие изменения: </w:t>
      </w:r>
    </w:p>
    <w:p w:rsidR="0011099C" w:rsidRPr="0011099C" w:rsidRDefault="0011099C" w:rsidP="0011099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ab/>
        <w:t>4.1. Абзац третий пункта 2.19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«На территории, прилегающей к зданию Департамента, организуются места для парковки автотранспортных средств.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</w:t>
      </w:r>
      <w:r>
        <w:rPr>
          <w:rFonts w:ascii="PT Astra Serif" w:hAnsi="PT Astra Serif"/>
          <w:sz w:val="28"/>
          <w:szCs w:val="28"/>
        </w:rPr>
        <w:t>ого закона от 24.11.1995 № 181-</w:t>
      </w:r>
      <w:r w:rsidRPr="0011099C">
        <w:rPr>
          <w:rFonts w:ascii="PT Astra Serif" w:hAnsi="PT Astra Serif"/>
          <w:sz w:val="28"/>
          <w:szCs w:val="28"/>
        </w:rPr>
        <w:t>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ab/>
        <w:t>4.2. Подпункт 3.4.2 пункта 3.4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«3.4.2. 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</w:t>
      </w:r>
      <w:r w:rsidRPr="0011099C">
        <w:rPr>
          <w:rFonts w:ascii="PT Astra Serif" w:hAnsi="PT Astra Serif"/>
          <w:sz w:val="28"/>
          <w:szCs w:val="28"/>
        </w:rPr>
        <w:lastRenderedPageBreak/>
        <w:t>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5. Внести в приложение к постановлению администрации города Югорска от 25.02.2022 № 349-п «Об утверждении административного регламента предоставления муниципальной услуги «Признание садового дома жилым домом и жилого дома садовым домом» (с изменениями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11099C">
        <w:rPr>
          <w:rFonts w:ascii="PT Astra Serif" w:hAnsi="PT Astra Serif"/>
          <w:sz w:val="28"/>
          <w:szCs w:val="28"/>
        </w:rPr>
        <w:t>от 10.06.2022 № 1234-п)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5.1. Абзац третий пункта 2.22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</w:t>
      </w:r>
      <w:r w:rsidRPr="0011099C">
        <w:rPr>
          <w:rFonts w:ascii="PT Astra Serif" w:hAnsi="PT Astra Serif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     </w:t>
      </w:r>
      <w:r w:rsidRPr="0011099C">
        <w:rPr>
          <w:rFonts w:ascii="PT Astra Serif" w:hAnsi="PT Astra Serif"/>
          <w:sz w:val="28"/>
          <w:szCs w:val="28"/>
        </w:rPr>
        <w:t>III группы распространяются нормы части 9 статьи 15 Федерального закона</w:t>
      </w:r>
      <w:r>
        <w:rPr>
          <w:rFonts w:ascii="PT Astra Serif" w:hAnsi="PT Astra Serif"/>
          <w:sz w:val="28"/>
          <w:szCs w:val="28"/>
        </w:rPr>
        <w:t xml:space="preserve">                              от 24.11.1995 № 181-</w:t>
      </w:r>
      <w:r w:rsidRPr="0011099C">
        <w:rPr>
          <w:rFonts w:ascii="PT Astra Serif" w:hAnsi="PT Astra Serif"/>
          <w:sz w:val="28"/>
          <w:szCs w:val="28"/>
        </w:rPr>
        <w:t>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</w:t>
      </w:r>
      <w:r w:rsidR="00C86B71">
        <w:rPr>
          <w:rFonts w:ascii="PT Astra Serif" w:hAnsi="PT Astra Serif"/>
          <w:sz w:val="28"/>
          <w:szCs w:val="28"/>
        </w:rPr>
        <w:t xml:space="preserve">                  </w:t>
      </w:r>
      <w:r w:rsidRPr="0011099C">
        <w:rPr>
          <w:rFonts w:ascii="PT Astra Serif" w:hAnsi="PT Astra Serif"/>
          <w:sz w:val="28"/>
          <w:szCs w:val="28"/>
        </w:rPr>
        <w:t xml:space="preserve">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5.2. Абзац второй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6. Внести в приложение к постановлению администрации города Югорска от 07.08.2019 № 1757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11099C">
        <w:rPr>
          <w:rFonts w:ascii="PT Astra Serif" w:hAnsi="PT Astra Serif"/>
          <w:sz w:val="28"/>
          <w:szCs w:val="28"/>
        </w:rPr>
        <w:t xml:space="preserve">» (с изменениями от 12.05.2021 № 715-п, от 09.06.2021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11099C">
        <w:rPr>
          <w:rFonts w:ascii="PT Astra Serif" w:hAnsi="PT Astra Serif"/>
          <w:sz w:val="28"/>
          <w:szCs w:val="28"/>
        </w:rPr>
        <w:t>№ 1027-п)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lastRenderedPageBreak/>
        <w:t>6.1. В абзаце втором пункта 28 слова «правилам пожарной безопасности» заменить словами «Правилам противопожарного режима в Российской Федерации».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6.2. В абзаце четвертом пункта 41слова «Российской Федерации» заменить словами «, регулирующими порядок предоставления услуги».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6.3. Абзац третий пункта 42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11099C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7. Внести в приложение к постановлению администрации города Югорска от 25.07.2022 № 1614-п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Предоставление жилого помещения по договору социального найма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7.1. В подпункте 2.3.3 пункта 2.3 слова «Пенсионный фонд Российской Федерации» заменить словами «Фонд пенсионного и социального страхования Российской Федерации». 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7.2. Абзац третий пункта 2.26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«Для парковки специальных автотранспортных средств инвалидов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11099C">
        <w:rPr>
          <w:rFonts w:ascii="PT Astra Serif" w:hAnsi="PT Astra Serif"/>
          <w:sz w:val="28"/>
          <w:szCs w:val="28"/>
        </w:rPr>
        <w:t xml:space="preserve">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11099C">
        <w:rPr>
          <w:rFonts w:ascii="PT Astra Serif" w:hAnsi="PT Astra Serif"/>
          <w:sz w:val="28"/>
          <w:szCs w:val="28"/>
        </w:rPr>
        <w:t xml:space="preserve"> III группы распространяются нормы части 9 статьи 15 Федеральн</w:t>
      </w:r>
      <w:r>
        <w:rPr>
          <w:rFonts w:ascii="PT Astra Serif" w:hAnsi="PT Astra Serif"/>
          <w:sz w:val="28"/>
          <w:szCs w:val="28"/>
        </w:rPr>
        <w:t>ого закона от 24.11.1995 № 181-</w:t>
      </w:r>
      <w:r w:rsidRPr="0011099C">
        <w:rPr>
          <w:rFonts w:ascii="PT Astra Serif" w:hAnsi="PT Astra Serif"/>
          <w:sz w:val="28"/>
          <w:szCs w:val="28"/>
        </w:rPr>
        <w:t>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7.3. Абзац первый пункта 3.4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«3.4. 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</w:t>
      </w:r>
      <w:r w:rsidRPr="0011099C">
        <w:rPr>
          <w:rFonts w:ascii="PT Astra Serif" w:hAnsi="PT Astra Serif"/>
          <w:sz w:val="28"/>
          <w:szCs w:val="28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8. Внести в приложение к постановлению администрации города Югорска от 06.04.2022 № 667-п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8.1. Абзац третий пункта 2.20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«Для парковки специальных автотранспортных средств инвалидов</w:t>
      </w:r>
      <w:r w:rsidR="00E42713">
        <w:rPr>
          <w:rFonts w:ascii="PT Astra Serif" w:hAnsi="PT Astra Serif"/>
          <w:sz w:val="28"/>
          <w:szCs w:val="28"/>
        </w:rPr>
        <w:t xml:space="preserve">                </w:t>
      </w:r>
      <w:r w:rsidRPr="0011099C">
        <w:rPr>
          <w:rFonts w:ascii="PT Astra Serif" w:hAnsi="PT Astra Serif"/>
          <w:sz w:val="28"/>
          <w:szCs w:val="28"/>
        </w:rPr>
        <w:t xml:space="preserve">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E42713">
        <w:rPr>
          <w:rFonts w:ascii="PT Astra Serif" w:hAnsi="PT Astra Serif"/>
          <w:sz w:val="28"/>
          <w:szCs w:val="28"/>
        </w:rPr>
        <w:t xml:space="preserve">                  </w:t>
      </w:r>
      <w:r w:rsidRPr="0011099C">
        <w:rPr>
          <w:rFonts w:ascii="PT Astra Serif" w:hAnsi="PT Astra Serif"/>
          <w:sz w:val="28"/>
          <w:szCs w:val="28"/>
        </w:rPr>
        <w:t xml:space="preserve">III группы распространяются нормы части 9 статьи 15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           от 24.11.1995 № 181-</w:t>
      </w:r>
      <w:r w:rsidRPr="0011099C">
        <w:rPr>
          <w:rFonts w:ascii="PT Astra Serif" w:hAnsi="PT Astra Serif"/>
          <w:sz w:val="28"/>
          <w:szCs w:val="28"/>
        </w:rPr>
        <w:t>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8.2. Абзац второй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9. Внести в приложение к постановлению администрации города Югорска от 06.04.2022 № 669-п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9.1. Абзац третий пункта 2.22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r w:rsidRPr="0011099C">
        <w:rPr>
          <w:rFonts w:ascii="PT Astra Serif" w:hAnsi="PT Astra Serif"/>
          <w:sz w:val="28"/>
          <w:szCs w:val="28"/>
        </w:rPr>
        <w:lastRenderedPageBreak/>
        <w:t>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11099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24.11.1995 № 181-</w:t>
      </w:r>
      <w:r w:rsidRPr="0011099C">
        <w:rPr>
          <w:rFonts w:ascii="PT Astra Serif" w:hAnsi="PT Astra Serif"/>
          <w:sz w:val="28"/>
          <w:szCs w:val="28"/>
        </w:rPr>
        <w:t>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9.2. Абзац второй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10. Внести в приложение к постановлению администрации города Югорска от 26.09.2022 № 2038-п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Предварительное согласование предоставления земельного участка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10.1. Абзац четвертый пункта 2.23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 w:rsidR="00E42713">
        <w:rPr>
          <w:rFonts w:ascii="PT Astra Serif" w:hAnsi="PT Astra Serif"/>
          <w:sz w:val="28"/>
          <w:szCs w:val="28"/>
        </w:rPr>
        <w:t xml:space="preserve">                   </w:t>
      </w:r>
      <w:r w:rsidRPr="0011099C">
        <w:rPr>
          <w:rFonts w:ascii="PT Astra Serif" w:hAnsi="PT Astra Serif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E42713">
        <w:rPr>
          <w:rFonts w:ascii="PT Astra Serif" w:hAnsi="PT Astra Serif"/>
          <w:sz w:val="28"/>
          <w:szCs w:val="28"/>
        </w:rPr>
        <w:t xml:space="preserve">                        </w:t>
      </w:r>
      <w:r w:rsidRPr="0011099C">
        <w:rPr>
          <w:rFonts w:ascii="PT Astra Serif" w:hAnsi="PT Astra Serif"/>
          <w:sz w:val="28"/>
          <w:szCs w:val="28"/>
        </w:rPr>
        <w:t>III группы распространяются нормы части 9 статьи 15 Федерального закона</w:t>
      </w:r>
      <w:r>
        <w:rPr>
          <w:rFonts w:ascii="PT Astra Serif" w:hAnsi="PT Astra Serif"/>
          <w:sz w:val="28"/>
          <w:szCs w:val="28"/>
        </w:rPr>
        <w:t xml:space="preserve">                              от 24.11.1995 № 181-</w:t>
      </w:r>
      <w:r w:rsidRPr="0011099C">
        <w:rPr>
          <w:rFonts w:ascii="PT Astra Serif" w:hAnsi="PT Astra Serif"/>
          <w:sz w:val="28"/>
          <w:szCs w:val="28"/>
        </w:rPr>
        <w:t>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10.2. Абзац третий подпункта 3.4.1 пункта 3.4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</w:t>
      </w:r>
      <w:r w:rsidRPr="0011099C">
        <w:rPr>
          <w:rFonts w:ascii="PT Astra Serif" w:hAnsi="PT Astra Serif"/>
          <w:sz w:val="28"/>
          <w:szCs w:val="28"/>
        </w:rPr>
        <w:lastRenderedPageBreak/>
        <w:t>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11. </w:t>
      </w:r>
      <w:proofErr w:type="gramStart"/>
      <w:r w:rsidRPr="0011099C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26.09.2022 № 2039-п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Выдача разрешения</w:t>
      </w:r>
      <w:r w:rsidR="00E42713"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11099C">
        <w:rPr>
          <w:rFonts w:ascii="PT Astra Serif" w:hAnsi="PT Astra Serif"/>
          <w:bCs/>
          <w:sz w:val="28"/>
          <w:szCs w:val="28"/>
        </w:rPr>
        <w:t xml:space="preserve">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11099C">
        <w:rPr>
          <w:rFonts w:ascii="PT Astra Serif" w:hAnsi="PT Astra Serif"/>
          <w:sz w:val="28"/>
          <w:szCs w:val="28"/>
        </w:rPr>
        <w:t>» изменение, изложив абзац третий подпункта 3.4.1 пункта 3.4 в следующей редакции: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12. Внести в приложение к постановлению администрации города Югорска от 26.09.2022 № 2036-п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 xml:space="preserve">Предоставление земельного участка, находящегося в государственной или муниципальной собственности, гражданину </w:t>
      </w:r>
    </w:p>
    <w:p w:rsidR="0011099C" w:rsidRPr="0011099C" w:rsidRDefault="0011099C" w:rsidP="0011099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bCs/>
          <w:sz w:val="28"/>
          <w:szCs w:val="28"/>
        </w:rPr>
        <w:t>или юридическому лицу в собственность бесплатно</w:t>
      </w:r>
      <w:r w:rsidRPr="0011099C">
        <w:rPr>
          <w:rFonts w:ascii="PT Astra Serif" w:hAnsi="PT Astra Serif"/>
          <w:sz w:val="28"/>
          <w:szCs w:val="28"/>
        </w:rPr>
        <w:t>» изменение, изложив абзац третий подпункта 3.4.1 пункта 3.4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13. Внести в приложение к постановлению администрации города Югорска от 06.04.2022 № 668-п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 xml:space="preserve">Предоставление земельного участка, находящегося в муниципальной собственности, или </w:t>
      </w:r>
      <w:r w:rsidRPr="0011099C">
        <w:rPr>
          <w:rFonts w:ascii="PT Astra Serif" w:hAnsi="PT Astra Serif"/>
          <w:bCs/>
          <w:sz w:val="28"/>
          <w:szCs w:val="28"/>
        </w:rPr>
        <w:lastRenderedPageBreak/>
        <w:t>государственная собственность на который не разграничена, на торгах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13.1. Абзац третий пункта 2.25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 w:rsidR="00E42713">
        <w:rPr>
          <w:rFonts w:ascii="PT Astra Serif" w:hAnsi="PT Astra Serif"/>
          <w:sz w:val="28"/>
          <w:szCs w:val="28"/>
        </w:rPr>
        <w:t xml:space="preserve">                  </w:t>
      </w:r>
      <w:r w:rsidRPr="0011099C">
        <w:rPr>
          <w:rFonts w:ascii="PT Astra Serif" w:hAnsi="PT Astra Serif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E42713">
        <w:rPr>
          <w:rFonts w:ascii="PT Astra Serif" w:hAnsi="PT Astra Serif"/>
          <w:sz w:val="28"/>
          <w:szCs w:val="28"/>
        </w:rPr>
        <w:t xml:space="preserve">                         </w:t>
      </w:r>
      <w:r w:rsidRPr="0011099C">
        <w:rPr>
          <w:rFonts w:ascii="PT Astra Serif" w:hAnsi="PT Astra Serif"/>
          <w:sz w:val="28"/>
          <w:szCs w:val="28"/>
        </w:rPr>
        <w:t xml:space="preserve"> III группы распространяются нормы части 9 статьи 15 Федерального закона</w:t>
      </w:r>
      <w:r>
        <w:rPr>
          <w:rFonts w:ascii="PT Astra Serif" w:hAnsi="PT Astra Serif"/>
          <w:sz w:val="28"/>
          <w:szCs w:val="28"/>
        </w:rPr>
        <w:t xml:space="preserve">                               от 24.11.1995 № 181-</w:t>
      </w:r>
      <w:r w:rsidRPr="0011099C">
        <w:rPr>
          <w:rFonts w:ascii="PT Astra Serif" w:hAnsi="PT Astra Serif"/>
          <w:sz w:val="28"/>
          <w:szCs w:val="28"/>
        </w:rPr>
        <w:t>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13.2. Абзац второй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14. Внести в приложение к постановлению администрации города Югорска от 26.09.2022 № 2037-п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14.1. Абзац четвертый пункта 2.22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 w:rsidR="00E42713">
        <w:rPr>
          <w:rFonts w:ascii="PT Astra Serif" w:hAnsi="PT Astra Serif"/>
          <w:sz w:val="28"/>
          <w:szCs w:val="28"/>
        </w:rPr>
        <w:t xml:space="preserve">                </w:t>
      </w:r>
      <w:r w:rsidRPr="0011099C">
        <w:rPr>
          <w:rFonts w:ascii="PT Astra Serif" w:hAnsi="PT Astra Serif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E42713">
        <w:rPr>
          <w:rFonts w:ascii="PT Astra Serif" w:hAnsi="PT Astra Serif"/>
          <w:sz w:val="28"/>
          <w:szCs w:val="28"/>
        </w:rPr>
        <w:t xml:space="preserve">                         </w:t>
      </w:r>
      <w:r w:rsidRPr="0011099C">
        <w:rPr>
          <w:rFonts w:ascii="PT Astra Serif" w:hAnsi="PT Astra Serif"/>
          <w:sz w:val="28"/>
          <w:szCs w:val="28"/>
        </w:rPr>
        <w:t xml:space="preserve">III группы распространяются нормы части 9 статьи 15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           от 24.11.1995 № 181-</w:t>
      </w:r>
      <w:r w:rsidRPr="0011099C">
        <w:rPr>
          <w:rFonts w:ascii="PT Astra Serif" w:hAnsi="PT Astra Serif"/>
          <w:sz w:val="28"/>
          <w:szCs w:val="28"/>
        </w:rPr>
        <w:t xml:space="preserve">ФЗ «О социальной защите инвалидов в Российской Федерации» в порядке, определяемом Правительством Российской </w:t>
      </w:r>
      <w:r w:rsidRPr="0011099C">
        <w:rPr>
          <w:rFonts w:ascii="PT Astra Serif" w:hAnsi="PT Astra Serif"/>
          <w:sz w:val="28"/>
          <w:szCs w:val="28"/>
        </w:rPr>
        <w:lastRenderedPageBreak/>
        <w:t>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14.2. Абзац третий подпункта 3.4.1 пункта 3.4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11099C">
        <w:rPr>
          <w:rFonts w:ascii="PT Astra Serif" w:hAnsi="PT Astra Serif"/>
          <w:sz w:val="28"/>
          <w:szCs w:val="28"/>
        </w:rPr>
        <w:t>15. Внести в приложение к постановлению администрации города Югорска от 22.07.2019 № 1604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11099C">
        <w:rPr>
          <w:rFonts w:ascii="PT Astra Serif" w:hAnsi="PT Astra Serif"/>
          <w:sz w:val="28"/>
          <w:szCs w:val="28"/>
        </w:rPr>
        <w:t xml:space="preserve">» </w:t>
      </w:r>
      <w:r w:rsidRPr="0011099C">
        <w:rPr>
          <w:rFonts w:ascii="PT Astra Serif" w:hAnsi="PT Astra Serif"/>
          <w:sz w:val="28"/>
          <w:szCs w:val="28"/>
          <w:lang w:eastAsia="ru-RU"/>
        </w:rPr>
        <w:t xml:space="preserve">(с изменениями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11099C">
        <w:rPr>
          <w:rFonts w:ascii="PT Astra Serif" w:hAnsi="PT Astra Serif"/>
          <w:sz w:val="28"/>
          <w:szCs w:val="28"/>
          <w:lang w:eastAsia="ru-RU"/>
        </w:rPr>
        <w:t>от 28.12.2020 № 1991, от 09.06.2021 № 1027-п) следующие изменения:</w:t>
      </w:r>
    </w:p>
    <w:p w:rsidR="0011099C" w:rsidRPr="0011099C" w:rsidRDefault="0011099C" w:rsidP="0011099C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1099C">
        <w:rPr>
          <w:rFonts w:ascii="PT Astra Serif" w:hAnsi="PT Astra Serif"/>
          <w:sz w:val="28"/>
          <w:szCs w:val="28"/>
          <w:lang w:eastAsia="ru-RU"/>
        </w:rPr>
        <w:tab/>
        <w:t>15.1. В абзаце втором пункта 42 слова «Российской Федерации» заменить словами «, регулирующими порядок предоставления услуги».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15.2. Абзац третий пункта 43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16. Внести в приложение к постановлению администрации города Югорска от 14.04.2022 № 718-п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16.1. Абзац третий пункта 2.24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11099C">
        <w:rPr>
          <w:rFonts w:ascii="PT Astra Serif" w:hAnsi="PT Astra Serif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</w:t>
      </w:r>
      <w:r w:rsidRPr="0011099C">
        <w:rPr>
          <w:rFonts w:ascii="PT Astra Serif" w:hAnsi="PT Astra Serif"/>
          <w:sz w:val="28"/>
          <w:szCs w:val="28"/>
        </w:rPr>
        <w:lastRenderedPageBreak/>
        <w:t>инвалидами I, II групп, и транспортных средств, перевозящих таких инвалидов и (или) детей-инвалидов. На граждан из числа инвалидов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11099C">
        <w:rPr>
          <w:rFonts w:ascii="PT Astra Serif" w:hAnsi="PT Astra Serif"/>
          <w:sz w:val="28"/>
          <w:szCs w:val="28"/>
        </w:rPr>
        <w:t xml:space="preserve"> 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16.2. Абзац второй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17. </w:t>
      </w:r>
      <w:proofErr w:type="gramStart"/>
      <w:r w:rsidRPr="0011099C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15.02.2022 № 266-п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Выдача разрешения</w:t>
      </w:r>
      <w:r w:rsidR="00E42713">
        <w:rPr>
          <w:rFonts w:ascii="PT Astra Serif" w:hAnsi="PT Astra Serif"/>
          <w:bCs/>
          <w:sz w:val="28"/>
          <w:szCs w:val="28"/>
        </w:rPr>
        <w:t xml:space="preserve">               </w:t>
      </w:r>
      <w:r w:rsidRPr="0011099C">
        <w:rPr>
          <w:rFonts w:ascii="PT Astra Serif" w:hAnsi="PT Astra Serif"/>
          <w:bCs/>
          <w:sz w:val="28"/>
          <w:szCs w:val="28"/>
        </w:rPr>
        <w:t xml:space="preserve">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11099C">
        <w:rPr>
          <w:rFonts w:ascii="PT Astra Serif" w:hAnsi="PT Astra Serif"/>
          <w:sz w:val="28"/>
          <w:szCs w:val="28"/>
        </w:rPr>
        <w:t>» (с изменениями от 05.09.2022 № 1902-п</w:t>
      </w:r>
      <w:proofErr w:type="gramEnd"/>
      <w:r w:rsidRPr="0011099C">
        <w:rPr>
          <w:rFonts w:ascii="PT Astra Serif" w:hAnsi="PT Astra Serif"/>
          <w:sz w:val="28"/>
          <w:szCs w:val="28"/>
        </w:rPr>
        <w:t>)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17.1. Абзац третий пункта 2.30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11099C">
        <w:rPr>
          <w:rFonts w:ascii="PT Astra Serif" w:hAnsi="PT Astra Serif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11099C">
        <w:rPr>
          <w:rFonts w:ascii="PT Astra Serif" w:hAnsi="PT Astra Serif"/>
          <w:sz w:val="28"/>
          <w:szCs w:val="28"/>
        </w:rPr>
        <w:t xml:space="preserve">III группы распространяются нормы части 9 статьи 15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11099C">
        <w:rPr>
          <w:rFonts w:ascii="PT Astra Serif" w:hAnsi="PT Astra Serif"/>
          <w:sz w:val="28"/>
          <w:szCs w:val="28"/>
        </w:rPr>
        <w:t>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17.2. Абзац третий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lastRenderedPageBreak/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18. Внести в приложение к постановлению администрации города Югорска от 15.02.2022 № 275-п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Выдача разрешения на ввод объекта в эксплуатацию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18.1. Пункт 2.30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«Для парковки специальных автотранспортных средств инвалидов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11099C">
        <w:rPr>
          <w:rFonts w:ascii="PT Astra Serif" w:hAnsi="PT Astra Serif"/>
          <w:sz w:val="28"/>
          <w:szCs w:val="28"/>
        </w:rPr>
        <w:t xml:space="preserve">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11099C">
        <w:rPr>
          <w:rFonts w:ascii="PT Astra Serif" w:hAnsi="PT Astra Serif"/>
          <w:sz w:val="28"/>
          <w:szCs w:val="28"/>
        </w:rPr>
        <w:t>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18.2. Абзац третий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19. Внести в приложение к постановлению администрации города Югорска от 15.02.2022 № 267-п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1099C">
        <w:rPr>
          <w:rFonts w:ascii="PT Astra Serif" w:hAnsi="PT Astra Serif"/>
          <w:sz w:val="28"/>
          <w:szCs w:val="28"/>
        </w:rPr>
        <w:t>» изменение, изложив абзац третий пункта 3.2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lastRenderedPageBreak/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20. Внести в приложение к постановлению администрации города Югорска от 16.02.2022 № 290-п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20.1. Абзац третий пункта 2.29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 </w:t>
      </w:r>
      <w:r w:rsidRPr="0011099C">
        <w:rPr>
          <w:rFonts w:ascii="PT Astra Serif" w:hAnsi="PT Astra Serif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C86B71">
        <w:rPr>
          <w:rFonts w:ascii="PT Astra Serif" w:hAnsi="PT Astra Serif"/>
          <w:sz w:val="28"/>
          <w:szCs w:val="28"/>
        </w:rPr>
        <w:t xml:space="preserve">                      </w:t>
      </w:r>
      <w:r w:rsidRPr="0011099C">
        <w:rPr>
          <w:rFonts w:ascii="PT Astra Serif" w:hAnsi="PT Astra Serif"/>
          <w:sz w:val="28"/>
          <w:szCs w:val="28"/>
        </w:rPr>
        <w:t xml:space="preserve"> 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20.2. В пункте 3.2: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20.2.1. Абзац второй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</w:t>
      </w:r>
      <w:r w:rsidR="00C86B71">
        <w:rPr>
          <w:rFonts w:ascii="PT Astra Serif" w:hAnsi="PT Astra Serif"/>
          <w:sz w:val="28"/>
          <w:szCs w:val="28"/>
        </w:rPr>
        <w:t>а</w:t>
      </w:r>
      <w:r w:rsidRPr="0011099C">
        <w:rPr>
          <w:rFonts w:ascii="PT Astra Serif" w:hAnsi="PT Astra Serif"/>
          <w:sz w:val="28"/>
          <w:szCs w:val="28"/>
        </w:rPr>
        <w:t>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20.2.2. Абзац третий признать утратившим силу.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21. Внести в приложение к постановлению администрации города Югорска от 10.03.2022 № 415-п «Об утверждении административного </w:t>
      </w:r>
      <w:r w:rsidRPr="0011099C">
        <w:rPr>
          <w:rFonts w:ascii="PT Astra Serif" w:hAnsi="PT Astra Serif"/>
          <w:sz w:val="28"/>
          <w:szCs w:val="28"/>
        </w:rPr>
        <w:lastRenderedPageBreak/>
        <w:t>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Выдача градостроительного плана земельного участка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21.1. Пункт 2.30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«Для парковки специальных автотранспортных средств инвалидов</w:t>
      </w:r>
      <w:r w:rsidR="00C86B71">
        <w:rPr>
          <w:rFonts w:ascii="PT Astra Serif" w:hAnsi="PT Astra Serif"/>
          <w:sz w:val="28"/>
          <w:szCs w:val="28"/>
        </w:rPr>
        <w:t xml:space="preserve">                        </w:t>
      </w:r>
      <w:r w:rsidRPr="0011099C">
        <w:rPr>
          <w:rFonts w:ascii="PT Astra Serif" w:hAnsi="PT Astra Serif"/>
          <w:sz w:val="28"/>
          <w:szCs w:val="28"/>
        </w:rPr>
        <w:t xml:space="preserve">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C86B71">
        <w:rPr>
          <w:rFonts w:ascii="PT Astra Serif" w:hAnsi="PT Astra Serif"/>
          <w:sz w:val="28"/>
          <w:szCs w:val="28"/>
        </w:rPr>
        <w:t xml:space="preserve">                            </w:t>
      </w:r>
      <w:r w:rsidRPr="0011099C">
        <w:rPr>
          <w:rFonts w:ascii="PT Astra Serif" w:hAnsi="PT Astra Serif"/>
          <w:sz w:val="28"/>
          <w:szCs w:val="28"/>
        </w:rPr>
        <w:t xml:space="preserve"> 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21.2. Абзац второй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22. Внести в приложение к постановлению администрации города Югорска от 16.02.2022 № 289-п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1099C">
        <w:rPr>
          <w:rFonts w:ascii="PT Astra Serif" w:hAnsi="PT Astra Serif"/>
          <w:sz w:val="28"/>
          <w:szCs w:val="28"/>
        </w:rPr>
        <w:t>» (с изменениями от 19.07.2022 № 1572-п)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22.1. В абзаце пятом пункта 2.2 слова «</w:t>
      </w:r>
      <w:r w:rsidRPr="0011099C">
        <w:rPr>
          <w:rFonts w:ascii="PT Astra Serif" w:hAnsi="PT Astra Serif" w:cs="TimesNewRomanPSMT"/>
          <w:sz w:val="28"/>
          <w:szCs w:val="28"/>
        </w:rPr>
        <w:t>Пенсионным фондом Российской Федерации» замени</w:t>
      </w:r>
      <w:r w:rsidR="00C86B71">
        <w:rPr>
          <w:rFonts w:ascii="PT Astra Serif" w:hAnsi="PT Astra Serif" w:cs="TimesNewRomanPSMT"/>
          <w:sz w:val="28"/>
          <w:szCs w:val="28"/>
        </w:rPr>
        <w:t>ть словами «Фондом пенсионного</w:t>
      </w:r>
      <w:r w:rsidRPr="0011099C">
        <w:rPr>
          <w:rFonts w:ascii="PT Astra Serif" w:hAnsi="PT Astra Serif" w:cs="TimesNewRomanPSMT"/>
          <w:sz w:val="28"/>
          <w:szCs w:val="28"/>
        </w:rPr>
        <w:t xml:space="preserve"> </w:t>
      </w:r>
      <w:r w:rsidR="00E42713">
        <w:rPr>
          <w:rFonts w:ascii="PT Astra Serif" w:hAnsi="PT Astra Serif" w:cs="TimesNewRomanPSMT"/>
          <w:sz w:val="28"/>
          <w:szCs w:val="28"/>
        </w:rPr>
        <w:t>и социального страхования Росси</w:t>
      </w:r>
      <w:r w:rsidRPr="0011099C">
        <w:rPr>
          <w:rFonts w:ascii="PT Astra Serif" w:hAnsi="PT Astra Serif" w:cs="TimesNewRomanPSMT"/>
          <w:sz w:val="28"/>
          <w:szCs w:val="28"/>
        </w:rPr>
        <w:t>йской Федерации».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11099C">
        <w:rPr>
          <w:rFonts w:ascii="PT Astra Serif" w:hAnsi="PT Astra Serif" w:cs="TimesNewRomanPSMT"/>
          <w:sz w:val="28"/>
          <w:szCs w:val="28"/>
        </w:rPr>
        <w:t>22.2. Абзац третий пункта 2.23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«Для парковки специальных автотранспортных средств инвалидов</w:t>
      </w:r>
      <w:r w:rsidR="00C86B71">
        <w:rPr>
          <w:rFonts w:ascii="PT Astra Serif" w:hAnsi="PT Astra Serif"/>
          <w:sz w:val="28"/>
          <w:szCs w:val="28"/>
        </w:rPr>
        <w:t xml:space="preserve">                   </w:t>
      </w:r>
      <w:r w:rsidRPr="0011099C">
        <w:rPr>
          <w:rFonts w:ascii="PT Astra Serif" w:hAnsi="PT Astra Serif"/>
          <w:sz w:val="28"/>
          <w:szCs w:val="28"/>
        </w:rPr>
        <w:t xml:space="preserve">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C86B71">
        <w:rPr>
          <w:rFonts w:ascii="PT Astra Serif" w:hAnsi="PT Astra Serif"/>
          <w:sz w:val="28"/>
          <w:szCs w:val="28"/>
        </w:rPr>
        <w:t xml:space="preserve">                            </w:t>
      </w:r>
      <w:r w:rsidRPr="0011099C">
        <w:rPr>
          <w:rFonts w:ascii="PT Astra Serif" w:hAnsi="PT Astra Serif"/>
          <w:sz w:val="28"/>
          <w:szCs w:val="28"/>
        </w:rPr>
        <w:t xml:space="preserve"> </w:t>
      </w:r>
      <w:r w:rsidRPr="0011099C">
        <w:rPr>
          <w:rFonts w:ascii="PT Astra Serif" w:hAnsi="PT Astra Serif"/>
          <w:sz w:val="28"/>
          <w:szCs w:val="28"/>
        </w:rPr>
        <w:lastRenderedPageBreak/>
        <w:t>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22.3. Абзац второй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23. Внести в приложение к постановлению администрации города Югорска от 15.10.2020 № 1491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11099C">
        <w:rPr>
          <w:rFonts w:ascii="PT Astra Serif" w:hAnsi="PT Astra Serif"/>
          <w:sz w:val="28"/>
          <w:szCs w:val="28"/>
        </w:rPr>
        <w:t>»</w:t>
      </w:r>
      <w:r w:rsidR="00C86B71">
        <w:rPr>
          <w:rFonts w:ascii="PT Astra Serif" w:hAnsi="PT Astra Serif"/>
          <w:sz w:val="28"/>
          <w:szCs w:val="28"/>
        </w:rPr>
        <w:t xml:space="preserve">           </w:t>
      </w:r>
      <w:r w:rsidRPr="0011099C">
        <w:rPr>
          <w:rFonts w:ascii="PT Astra Serif" w:hAnsi="PT Astra Serif"/>
          <w:sz w:val="28"/>
          <w:szCs w:val="28"/>
        </w:rPr>
        <w:t xml:space="preserve"> (с изменениями от 28.12.2020 № 1991, от 09.06.2021 № 1027-п)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23.1. В абзаце четвертом пункта 34 слова «правилам пожарной безопасности» заменить словами «Правилам противопожарного режима в Российской Федерации».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23.2. Абзац третий пункта 44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23.3. Пункт 47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«47. Заявителю в качестве результата предоставления муниципальной услуги обеспечивается по его выбору возможность: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1) получения электронного документа, подписанного с использованием усиленной </w:t>
      </w:r>
      <w:r w:rsidRPr="00C86B71">
        <w:rPr>
          <w:rFonts w:ascii="PT Astra Serif" w:hAnsi="PT Astra Serif"/>
          <w:sz w:val="28"/>
          <w:szCs w:val="28"/>
        </w:rPr>
        <w:t xml:space="preserve">квалифицированной </w:t>
      </w:r>
      <w:hyperlink r:id="rId9" w:anchor="/document/12184522/entry/21" w:history="1">
        <w:r w:rsidRPr="00C86B71">
          <w:rPr>
            <w:rStyle w:val="ad"/>
            <w:rFonts w:ascii="PT Astra Serif" w:eastAsiaTheme="majorEastAsia" w:hAnsi="PT Astra Serif"/>
            <w:color w:val="000000"/>
            <w:sz w:val="28"/>
            <w:szCs w:val="28"/>
            <w:u w:val="none"/>
            <w:lang w:eastAsia="fa-IR" w:bidi="fa-IR"/>
          </w:rPr>
          <w:t>электронной подписи</w:t>
        </w:r>
      </w:hyperlink>
      <w:r w:rsidRPr="0011099C">
        <w:rPr>
          <w:rFonts w:ascii="PT Astra Serif" w:hAnsi="PT Astra Serif"/>
          <w:color w:val="000000"/>
          <w:sz w:val="28"/>
          <w:szCs w:val="28"/>
        </w:rPr>
        <w:t>;</w:t>
      </w:r>
    </w:p>
    <w:p w:rsidR="0011099C" w:rsidRPr="00C86B71" w:rsidRDefault="0011099C" w:rsidP="0011099C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lastRenderedPageBreak/>
        <w:t xml:space="preserve"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Департамента усиленной квалифицированной </w:t>
      </w:r>
      <w:hyperlink r:id="rId10" w:anchor="/document/12184522/entry/21" w:history="1">
        <w:r w:rsidRPr="00C86B71">
          <w:rPr>
            <w:rStyle w:val="ad"/>
            <w:rFonts w:ascii="PT Astra Serif" w:eastAsiaTheme="majorEastAsia" w:hAnsi="PT Astra Serif"/>
            <w:color w:val="000000"/>
            <w:sz w:val="28"/>
            <w:szCs w:val="28"/>
            <w:u w:val="none"/>
            <w:lang w:eastAsia="fa-IR" w:bidi="fa-IR"/>
          </w:rPr>
          <w:t>электронной подписью</w:t>
        </w:r>
      </w:hyperlink>
      <w:r w:rsidRPr="00C86B71">
        <w:rPr>
          <w:rFonts w:ascii="PT Astra Serif" w:hAnsi="PT Astra Serif"/>
          <w:color w:val="000000"/>
          <w:sz w:val="28"/>
          <w:szCs w:val="28"/>
        </w:rPr>
        <w:t>;</w:t>
      </w:r>
    </w:p>
    <w:p w:rsidR="0011099C" w:rsidRPr="00C86B71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3) получения с использованием Единого портала электронного документа в машиночитаемом формате, подписанного усиленной </w:t>
      </w:r>
      <w:r w:rsidRPr="00C86B71">
        <w:rPr>
          <w:rFonts w:ascii="PT Astra Serif" w:hAnsi="PT Astra Serif"/>
          <w:sz w:val="28"/>
          <w:szCs w:val="28"/>
        </w:rPr>
        <w:t xml:space="preserve">квалифицированной </w:t>
      </w:r>
      <w:hyperlink r:id="rId11" w:anchor="/document/12184522/entry/21" w:history="1">
        <w:r w:rsidRPr="00C86B71">
          <w:rPr>
            <w:rStyle w:val="ad"/>
            <w:rFonts w:ascii="PT Astra Serif" w:eastAsiaTheme="majorEastAsia" w:hAnsi="PT Astra Serif"/>
            <w:color w:val="000000"/>
            <w:sz w:val="28"/>
            <w:szCs w:val="28"/>
            <w:u w:val="none"/>
            <w:lang w:eastAsia="fa-IR" w:bidi="fa-IR"/>
          </w:rPr>
          <w:t>электронной подписью</w:t>
        </w:r>
      </w:hyperlink>
      <w:r w:rsidRPr="00C86B71">
        <w:rPr>
          <w:rFonts w:ascii="PT Astra Serif" w:hAnsi="PT Astra Serif"/>
          <w:sz w:val="28"/>
          <w:szCs w:val="28"/>
        </w:rPr>
        <w:t xml:space="preserve"> со стороны Департамента</w:t>
      </w:r>
      <w:proofErr w:type="gramStart"/>
      <w:r w:rsidRPr="00C86B71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24. Внести в приложение к постановлению администрации города Югорска от 12.04.2022 № 697-п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24.1. Абзац третий пункта 2.29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 </w:t>
      </w:r>
      <w:r w:rsidRPr="0011099C">
        <w:rPr>
          <w:rFonts w:ascii="PT Astra Serif" w:hAnsi="PT Astra Serif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     </w:t>
      </w:r>
      <w:r w:rsidRPr="0011099C">
        <w:rPr>
          <w:rFonts w:ascii="PT Astra Serif" w:hAnsi="PT Astra Serif"/>
          <w:sz w:val="28"/>
          <w:szCs w:val="28"/>
        </w:rPr>
        <w:t>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24.2. Абзац третий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25. Внести в приложение к постановлению администрации города Югорска от 15.02.2022 № 265-п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Выдача разрешения на установку и эксплуатацию рекламных конструкций на территории города Югорска, аннулирование</w:t>
      </w:r>
      <w:r w:rsidR="00E42713">
        <w:rPr>
          <w:rFonts w:ascii="PT Astra Serif" w:hAnsi="PT Astra Serif"/>
          <w:bCs/>
          <w:sz w:val="28"/>
          <w:szCs w:val="28"/>
        </w:rPr>
        <w:t xml:space="preserve"> </w:t>
      </w:r>
      <w:r w:rsidRPr="0011099C">
        <w:rPr>
          <w:rFonts w:ascii="PT Astra Serif" w:hAnsi="PT Astra Serif"/>
          <w:bCs/>
          <w:sz w:val="28"/>
          <w:szCs w:val="28"/>
        </w:rPr>
        <w:t>такого разрешения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lastRenderedPageBreak/>
        <w:t>25.1. Подпункт 6 пункта 2.21 после слова «установленных» дополнить словами «частью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25.2. Пункт 2.35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«2.35.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      </w:t>
      </w:r>
      <w:r w:rsidRPr="0011099C">
        <w:rPr>
          <w:rFonts w:ascii="PT Astra Serif" w:hAnsi="PT Astra Serif"/>
          <w:sz w:val="28"/>
          <w:szCs w:val="28"/>
        </w:rPr>
        <w:t>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25.3. Подпункт 3.5.2 пункта 3.5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«3.5.2. 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26. </w:t>
      </w:r>
      <w:proofErr w:type="gramStart"/>
      <w:r w:rsidRPr="0011099C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14.02.2022 № 262-п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26.1. Абзац третий пункта 2.34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«Для парковки специальных автотранспортных средств инвалидов</w:t>
      </w:r>
      <w:r w:rsidR="00C86B71">
        <w:rPr>
          <w:rFonts w:ascii="PT Astra Serif" w:hAnsi="PT Astra Serif"/>
          <w:sz w:val="28"/>
          <w:szCs w:val="28"/>
        </w:rPr>
        <w:t xml:space="preserve">                  </w:t>
      </w:r>
      <w:r w:rsidRPr="0011099C">
        <w:rPr>
          <w:rFonts w:ascii="PT Astra Serif" w:hAnsi="PT Astra Serif"/>
          <w:sz w:val="28"/>
          <w:szCs w:val="28"/>
        </w:rPr>
        <w:t xml:space="preserve">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</w:t>
      </w:r>
      <w:r w:rsidRPr="0011099C">
        <w:rPr>
          <w:rFonts w:ascii="PT Astra Serif" w:hAnsi="PT Astra Serif"/>
          <w:sz w:val="28"/>
          <w:szCs w:val="28"/>
        </w:rPr>
        <w:lastRenderedPageBreak/>
        <w:t xml:space="preserve">инвалидов и (или) детей-инвалидов. На граждан из числа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       </w:t>
      </w:r>
      <w:r w:rsidRPr="0011099C">
        <w:rPr>
          <w:rFonts w:ascii="PT Astra Serif" w:hAnsi="PT Astra Serif"/>
          <w:sz w:val="28"/>
          <w:szCs w:val="28"/>
        </w:rPr>
        <w:t>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26.2. Абзац второй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уведомления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уведомления. При выявлении Единым порталом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27. Внести в приложение к постановлению администрации города Югорска от 10.02.2022 № 239-п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 или садового дома требованиям законодательства Российской Федерации о градостроительной деятельности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27.1. В подпункте «б» пункта 2.4 слова «в пункте 21» заменить словами «в пункте 2.21».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27.2. Абзац третий пункта 2.31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</w:t>
      </w:r>
      <w:r w:rsidRPr="0011099C">
        <w:rPr>
          <w:rFonts w:ascii="PT Astra Serif" w:hAnsi="PT Astra Serif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   </w:t>
      </w:r>
      <w:r w:rsidRPr="0011099C">
        <w:rPr>
          <w:rFonts w:ascii="PT Astra Serif" w:hAnsi="PT Astra Serif"/>
          <w:sz w:val="28"/>
          <w:szCs w:val="28"/>
        </w:rPr>
        <w:t>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27.3. Абзац второй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lastRenderedPageBreak/>
        <w:t>«Форматно-логическая проверка сформированного уведомления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уведомления. При выявлении Единым порталом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28. Внести в приложение к постановлению администрации города Югорска от 11.03.2022 № 427-п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Подготовка и утверждение документации по планировке территории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28.1. Абзац третий пункта 2.26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   </w:t>
      </w:r>
      <w:r w:rsidRPr="0011099C">
        <w:rPr>
          <w:rFonts w:ascii="PT Astra Serif" w:hAnsi="PT Astra Serif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C86B71">
        <w:rPr>
          <w:rFonts w:ascii="PT Astra Serif" w:hAnsi="PT Astra Serif"/>
          <w:sz w:val="28"/>
          <w:szCs w:val="28"/>
        </w:rPr>
        <w:t xml:space="preserve">                   </w:t>
      </w:r>
      <w:r w:rsidRPr="0011099C">
        <w:rPr>
          <w:rFonts w:ascii="PT Astra Serif" w:hAnsi="PT Astra Serif"/>
          <w:sz w:val="28"/>
          <w:szCs w:val="28"/>
        </w:rPr>
        <w:t xml:space="preserve"> 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28.2. Абзац второй пункта 3.4 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29. Внести в приложение к постановлению администрации города Югорска от 29.03.2022 № 573-п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 xml:space="preserve">Направление уведомления о планируемом сносе объекта капитального строительства и </w:t>
      </w:r>
      <w:r w:rsidRPr="0011099C">
        <w:rPr>
          <w:rFonts w:ascii="PT Astra Serif" w:hAnsi="PT Astra Serif"/>
          <w:bCs/>
          <w:sz w:val="28"/>
          <w:szCs w:val="28"/>
        </w:rPr>
        <w:lastRenderedPageBreak/>
        <w:t>уведомления о завершении сноса объекта капитального строительства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29.1. Абзац третий пункта 2.26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«Для парковки специальных автотранспортных средств инвалидов</w:t>
      </w:r>
      <w:r w:rsidR="00C86B71">
        <w:rPr>
          <w:rFonts w:ascii="PT Astra Serif" w:hAnsi="PT Astra Serif"/>
          <w:sz w:val="28"/>
          <w:szCs w:val="28"/>
        </w:rPr>
        <w:t xml:space="preserve">                   </w:t>
      </w:r>
      <w:r w:rsidRPr="0011099C">
        <w:rPr>
          <w:rFonts w:ascii="PT Astra Serif" w:hAnsi="PT Astra Serif"/>
          <w:sz w:val="28"/>
          <w:szCs w:val="28"/>
        </w:rPr>
        <w:t xml:space="preserve">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      </w:t>
      </w:r>
      <w:r w:rsidRPr="0011099C">
        <w:rPr>
          <w:rFonts w:ascii="PT Astra Serif" w:hAnsi="PT Astra Serif"/>
          <w:sz w:val="28"/>
          <w:szCs w:val="28"/>
        </w:rPr>
        <w:t>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29.2. Абзац третий пункта 3.3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уведомления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уведомления. При выявлении Единым порталом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30. Внести в приложение к постановлению администрации города Югорска от 17.08.2022 № 1759-п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Pr="0011099C">
        <w:rPr>
          <w:rFonts w:ascii="PT Astra Serif" w:hAnsi="PT Astra Serif"/>
          <w:bCs/>
          <w:sz w:val="28"/>
          <w:szCs w:val="28"/>
        </w:rPr>
        <w:t>дизайн-проекта</w:t>
      </w:r>
      <w:proofErr w:type="gramEnd"/>
      <w:r w:rsidRPr="0011099C">
        <w:rPr>
          <w:rFonts w:ascii="PT Astra Serif" w:hAnsi="PT Astra Serif"/>
          <w:bCs/>
          <w:sz w:val="28"/>
          <w:szCs w:val="28"/>
        </w:rPr>
        <w:t xml:space="preserve"> размещения вывески</w:t>
      </w:r>
      <w:r w:rsidRPr="0011099C">
        <w:rPr>
          <w:rFonts w:ascii="PT Astra Serif" w:hAnsi="PT Astra Serif"/>
          <w:sz w:val="28"/>
          <w:szCs w:val="28"/>
        </w:rPr>
        <w:t>»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30.1. Абзац третий пункта 18.1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«Для парковки специальных автотранспортных средств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</w:t>
      </w:r>
      <w:r w:rsidRPr="0011099C">
        <w:rPr>
          <w:rFonts w:ascii="PT Astra Serif" w:hAnsi="PT Astra Serif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="00C86B71">
        <w:rPr>
          <w:rFonts w:ascii="PT Astra Serif" w:hAnsi="PT Astra Serif"/>
          <w:sz w:val="28"/>
          <w:szCs w:val="28"/>
        </w:rPr>
        <w:t xml:space="preserve">                      </w:t>
      </w:r>
      <w:r w:rsidRPr="0011099C">
        <w:rPr>
          <w:rFonts w:ascii="PT Astra Serif" w:hAnsi="PT Astra Serif"/>
          <w:sz w:val="28"/>
          <w:szCs w:val="28"/>
        </w:rPr>
        <w:t xml:space="preserve">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</w:t>
      </w:r>
      <w:r w:rsidRPr="0011099C">
        <w:rPr>
          <w:rFonts w:ascii="PT Astra Serif" w:hAnsi="PT Astra Serif"/>
          <w:sz w:val="28"/>
          <w:szCs w:val="28"/>
        </w:rPr>
        <w:lastRenderedPageBreak/>
        <w:t>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30.2. Абзац третий пункта 23.1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31. Внести в приложение к постановлению администрации города Югорска от 19.06.2018 № 1723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Предоставление сведений из реестра муниципального имущества</w:t>
      </w:r>
      <w:r w:rsidRPr="0011099C">
        <w:rPr>
          <w:rFonts w:ascii="PT Astra Serif" w:hAnsi="PT Astra Serif"/>
          <w:sz w:val="28"/>
          <w:szCs w:val="28"/>
        </w:rPr>
        <w:t xml:space="preserve">» (с изменениями </w:t>
      </w:r>
      <w:r w:rsidR="00C86B71">
        <w:rPr>
          <w:rFonts w:ascii="PT Astra Serif" w:hAnsi="PT Astra Serif"/>
          <w:sz w:val="28"/>
          <w:szCs w:val="28"/>
        </w:rPr>
        <w:t xml:space="preserve">                         </w:t>
      </w:r>
      <w:r w:rsidRPr="0011099C">
        <w:rPr>
          <w:rFonts w:ascii="PT Astra Serif" w:hAnsi="PT Astra Serif"/>
          <w:sz w:val="28"/>
          <w:szCs w:val="28"/>
        </w:rPr>
        <w:t>от 18.03.2019 № 532, от 18.04.2019</w:t>
      </w:r>
      <w:r w:rsidR="00C86B71">
        <w:rPr>
          <w:rFonts w:ascii="PT Astra Serif" w:hAnsi="PT Astra Serif"/>
          <w:sz w:val="28"/>
          <w:szCs w:val="28"/>
        </w:rPr>
        <w:t xml:space="preserve"> </w:t>
      </w:r>
      <w:r w:rsidRPr="0011099C">
        <w:rPr>
          <w:rFonts w:ascii="PT Astra Serif" w:hAnsi="PT Astra Serif"/>
          <w:sz w:val="28"/>
          <w:szCs w:val="28"/>
        </w:rPr>
        <w:t xml:space="preserve">№ 798, от 28.12.2020 № 1991, </w:t>
      </w:r>
      <w:r w:rsidR="00C86B71">
        <w:rPr>
          <w:rFonts w:ascii="PT Astra Serif" w:hAnsi="PT Astra Serif"/>
          <w:sz w:val="28"/>
          <w:szCs w:val="28"/>
        </w:rPr>
        <w:t xml:space="preserve">                             </w:t>
      </w:r>
      <w:r w:rsidRPr="0011099C">
        <w:rPr>
          <w:rFonts w:ascii="PT Astra Serif" w:hAnsi="PT Astra Serif"/>
          <w:sz w:val="28"/>
          <w:szCs w:val="28"/>
        </w:rPr>
        <w:t>от 09.06.2021 № 1027-п)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31.1. В абзаце третьем пункта 33 слова «правилам пожарной безопасности» заменить словами «Правилам противопожарного режима в Российской Федерации».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31.2. Абзац третий пункта 42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32. </w:t>
      </w:r>
      <w:proofErr w:type="gramStart"/>
      <w:r w:rsidRPr="0011099C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08.10.2019 № 2166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Выдача специального разрешения на движение по автомобильным дорогам местного значения города Югорска тяжеловесного и (или) крупногабаритного транспортного средства</w:t>
      </w:r>
      <w:r w:rsidRPr="0011099C">
        <w:rPr>
          <w:rFonts w:ascii="PT Astra Serif" w:hAnsi="PT Astra Serif"/>
          <w:sz w:val="28"/>
          <w:szCs w:val="28"/>
        </w:rPr>
        <w:t xml:space="preserve">» (с изменениями от 22.11.2019 № 2505, от 26.02.2020 № 330, </w:t>
      </w:r>
      <w:r w:rsidR="00C86B71">
        <w:rPr>
          <w:rFonts w:ascii="PT Astra Serif" w:hAnsi="PT Astra Serif"/>
          <w:sz w:val="28"/>
          <w:szCs w:val="28"/>
        </w:rPr>
        <w:t xml:space="preserve">                      </w:t>
      </w:r>
      <w:r w:rsidRPr="0011099C">
        <w:rPr>
          <w:rFonts w:ascii="PT Astra Serif" w:hAnsi="PT Astra Serif"/>
          <w:sz w:val="28"/>
          <w:szCs w:val="28"/>
        </w:rPr>
        <w:t>от 08.07.2020 № 910, от 09.06.2021 № 1027-п, от 24.06.2022 № 1365-п) следующие изменения: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lastRenderedPageBreak/>
        <w:t>32.1. В абзаце втором пункта 35 слова «правилам пожарной безопасности» заменить словами «Правилам противопожарного режима в Российской Федерации».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32.2. Абзац третий пункта 48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32.3. Пункт 49.2 дополнить подпунктом «г» следующего содержания:</w:t>
      </w:r>
    </w:p>
    <w:p w:rsidR="0011099C" w:rsidRPr="00C86B71" w:rsidRDefault="0011099C" w:rsidP="00E4271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«г) получение с использованием Единого портала электронных документов в машиночитаемом формате, подписанного усиленной квалифицированной </w:t>
      </w:r>
      <w:hyperlink r:id="rId12" w:anchor="/document/12184522/entry/21" w:history="1">
        <w:r w:rsidRPr="00C86B71">
          <w:rPr>
            <w:rStyle w:val="ad"/>
            <w:rFonts w:ascii="PT Astra Serif" w:eastAsiaTheme="majorEastAsia" w:hAnsi="PT Astra Serif"/>
            <w:color w:val="000000"/>
            <w:sz w:val="28"/>
            <w:szCs w:val="28"/>
            <w:u w:val="none"/>
            <w:lang w:eastAsia="fa-IR" w:bidi="fa-IR"/>
          </w:rPr>
          <w:t>электронной подписью</w:t>
        </w:r>
      </w:hyperlink>
      <w:r w:rsidRPr="00C86B71">
        <w:rPr>
          <w:rFonts w:ascii="PT Astra Serif" w:hAnsi="PT Astra Serif"/>
          <w:sz w:val="28"/>
          <w:szCs w:val="28"/>
        </w:rPr>
        <w:t xml:space="preserve"> со стороны администрации города Югорска</w:t>
      </w:r>
      <w:proofErr w:type="gramStart"/>
      <w:r w:rsidRPr="00C86B71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C86B71" w:rsidRDefault="0011099C" w:rsidP="00C86B7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33. </w:t>
      </w:r>
      <w:proofErr w:type="gramStart"/>
      <w:r w:rsidRPr="0011099C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12.04.2021 № 497-п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Постанов</w:t>
      </w:r>
      <w:r w:rsidR="00C86B71">
        <w:rPr>
          <w:rFonts w:ascii="PT Astra Serif" w:hAnsi="PT Astra Serif"/>
          <w:bCs/>
          <w:sz w:val="28"/>
          <w:szCs w:val="28"/>
        </w:rPr>
        <w:t>ка на учет</w:t>
      </w:r>
      <w:r w:rsidR="00E42713">
        <w:rPr>
          <w:rFonts w:ascii="PT Astra Serif" w:hAnsi="PT Astra Serif"/>
          <w:bCs/>
          <w:sz w:val="28"/>
          <w:szCs w:val="28"/>
        </w:rPr>
        <w:t xml:space="preserve">                  </w:t>
      </w:r>
      <w:r w:rsidR="00C86B71">
        <w:rPr>
          <w:rFonts w:ascii="PT Astra Serif" w:hAnsi="PT Astra Serif"/>
          <w:bCs/>
          <w:sz w:val="28"/>
          <w:szCs w:val="28"/>
        </w:rPr>
        <w:t xml:space="preserve"> и направление детей </w:t>
      </w:r>
      <w:r w:rsidRPr="0011099C">
        <w:rPr>
          <w:rFonts w:ascii="PT Astra Serif" w:hAnsi="PT Astra Serif"/>
          <w:bCs/>
          <w:sz w:val="28"/>
          <w:szCs w:val="28"/>
        </w:rPr>
        <w:t>в образовательные учреждения, реализующие образовательные программы дошкольного образования</w:t>
      </w:r>
      <w:r w:rsidRPr="0011099C">
        <w:rPr>
          <w:rFonts w:ascii="PT Astra Serif" w:hAnsi="PT Astra Serif"/>
          <w:sz w:val="28"/>
          <w:szCs w:val="28"/>
        </w:rPr>
        <w:t xml:space="preserve">» (с изменениями </w:t>
      </w:r>
      <w:r w:rsidR="00C86B71">
        <w:rPr>
          <w:rFonts w:ascii="PT Astra Serif" w:hAnsi="PT Astra Serif"/>
          <w:sz w:val="28"/>
          <w:szCs w:val="28"/>
        </w:rPr>
        <w:t xml:space="preserve">                        </w:t>
      </w:r>
      <w:r w:rsidRPr="0011099C">
        <w:rPr>
          <w:rFonts w:ascii="PT Astra Serif" w:hAnsi="PT Astra Serif"/>
          <w:sz w:val="28"/>
          <w:szCs w:val="28"/>
        </w:rPr>
        <w:t xml:space="preserve">от 09.06.2021 № 1027-п, от 08.11.2021 № 2105-п, от 28.12.2021 № 2535-п, </w:t>
      </w:r>
      <w:r w:rsidR="00C86B71">
        <w:rPr>
          <w:rFonts w:ascii="PT Astra Serif" w:hAnsi="PT Astra Serif"/>
          <w:sz w:val="28"/>
          <w:szCs w:val="28"/>
        </w:rPr>
        <w:t xml:space="preserve">                от 28.01.2022 № 137-п, </w:t>
      </w:r>
      <w:r w:rsidRPr="0011099C">
        <w:rPr>
          <w:rFonts w:ascii="PT Astra Serif" w:hAnsi="PT Astra Serif"/>
          <w:sz w:val="28"/>
          <w:szCs w:val="28"/>
        </w:rPr>
        <w:t>от 06.09.2022</w:t>
      </w:r>
      <w:r w:rsidR="00C86B71">
        <w:rPr>
          <w:rFonts w:ascii="PT Astra Serif" w:hAnsi="PT Astra Serif"/>
          <w:sz w:val="28"/>
          <w:szCs w:val="28"/>
        </w:rPr>
        <w:t xml:space="preserve"> </w:t>
      </w:r>
      <w:r w:rsidRPr="0011099C">
        <w:rPr>
          <w:rFonts w:ascii="PT Astra Serif" w:hAnsi="PT Astra Serif"/>
          <w:sz w:val="28"/>
          <w:szCs w:val="28"/>
        </w:rPr>
        <w:t>№ 1913-п) следующие изменения:</w:t>
      </w:r>
      <w:proofErr w:type="gramEnd"/>
    </w:p>
    <w:p w:rsidR="0011099C" w:rsidRPr="0011099C" w:rsidRDefault="0011099C" w:rsidP="0011099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ab/>
        <w:t>33.1. В абзаце третьем пункта 44 слова «правилам пожарной безопасности» заменить словами «Правилам противопожарного режима в Российской Федерации».</w:t>
      </w:r>
    </w:p>
    <w:p w:rsidR="0011099C" w:rsidRPr="0011099C" w:rsidRDefault="0011099C" w:rsidP="0011099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ab/>
        <w:t>33.2. Абзац третий пункта 48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33.3. Пункт 50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«50. Заявителю в качестве результата предоставления  муниципальной услуги обеспечивается по его выбору возможность:</w:t>
      </w:r>
    </w:p>
    <w:p w:rsidR="0011099C" w:rsidRPr="00C86B71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lastRenderedPageBreak/>
        <w:t xml:space="preserve">- получения электронного документа, подписанного с использованием </w:t>
      </w:r>
      <w:r w:rsidRPr="00C86B71">
        <w:rPr>
          <w:rFonts w:ascii="PT Astra Serif" w:hAnsi="PT Astra Serif"/>
          <w:sz w:val="28"/>
          <w:szCs w:val="28"/>
        </w:rPr>
        <w:t xml:space="preserve">усиленной квалифицированной </w:t>
      </w:r>
      <w:hyperlink r:id="rId13" w:anchor="/document/12184522/entry/21" w:history="1">
        <w:r w:rsidRPr="00C86B71">
          <w:rPr>
            <w:rStyle w:val="ad"/>
            <w:rFonts w:ascii="PT Astra Serif" w:eastAsiaTheme="majorEastAsia" w:hAnsi="PT Astra Serif"/>
            <w:color w:val="000000"/>
            <w:sz w:val="28"/>
            <w:szCs w:val="28"/>
            <w:u w:val="none"/>
            <w:lang w:eastAsia="fa-IR" w:bidi="fa-IR"/>
          </w:rPr>
          <w:t>электронной подписи</w:t>
        </w:r>
      </w:hyperlink>
      <w:r w:rsidRPr="00C86B71">
        <w:rPr>
          <w:rFonts w:ascii="PT Astra Serif" w:hAnsi="PT Astra Serif"/>
          <w:color w:val="000000"/>
          <w:sz w:val="28"/>
          <w:szCs w:val="28"/>
        </w:rPr>
        <w:t>;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-  получения с использованием Единого портала электронного документа в машиночитаемом формате, подписанного усиленной </w:t>
      </w:r>
      <w:r w:rsidRPr="00C86B71">
        <w:rPr>
          <w:rFonts w:ascii="PT Astra Serif" w:hAnsi="PT Astra Serif"/>
          <w:sz w:val="28"/>
          <w:szCs w:val="28"/>
        </w:rPr>
        <w:t xml:space="preserve">квалифицированной </w:t>
      </w:r>
      <w:hyperlink r:id="rId14" w:anchor="/document/12184522/entry/21" w:history="1">
        <w:r w:rsidRPr="00C86B71">
          <w:rPr>
            <w:rStyle w:val="ad"/>
            <w:rFonts w:ascii="PT Astra Serif" w:eastAsiaTheme="majorEastAsia" w:hAnsi="PT Astra Serif"/>
            <w:color w:val="000000"/>
            <w:sz w:val="28"/>
            <w:szCs w:val="28"/>
            <w:u w:val="none"/>
            <w:lang w:eastAsia="fa-IR" w:bidi="fa-IR"/>
          </w:rPr>
          <w:t>электронной подписью</w:t>
        </w:r>
      </w:hyperlink>
      <w:r w:rsidRPr="00C86B71">
        <w:rPr>
          <w:rFonts w:ascii="PT Astra Serif" w:hAnsi="PT Astra Serif"/>
          <w:sz w:val="28"/>
          <w:szCs w:val="28"/>
        </w:rPr>
        <w:t xml:space="preserve"> со стороны Управления</w:t>
      </w:r>
      <w:r w:rsidRPr="0011099C">
        <w:rPr>
          <w:rFonts w:ascii="PT Astra Serif" w:hAnsi="PT Astra Serif"/>
          <w:sz w:val="28"/>
          <w:szCs w:val="28"/>
        </w:rPr>
        <w:t xml:space="preserve"> образования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34. Внести в приложение к постановлению администрации города Югорска от 03.06.2020 № 728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Оказание информационно-консультационной поддержки субъектам малого и</w:t>
      </w:r>
      <w:r w:rsidR="00C86B71">
        <w:rPr>
          <w:rFonts w:ascii="PT Astra Serif" w:hAnsi="PT Astra Serif"/>
          <w:bCs/>
          <w:sz w:val="28"/>
          <w:szCs w:val="28"/>
        </w:rPr>
        <w:t xml:space="preserve">      </w:t>
      </w:r>
      <w:r w:rsidRPr="0011099C">
        <w:rPr>
          <w:rFonts w:ascii="PT Astra Serif" w:hAnsi="PT Astra Serif"/>
          <w:bCs/>
          <w:sz w:val="28"/>
          <w:szCs w:val="28"/>
        </w:rPr>
        <w:t xml:space="preserve"> среднего предпринимательства</w:t>
      </w:r>
      <w:r w:rsidRPr="0011099C">
        <w:rPr>
          <w:rFonts w:ascii="PT Astra Serif" w:hAnsi="PT Astra Serif"/>
          <w:sz w:val="28"/>
          <w:szCs w:val="28"/>
        </w:rPr>
        <w:t xml:space="preserve">» (с изменениями от 28.12.2020 № 1991, </w:t>
      </w:r>
      <w:r w:rsidR="00C86B71">
        <w:rPr>
          <w:rFonts w:ascii="PT Astra Serif" w:hAnsi="PT Astra Serif"/>
          <w:sz w:val="28"/>
          <w:szCs w:val="28"/>
        </w:rPr>
        <w:t xml:space="preserve">                  </w:t>
      </w:r>
      <w:r w:rsidRPr="0011099C">
        <w:rPr>
          <w:rFonts w:ascii="PT Astra Serif" w:hAnsi="PT Astra Serif"/>
          <w:sz w:val="28"/>
          <w:szCs w:val="28"/>
        </w:rPr>
        <w:t>от 09.06.2021 № 1027-п)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34.1. В абзаце третьем пункта 31 слова «правилам пожарной безопасности» заменить словами «Правилам противопожарного режима в Российской Федерации».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34.2. Абзац четвертый пункта 41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34.3. Пункт 42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«42. Заявителю в качестве результата предоставления  муниципальной услуги обеспечивается по его выбору возможность:</w:t>
      </w:r>
    </w:p>
    <w:p w:rsidR="0011099C" w:rsidRPr="00C86B71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- получения электронного документа, подписанного с использованием </w:t>
      </w:r>
      <w:r w:rsidRPr="00C86B71">
        <w:rPr>
          <w:rFonts w:ascii="PT Astra Serif" w:hAnsi="PT Astra Serif"/>
          <w:sz w:val="28"/>
          <w:szCs w:val="28"/>
        </w:rPr>
        <w:t xml:space="preserve">усиленной квалифицированной </w:t>
      </w:r>
      <w:hyperlink r:id="rId15" w:anchor="/document/12184522/entry/21" w:history="1">
        <w:r w:rsidRPr="00C86B71">
          <w:rPr>
            <w:rStyle w:val="ad"/>
            <w:rFonts w:ascii="PT Astra Serif" w:eastAsiaTheme="majorEastAsia" w:hAnsi="PT Astra Serif"/>
            <w:color w:val="000000"/>
            <w:sz w:val="28"/>
            <w:szCs w:val="28"/>
            <w:u w:val="none"/>
            <w:lang w:eastAsia="fa-IR" w:bidi="fa-IR"/>
          </w:rPr>
          <w:t>электронной подписи</w:t>
        </w:r>
      </w:hyperlink>
      <w:r w:rsidRPr="00C86B71">
        <w:rPr>
          <w:rFonts w:ascii="PT Astra Serif" w:hAnsi="PT Astra Serif"/>
          <w:color w:val="000000"/>
          <w:sz w:val="28"/>
          <w:szCs w:val="28"/>
        </w:rPr>
        <w:t>;</w:t>
      </w:r>
    </w:p>
    <w:p w:rsidR="0011099C" w:rsidRPr="00C86B71" w:rsidRDefault="00C86B71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099C" w:rsidRPr="0011099C">
        <w:rPr>
          <w:rFonts w:ascii="PT Astra Serif" w:hAnsi="PT Astra Serif"/>
          <w:sz w:val="28"/>
          <w:szCs w:val="28"/>
        </w:rPr>
        <w:t xml:space="preserve">получения с использованием Единого портала электронного документа в машиночитаемом формате, подписанного усиленной </w:t>
      </w:r>
      <w:r w:rsidR="0011099C" w:rsidRPr="00C86B71">
        <w:rPr>
          <w:rFonts w:ascii="PT Astra Serif" w:hAnsi="PT Astra Serif"/>
          <w:sz w:val="28"/>
          <w:szCs w:val="28"/>
        </w:rPr>
        <w:t xml:space="preserve">квалифицированной </w:t>
      </w:r>
      <w:hyperlink r:id="rId16" w:anchor="/document/12184522/entry/21" w:history="1">
        <w:r w:rsidR="0011099C" w:rsidRPr="00C86B71">
          <w:rPr>
            <w:rStyle w:val="ad"/>
            <w:rFonts w:ascii="PT Astra Serif" w:eastAsiaTheme="majorEastAsia" w:hAnsi="PT Astra Serif"/>
            <w:color w:val="000000"/>
            <w:sz w:val="28"/>
            <w:szCs w:val="28"/>
            <w:u w:val="none"/>
            <w:lang w:eastAsia="fa-IR" w:bidi="fa-IR"/>
          </w:rPr>
          <w:t>электронной подписью</w:t>
        </w:r>
      </w:hyperlink>
      <w:r w:rsidR="0011099C" w:rsidRPr="00C86B71">
        <w:rPr>
          <w:rFonts w:ascii="PT Astra Serif" w:hAnsi="PT Astra Serif"/>
          <w:sz w:val="28"/>
          <w:szCs w:val="28"/>
        </w:rPr>
        <w:t xml:space="preserve"> со стороны Департамента</w:t>
      </w:r>
      <w:proofErr w:type="gramStart"/>
      <w:r w:rsidR="0011099C" w:rsidRPr="00C86B71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35. Внести в приложение к постановлению администрации города Югорска от 07.10.2020 № 1451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>Оказание финансовой поддержки субъектам малого и среднего предпринимательства</w:t>
      </w:r>
      <w:r w:rsidRPr="0011099C">
        <w:rPr>
          <w:rFonts w:ascii="PT Astra Serif" w:hAnsi="PT Astra Serif"/>
          <w:sz w:val="28"/>
          <w:szCs w:val="28"/>
        </w:rPr>
        <w:t>»</w:t>
      </w:r>
      <w:r w:rsidR="00C86B71">
        <w:rPr>
          <w:rFonts w:ascii="PT Astra Serif" w:hAnsi="PT Astra Serif"/>
          <w:sz w:val="28"/>
          <w:szCs w:val="28"/>
        </w:rPr>
        <w:t xml:space="preserve">                                </w:t>
      </w:r>
      <w:r w:rsidRPr="0011099C">
        <w:rPr>
          <w:rFonts w:ascii="PT Astra Serif" w:hAnsi="PT Astra Serif"/>
          <w:sz w:val="28"/>
          <w:szCs w:val="28"/>
        </w:rPr>
        <w:t xml:space="preserve"> (с изменениями от 09.06.2021 № 1027-п) следующие изменения: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lastRenderedPageBreak/>
        <w:t>35.1. В подпункте 3 пункта 10 слова «Фонда социального страхования Российской Федерации» заменить словами «Фонда пенсионного и социального страхования Российской Федерации».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35.2. В подпункте 4 пункта 18 слова «и иные документы, подтверждающие произведенные расходы» исключить.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35.3. В абзаце третьем пункта 32 слова «правилам пожарной безопасности» заменить словами «Правилам противопожарного режима в Российской Федерации».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35.4. Абзац четвертый пункта 43 изложить в следующей редакции:</w:t>
      </w:r>
    </w:p>
    <w:p w:rsidR="0011099C" w:rsidRPr="0011099C" w:rsidRDefault="0011099C" w:rsidP="0011099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11099C">
        <w:rPr>
          <w:rFonts w:ascii="PT Astra Serif" w:hAnsi="PT Astra Serif"/>
          <w:sz w:val="28"/>
          <w:szCs w:val="28"/>
        </w:rPr>
        <w:t>.».</w:t>
      </w:r>
      <w:proofErr w:type="gramEnd"/>
    </w:p>
    <w:p w:rsidR="0011099C" w:rsidRPr="0011099C" w:rsidRDefault="0011099C" w:rsidP="0011099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36. </w:t>
      </w:r>
      <w:proofErr w:type="gramStart"/>
      <w:r w:rsidRPr="0011099C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07.10.2020 № 1452 «Об утверждении административного регламента предоставления муниципальной услуги «</w:t>
      </w:r>
      <w:r w:rsidRPr="0011099C">
        <w:rPr>
          <w:rFonts w:ascii="PT Astra Serif" w:hAnsi="PT Astra Serif"/>
          <w:bCs/>
          <w:sz w:val="28"/>
          <w:szCs w:val="28"/>
        </w:rPr>
        <w:t xml:space="preserve">Предоставление жилых помещений муниципального специализированного жилищного фонда </w:t>
      </w:r>
      <w:r w:rsidR="00C86B71"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11099C">
        <w:rPr>
          <w:rFonts w:ascii="PT Astra Serif" w:hAnsi="PT Astra Serif"/>
          <w:bCs/>
          <w:sz w:val="28"/>
          <w:szCs w:val="28"/>
        </w:rPr>
        <w:t>по договорам найма</w:t>
      </w:r>
      <w:r w:rsidRPr="0011099C">
        <w:rPr>
          <w:rFonts w:ascii="PT Astra Serif" w:hAnsi="PT Astra Serif"/>
          <w:sz w:val="28"/>
          <w:szCs w:val="28"/>
        </w:rPr>
        <w:t xml:space="preserve">» (с изменениями от 20.05.2021 № 811-п, от 09.06.2021 </w:t>
      </w:r>
      <w:r w:rsidR="00C86B71">
        <w:rPr>
          <w:rFonts w:ascii="PT Astra Serif" w:hAnsi="PT Astra Serif"/>
          <w:sz w:val="28"/>
          <w:szCs w:val="28"/>
        </w:rPr>
        <w:t xml:space="preserve">       </w:t>
      </w:r>
      <w:r w:rsidRPr="0011099C">
        <w:rPr>
          <w:rFonts w:ascii="PT Astra Serif" w:hAnsi="PT Astra Serif"/>
          <w:sz w:val="28"/>
          <w:szCs w:val="28"/>
        </w:rPr>
        <w:t>№ 1027-п) изменение, заменив в абзаце втором пункта 33 слова «правилам пожарной безопасности» словами «Правилам противопожарного режима в Российской Федерации».</w:t>
      </w:r>
      <w:proofErr w:type="gramEnd"/>
    </w:p>
    <w:p w:rsidR="0011099C" w:rsidRPr="0011099C" w:rsidRDefault="0011099C" w:rsidP="0011099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 xml:space="preserve">37. Внести в приложение к постановлению администрации города Югорска от 21.08.2019 № 1855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 (с изменениями от 09.06.2021 № 1027-п) изменение, заменив в абзаце втором пункта 24 слова «правилам пожарной безопасности» словами «Правилам противопожарного режима в Российской Федерации». </w:t>
      </w:r>
    </w:p>
    <w:p w:rsidR="0011099C" w:rsidRPr="0011099C" w:rsidRDefault="0011099C" w:rsidP="0011099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38. Опубликовать постановление в официальном п</w:t>
      </w:r>
      <w:r w:rsidR="00C86B71">
        <w:rPr>
          <w:rFonts w:ascii="PT Astra Serif" w:hAnsi="PT Astra Serif"/>
          <w:sz w:val="28"/>
          <w:szCs w:val="28"/>
        </w:rPr>
        <w:t xml:space="preserve">ечатном издании города Югорска </w:t>
      </w:r>
      <w:r w:rsidRPr="0011099C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11099C" w:rsidRPr="0011099C" w:rsidRDefault="0011099C" w:rsidP="0011099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t>39. Настоящее постановление вступает в силу после его официального опубликования.</w:t>
      </w:r>
    </w:p>
    <w:p w:rsidR="0011099C" w:rsidRPr="0011099C" w:rsidRDefault="0011099C" w:rsidP="0011099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99C">
        <w:rPr>
          <w:rFonts w:ascii="PT Astra Serif" w:hAnsi="PT Astra Serif"/>
          <w:sz w:val="28"/>
          <w:szCs w:val="28"/>
        </w:rPr>
        <w:lastRenderedPageBreak/>
        <w:t>Установить, что подпункт 1.1 пункта 1, подпункт 7.1 пункта 7, подпункт 22.1 пункта 22, подпункт 35.1 пункта 35 вступают в силу после официального опубликования, но не ранее 01.01.2023.</w:t>
      </w:r>
    </w:p>
    <w:p w:rsidR="0011099C" w:rsidRPr="0011099C" w:rsidRDefault="0011099C" w:rsidP="0011099C">
      <w:pPr>
        <w:shd w:val="clear" w:color="auto" w:fill="FFFFFF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1099C" w:rsidRPr="0011099C" w:rsidRDefault="0011099C" w:rsidP="0011099C">
      <w:pPr>
        <w:shd w:val="clear" w:color="auto" w:fill="FFFFFF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1099C" w:rsidRPr="0011099C" w:rsidRDefault="0011099C" w:rsidP="0011099C">
      <w:pPr>
        <w:shd w:val="clear" w:color="auto" w:fill="FFFFFF"/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94957" w:rsidRDefault="00F94957" w:rsidP="0011099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b/>
          <w:sz w:val="28"/>
          <w:szCs w:val="28"/>
          <w:lang w:eastAsia="en-US"/>
        </w:rPr>
        <w:t>Исполняющий</w:t>
      </w:r>
      <w:proofErr w:type="gramEnd"/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обязанности</w:t>
      </w:r>
    </w:p>
    <w:p w:rsidR="00A44F85" w:rsidRPr="0011099C" w:rsidRDefault="00F94957" w:rsidP="0011099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г</w:t>
      </w:r>
      <w:r w:rsidR="0011099C" w:rsidRPr="0011099C">
        <w:rPr>
          <w:rFonts w:ascii="PT Astra Serif" w:eastAsia="Calibri" w:hAnsi="PT Astra Serif"/>
          <w:b/>
          <w:sz w:val="28"/>
          <w:szCs w:val="28"/>
          <w:lang w:eastAsia="en-US"/>
        </w:rPr>
        <w:t>лав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ы</w:t>
      </w:r>
      <w:r w:rsidR="0011099C" w:rsidRPr="0011099C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города Югорска                 </w:t>
      </w:r>
      <w:r w:rsidR="00C86B71">
        <w:rPr>
          <w:rFonts w:ascii="PT Astra Serif" w:eastAsia="Calibri" w:hAnsi="PT Astra Serif"/>
          <w:b/>
          <w:sz w:val="28"/>
          <w:szCs w:val="28"/>
          <w:lang w:eastAsia="en-US"/>
        </w:rPr>
        <w:tab/>
      </w:r>
      <w:r w:rsidR="00C86B71">
        <w:rPr>
          <w:rFonts w:ascii="PT Astra Serif" w:eastAsia="Calibri" w:hAnsi="PT Astra Serif"/>
          <w:b/>
          <w:sz w:val="28"/>
          <w:szCs w:val="28"/>
          <w:lang w:eastAsia="en-US"/>
        </w:rPr>
        <w:tab/>
      </w:r>
      <w:r w:rsidR="00C86B71">
        <w:rPr>
          <w:rFonts w:ascii="PT Astra Serif" w:eastAsia="Calibri" w:hAnsi="PT Astra Serif"/>
          <w:b/>
          <w:sz w:val="28"/>
          <w:szCs w:val="28"/>
          <w:lang w:eastAsia="en-US"/>
        </w:rPr>
        <w:tab/>
      </w:r>
      <w:r w:rsidR="00C86B71">
        <w:rPr>
          <w:rFonts w:ascii="PT Astra Serif" w:eastAsia="Calibri" w:hAnsi="PT Astra Serif"/>
          <w:b/>
          <w:sz w:val="28"/>
          <w:szCs w:val="28"/>
          <w:lang w:eastAsia="en-US"/>
        </w:rPr>
        <w:tab/>
      </w:r>
      <w:r w:rsidR="00C86B71">
        <w:rPr>
          <w:rFonts w:ascii="PT Astra Serif" w:eastAsia="Calibri" w:hAnsi="PT Astra Serif"/>
          <w:b/>
          <w:sz w:val="28"/>
          <w:szCs w:val="28"/>
          <w:lang w:eastAsia="en-US"/>
        </w:rPr>
        <w:tab/>
        <w:t xml:space="preserve">       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Л.И. Носкова</w:t>
      </w:r>
    </w:p>
    <w:sectPr w:rsidR="00A44F85" w:rsidRPr="0011099C" w:rsidSect="00E42713">
      <w:headerReference w:type="default" r:id="rId1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7658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E42713" w:rsidRPr="00E42713" w:rsidRDefault="00E42713" w:rsidP="00E42713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E42713">
          <w:rPr>
            <w:rFonts w:ascii="PT Astra Serif" w:hAnsi="PT Astra Serif"/>
            <w:sz w:val="22"/>
            <w:szCs w:val="22"/>
          </w:rPr>
          <w:fldChar w:fldCharType="begin"/>
        </w:r>
        <w:r w:rsidRPr="00E42713">
          <w:rPr>
            <w:rFonts w:ascii="PT Astra Serif" w:hAnsi="PT Astra Serif"/>
            <w:sz w:val="22"/>
            <w:szCs w:val="22"/>
          </w:rPr>
          <w:instrText>PAGE   \* MERGEFORMAT</w:instrText>
        </w:r>
        <w:r w:rsidRPr="00E42713">
          <w:rPr>
            <w:rFonts w:ascii="PT Astra Serif" w:hAnsi="PT Astra Serif"/>
            <w:sz w:val="22"/>
            <w:szCs w:val="22"/>
          </w:rPr>
          <w:fldChar w:fldCharType="separate"/>
        </w:r>
        <w:r w:rsidR="000824CF">
          <w:rPr>
            <w:rFonts w:ascii="PT Astra Serif" w:hAnsi="PT Astra Serif"/>
            <w:noProof/>
            <w:sz w:val="22"/>
            <w:szCs w:val="22"/>
          </w:rPr>
          <w:t>2</w:t>
        </w:r>
        <w:r w:rsidRPr="00E42713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5D55EA"/>
    <w:multiLevelType w:val="hybridMultilevel"/>
    <w:tmpl w:val="FE32594C"/>
    <w:lvl w:ilvl="0" w:tplc="65E0C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1B4B93"/>
    <w:multiLevelType w:val="multilevel"/>
    <w:tmpl w:val="3B488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C404E9F"/>
    <w:multiLevelType w:val="hybridMultilevel"/>
    <w:tmpl w:val="C3B4802A"/>
    <w:lvl w:ilvl="0" w:tplc="BF1057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24CF"/>
    <w:rsid w:val="000A0E8D"/>
    <w:rsid w:val="000C2EA5"/>
    <w:rsid w:val="0010401B"/>
    <w:rsid w:val="0011099C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D5F12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6B71"/>
    <w:rsid w:val="00CE2A5A"/>
    <w:rsid w:val="00D01A38"/>
    <w:rsid w:val="00D3103C"/>
    <w:rsid w:val="00D6114D"/>
    <w:rsid w:val="00D6571C"/>
    <w:rsid w:val="00DD3187"/>
    <w:rsid w:val="00E42713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94957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11099C"/>
    <w:pPr>
      <w:keepNext/>
      <w:keepLines/>
      <w:widowControl w:val="0"/>
      <w:numPr>
        <w:numId w:val="1"/>
      </w:numPr>
      <w:suppressAutoHyphens w:val="0"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val="de-DE" w:eastAsia="fa-IR" w:bidi="fa-IR"/>
    </w:rPr>
  </w:style>
  <w:style w:type="paragraph" w:styleId="2">
    <w:name w:val="heading 2"/>
    <w:basedOn w:val="a"/>
    <w:next w:val="a0"/>
    <w:link w:val="20"/>
    <w:qFormat/>
    <w:rsid w:val="0011099C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val="de-DE" w:eastAsia="fa-IR" w:bidi="fa-IR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1"/>
    <w:link w:val="1"/>
    <w:rsid w:val="0011099C"/>
    <w:rPr>
      <w:rFonts w:ascii="Cambria" w:eastAsia="Times New Roman" w:hAnsi="Cambria"/>
      <w:b/>
      <w:bCs/>
      <w:color w:val="365F91"/>
      <w:kern w:val="1"/>
      <w:sz w:val="28"/>
      <w:szCs w:val="28"/>
      <w:lang w:val="de-DE" w:eastAsia="fa-IR" w:bidi="fa-IR"/>
    </w:rPr>
  </w:style>
  <w:style w:type="character" w:customStyle="1" w:styleId="20">
    <w:name w:val="Заголовок 2 Знак"/>
    <w:basedOn w:val="a1"/>
    <w:link w:val="2"/>
    <w:rsid w:val="0011099C"/>
    <w:rPr>
      <w:rFonts w:ascii="Cambria" w:eastAsia="Times New Roman" w:hAnsi="Cambria"/>
      <w:b/>
      <w:bCs/>
      <w:i/>
      <w:iCs/>
      <w:kern w:val="1"/>
      <w:sz w:val="28"/>
      <w:szCs w:val="28"/>
      <w:lang w:val="de-DE" w:eastAsia="fa-IR" w:bidi="fa-IR"/>
    </w:rPr>
  </w:style>
  <w:style w:type="character" w:customStyle="1" w:styleId="12">
    <w:name w:val="Основной шрифт абзаца1"/>
    <w:rsid w:val="0011099C"/>
  </w:style>
  <w:style w:type="character" w:styleId="ad">
    <w:name w:val="Hyperlink"/>
    <w:rsid w:val="0011099C"/>
    <w:rPr>
      <w:color w:val="0000FF"/>
      <w:u w:val="single"/>
    </w:rPr>
  </w:style>
  <w:style w:type="character" w:customStyle="1" w:styleId="ae">
    <w:name w:val="Основной текст Знак"/>
    <w:uiPriority w:val="99"/>
    <w:rsid w:val="0011099C"/>
    <w:rPr>
      <w:rFonts w:ascii="Times New Roman" w:eastAsia="Times New Roman" w:hAnsi="Times New Roman"/>
      <w:sz w:val="20"/>
      <w:szCs w:val="20"/>
    </w:rPr>
  </w:style>
  <w:style w:type="character" w:customStyle="1" w:styleId="af">
    <w:name w:val="Подзаголовок Знак"/>
    <w:rsid w:val="0011099C"/>
    <w:rPr>
      <w:rFonts w:ascii="Times New Roman" w:eastAsia="Times New Roman" w:hAnsi="Times New Roman"/>
      <w:sz w:val="24"/>
      <w:szCs w:val="20"/>
    </w:rPr>
  </w:style>
  <w:style w:type="character" w:customStyle="1" w:styleId="3">
    <w:name w:val="Основной текст 3 Знак"/>
    <w:rsid w:val="0011099C"/>
    <w:rPr>
      <w:rFonts w:ascii="Times New Roman" w:eastAsia="Times New Roman" w:hAnsi="Times New Roman"/>
      <w:sz w:val="16"/>
      <w:szCs w:val="16"/>
    </w:rPr>
  </w:style>
  <w:style w:type="character" w:customStyle="1" w:styleId="ConsPlusNormal">
    <w:name w:val="ConsPlusNormal Знак"/>
    <w:rsid w:val="0011099C"/>
    <w:rPr>
      <w:rFonts w:ascii="Arial" w:eastAsia="Times New Roman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11099C"/>
    <w:rPr>
      <w:color w:val="106BBE"/>
    </w:rPr>
  </w:style>
  <w:style w:type="character" w:customStyle="1" w:styleId="af1">
    <w:name w:val="Сравнение редакций. Добавленный фрагмент"/>
    <w:rsid w:val="0011099C"/>
    <w:rPr>
      <w:color w:val="000000"/>
    </w:rPr>
  </w:style>
  <w:style w:type="paragraph" w:customStyle="1" w:styleId="af2">
    <w:name w:val="Заголовок"/>
    <w:basedOn w:val="a"/>
    <w:next w:val="a0"/>
    <w:rsid w:val="0011099C"/>
    <w:pPr>
      <w:keepNext/>
      <w:widowControl w:val="0"/>
      <w:spacing w:before="240" w:after="120"/>
    </w:pPr>
    <w:rPr>
      <w:rFonts w:ascii="Arial" w:eastAsia="Microsoft YaHei" w:hAnsi="Arial" w:cs="Arial Unicode MS"/>
      <w:kern w:val="1"/>
      <w:sz w:val="28"/>
      <w:szCs w:val="28"/>
      <w:lang w:val="de-DE" w:eastAsia="fa-IR" w:bidi="fa-IR"/>
    </w:rPr>
  </w:style>
  <w:style w:type="paragraph" w:styleId="a0">
    <w:name w:val="Body Text"/>
    <w:basedOn w:val="a"/>
    <w:link w:val="13"/>
    <w:uiPriority w:val="99"/>
    <w:rsid w:val="0011099C"/>
    <w:pPr>
      <w:widowControl w:val="0"/>
      <w:spacing w:after="120"/>
    </w:pPr>
    <w:rPr>
      <w:kern w:val="1"/>
      <w:sz w:val="24"/>
      <w:szCs w:val="24"/>
      <w:lang w:val="de-DE" w:eastAsia="fa-IR" w:bidi="fa-IR"/>
    </w:rPr>
  </w:style>
  <w:style w:type="character" w:customStyle="1" w:styleId="13">
    <w:name w:val="Основной текст Знак1"/>
    <w:basedOn w:val="a1"/>
    <w:link w:val="a0"/>
    <w:uiPriority w:val="99"/>
    <w:rsid w:val="0011099C"/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f3">
    <w:name w:val="List"/>
    <w:basedOn w:val="a0"/>
    <w:rsid w:val="0011099C"/>
    <w:rPr>
      <w:rFonts w:cs="Arial Unicode MS"/>
    </w:rPr>
  </w:style>
  <w:style w:type="paragraph" w:customStyle="1" w:styleId="14">
    <w:name w:val="Название1"/>
    <w:basedOn w:val="a"/>
    <w:rsid w:val="0011099C"/>
    <w:pPr>
      <w:widowControl w:val="0"/>
      <w:suppressLineNumbers/>
      <w:spacing w:before="120" w:after="120"/>
    </w:pPr>
    <w:rPr>
      <w:rFonts w:cs="Arial Unicode MS"/>
      <w:i/>
      <w:iCs/>
      <w:kern w:val="1"/>
      <w:sz w:val="24"/>
      <w:szCs w:val="24"/>
      <w:lang w:val="de-DE" w:eastAsia="fa-IR" w:bidi="fa-IR"/>
    </w:rPr>
  </w:style>
  <w:style w:type="paragraph" w:customStyle="1" w:styleId="15">
    <w:name w:val="Указатель1"/>
    <w:basedOn w:val="a"/>
    <w:rsid w:val="0011099C"/>
    <w:pPr>
      <w:widowControl w:val="0"/>
      <w:suppressLineNumbers/>
    </w:pPr>
    <w:rPr>
      <w:rFonts w:cs="Arial Unicode MS"/>
      <w:kern w:val="1"/>
      <w:sz w:val="24"/>
      <w:szCs w:val="24"/>
      <w:lang w:val="de-DE" w:eastAsia="fa-IR" w:bidi="fa-IR"/>
    </w:rPr>
  </w:style>
  <w:style w:type="paragraph" w:customStyle="1" w:styleId="16">
    <w:name w:val="Текст выноски1"/>
    <w:basedOn w:val="a"/>
    <w:rsid w:val="0011099C"/>
    <w:pPr>
      <w:widowControl w:val="0"/>
    </w:pPr>
    <w:rPr>
      <w:rFonts w:ascii="Tahoma" w:eastAsia="Calibri" w:hAnsi="Tahoma" w:cs="Tahoma"/>
      <w:kern w:val="1"/>
      <w:sz w:val="16"/>
      <w:szCs w:val="16"/>
      <w:lang w:val="de-DE" w:eastAsia="fa-IR" w:bidi="fa-IR"/>
    </w:rPr>
  </w:style>
  <w:style w:type="paragraph" w:customStyle="1" w:styleId="17">
    <w:name w:val="Абзац списка1"/>
    <w:basedOn w:val="a"/>
    <w:rsid w:val="0011099C"/>
    <w:pPr>
      <w:widowControl w:val="0"/>
      <w:ind w:left="720"/>
    </w:pPr>
    <w:rPr>
      <w:kern w:val="1"/>
      <w:sz w:val="24"/>
      <w:szCs w:val="24"/>
      <w:lang w:val="de-DE" w:eastAsia="fa-IR" w:bidi="fa-IR"/>
    </w:rPr>
  </w:style>
  <w:style w:type="paragraph" w:styleId="af4">
    <w:name w:val="Subtitle"/>
    <w:basedOn w:val="a"/>
    <w:next w:val="a0"/>
    <w:link w:val="18"/>
    <w:qFormat/>
    <w:rsid w:val="0011099C"/>
    <w:pPr>
      <w:widowControl w:val="0"/>
      <w:suppressAutoHyphens w:val="0"/>
    </w:pPr>
    <w:rPr>
      <w:i/>
      <w:iCs/>
      <w:kern w:val="1"/>
      <w:sz w:val="24"/>
      <w:szCs w:val="28"/>
      <w:lang w:val="de-DE" w:eastAsia="fa-IR" w:bidi="fa-IR"/>
    </w:rPr>
  </w:style>
  <w:style w:type="character" w:customStyle="1" w:styleId="18">
    <w:name w:val="Подзаголовок Знак1"/>
    <w:basedOn w:val="a1"/>
    <w:link w:val="af4"/>
    <w:rsid w:val="0011099C"/>
    <w:rPr>
      <w:rFonts w:ascii="Times New Roman" w:eastAsia="Times New Roman" w:hAnsi="Times New Roman"/>
      <w:i/>
      <w:iCs/>
      <w:kern w:val="1"/>
      <w:sz w:val="24"/>
      <w:szCs w:val="28"/>
      <w:lang w:val="de-DE" w:eastAsia="fa-IR" w:bidi="fa-IR"/>
    </w:rPr>
  </w:style>
  <w:style w:type="paragraph" w:customStyle="1" w:styleId="31">
    <w:name w:val="Основной текст 31"/>
    <w:basedOn w:val="a"/>
    <w:rsid w:val="0011099C"/>
    <w:pPr>
      <w:widowControl w:val="0"/>
      <w:suppressAutoHyphens w:val="0"/>
      <w:spacing w:after="120"/>
    </w:pPr>
    <w:rPr>
      <w:kern w:val="1"/>
      <w:sz w:val="16"/>
      <w:szCs w:val="16"/>
      <w:lang w:val="de-DE" w:eastAsia="fa-IR" w:bidi="fa-IR"/>
    </w:rPr>
  </w:style>
  <w:style w:type="paragraph" w:customStyle="1" w:styleId="ConsPlusNormal0">
    <w:name w:val="ConsPlusNormal"/>
    <w:rsid w:val="0011099C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Прижатый влево"/>
    <w:basedOn w:val="a"/>
    <w:rsid w:val="0011099C"/>
    <w:pPr>
      <w:widowControl w:val="0"/>
      <w:suppressAutoHyphens w:val="0"/>
    </w:pPr>
    <w:rPr>
      <w:rFonts w:ascii="Arial" w:eastAsia="Calibri" w:hAnsi="Arial" w:cs="Arial"/>
      <w:kern w:val="1"/>
      <w:sz w:val="24"/>
      <w:szCs w:val="24"/>
      <w:lang w:val="de-DE" w:eastAsia="fa-IR" w:bidi="fa-IR"/>
    </w:rPr>
  </w:style>
  <w:style w:type="paragraph" w:customStyle="1" w:styleId="19">
    <w:name w:val="Абзац списка1"/>
    <w:basedOn w:val="a"/>
    <w:rsid w:val="0011099C"/>
    <w:pPr>
      <w:widowControl w:val="0"/>
      <w:suppressAutoHyphens w:val="0"/>
      <w:ind w:left="720" w:firstLine="567"/>
      <w:jc w:val="right"/>
    </w:pPr>
    <w:rPr>
      <w:rFonts w:ascii="Calibri" w:hAnsi="Calibri"/>
      <w:kern w:val="1"/>
      <w:sz w:val="22"/>
      <w:szCs w:val="22"/>
      <w:lang w:val="de-DE" w:eastAsia="fa-IR" w:bidi="fa-IR"/>
    </w:rPr>
  </w:style>
  <w:style w:type="paragraph" w:styleId="af6">
    <w:name w:val="Normal (Web)"/>
    <w:basedOn w:val="a"/>
    <w:unhideWhenUsed/>
    <w:rsid w:val="0011099C"/>
    <w:pPr>
      <w:widowControl w:val="0"/>
    </w:pPr>
    <w:rPr>
      <w:kern w:val="1"/>
      <w:sz w:val="24"/>
      <w:szCs w:val="24"/>
      <w:lang w:val="de-DE" w:eastAsia="fa-IR" w:bidi="fa-IR"/>
    </w:rPr>
  </w:style>
  <w:style w:type="character" w:customStyle="1" w:styleId="1a">
    <w:name w:val="Текст выноски Знак1"/>
    <w:uiPriority w:val="99"/>
    <w:semiHidden/>
    <w:rsid w:val="0011099C"/>
    <w:rPr>
      <w:rFonts w:ascii="Segoe UI" w:hAnsi="Segoe UI" w:cs="Segoe UI"/>
      <w:kern w:val="1"/>
      <w:sz w:val="18"/>
      <w:szCs w:val="18"/>
      <w:lang w:val="de-DE" w:eastAsia="fa-IR" w:bidi="fa-IR"/>
    </w:rPr>
  </w:style>
  <w:style w:type="numbering" w:customStyle="1" w:styleId="1b">
    <w:name w:val="Нет списка1"/>
    <w:next w:val="a3"/>
    <w:uiPriority w:val="99"/>
    <w:semiHidden/>
    <w:unhideWhenUsed/>
    <w:rsid w:val="0011099C"/>
  </w:style>
  <w:style w:type="table" w:styleId="af7">
    <w:name w:val="Table Grid"/>
    <w:basedOn w:val="a2"/>
    <w:uiPriority w:val="59"/>
    <w:rsid w:val="0011099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11099C"/>
    <w:pPr>
      <w:suppressAutoHyphens w:val="0"/>
      <w:jc w:val="both"/>
    </w:pPr>
    <w:rPr>
      <w:rFonts w:ascii="Calibri" w:eastAsia="Calibri" w:hAnsi="Calibri"/>
      <w:lang w:val="x-none" w:eastAsia="en-US"/>
    </w:rPr>
  </w:style>
  <w:style w:type="character" w:customStyle="1" w:styleId="af9">
    <w:name w:val="Текст сноски Знак"/>
    <w:basedOn w:val="a1"/>
    <w:link w:val="af8"/>
    <w:uiPriority w:val="99"/>
    <w:semiHidden/>
    <w:rsid w:val="0011099C"/>
    <w:rPr>
      <w:sz w:val="20"/>
      <w:szCs w:val="20"/>
      <w:lang w:val="x-none" w:eastAsia="en-US"/>
    </w:rPr>
  </w:style>
  <w:style w:type="character" w:styleId="afa">
    <w:name w:val="footnote reference"/>
    <w:uiPriority w:val="99"/>
    <w:semiHidden/>
    <w:unhideWhenUsed/>
    <w:rsid w:val="0011099C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11099C"/>
  </w:style>
  <w:style w:type="table" w:customStyle="1" w:styleId="1c">
    <w:name w:val="Сетка таблицы1"/>
    <w:basedOn w:val="a2"/>
    <w:next w:val="af7"/>
    <w:uiPriority w:val="39"/>
    <w:rsid w:val="001109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uiPriority w:val="99"/>
    <w:semiHidden/>
    <w:rsid w:val="0011099C"/>
    <w:rPr>
      <w:color w:val="808080"/>
    </w:rPr>
  </w:style>
  <w:style w:type="character" w:styleId="afc">
    <w:name w:val="Strong"/>
    <w:uiPriority w:val="22"/>
    <w:qFormat/>
    <w:rsid w:val="0011099C"/>
    <w:rPr>
      <w:b/>
      <w:bCs/>
    </w:rPr>
  </w:style>
  <w:style w:type="character" w:customStyle="1" w:styleId="spanoffilialname">
    <w:name w:val="span_of_filial_name"/>
    <w:rsid w:val="0011099C"/>
  </w:style>
  <w:style w:type="paragraph" w:customStyle="1" w:styleId="ConsPlusNonformat">
    <w:name w:val="ConsPlusNonformat"/>
    <w:uiPriority w:val="99"/>
    <w:rsid w:val="001109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d">
    <w:name w:val="No Spacing"/>
    <w:uiPriority w:val="1"/>
    <w:qFormat/>
    <w:rsid w:val="0011099C"/>
    <w:rPr>
      <w:rFonts w:ascii="Times New Roman" w:hAnsi="Times New Roman"/>
      <w:b/>
      <w:sz w:val="28"/>
      <w:szCs w:val="26"/>
      <w:lang w:eastAsia="en-US"/>
    </w:rPr>
  </w:style>
  <w:style w:type="paragraph" w:customStyle="1" w:styleId="ConsPlusTitle">
    <w:name w:val="ConsPlusTitle"/>
    <w:rsid w:val="0011099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fe">
    <w:name w:val="annotation reference"/>
    <w:uiPriority w:val="99"/>
    <w:semiHidden/>
    <w:unhideWhenUsed/>
    <w:rsid w:val="0011099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1099C"/>
    <w:pPr>
      <w:suppressAutoHyphens w:val="0"/>
      <w:spacing w:after="160" w:line="259" w:lineRule="auto"/>
    </w:pPr>
    <w:rPr>
      <w:rFonts w:eastAsia="Calibri"/>
      <w:b/>
      <w:lang w:val="x-none" w:eastAsia="en-US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1099C"/>
    <w:rPr>
      <w:rFonts w:ascii="Times New Roman" w:hAnsi="Times New Roman"/>
      <w:b/>
      <w:sz w:val="20"/>
      <w:szCs w:val="20"/>
      <w:lang w:val="x-none"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1099C"/>
    <w:rPr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1099C"/>
    <w:rPr>
      <w:rFonts w:ascii="Times New Roman" w:hAnsi="Times New Roman"/>
      <w:b/>
      <w:bCs/>
      <w:sz w:val="20"/>
      <w:szCs w:val="20"/>
      <w:lang w:val="x-none" w:eastAsia="en-US"/>
    </w:rPr>
  </w:style>
  <w:style w:type="paragraph" w:customStyle="1" w:styleId="aff3">
    <w:name w:val="Нормальный (таблица)"/>
    <w:basedOn w:val="a"/>
    <w:next w:val="a"/>
    <w:uiPriority w:val="99"/>
    <w:rsid w:val="0011099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d">
    <w:name w:val="Основной текст с отступом Знак1"/>
    <w:uiPriority w:val="99"/>
    <w:rsid w:val="0011099C"/>
    <w:rPr>
      <w:rFonts w:ascii="Arial" w:eastAsia="Calibri" w:hAnsi="Arial" w:cs="Arial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11099C"/>
    <w:pPr>
      <w:keepNext/>
      <w:keepLines/>
      <w:widowControl w:val="0"/>
      <w:numPr>
        <w:numId w:val="1"/>
      </w:numPr>
      <w:suppressAutoHyphens w:val="0"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val="de-DE" w:eastAsia="fa-IR" w:bidi="fa-IR"/>
    </w:rPr>
  </w:style>
  <w:style w:type="paragraph" w:styleId="2">
    <w:name w:val="heading 2"/>
    <w:basedOn w:val="a"/>
    <w:next w:val="a0"/>
    <w:link w:val="20"/>
    <w:qFormat/>
    <w:rsid w:val="0011099C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val="de-DE" w:eastAsia="fa-IR" w:bidi="fa-IR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1"/>
    <w:link w:val="1"/>
    <w:rsid w:val="0011099C"/>
    <w:rPr>
      <w:rFonts w:ascii="Cambria" w:eastAsia="Times New Roman" w:hAnsi="Cambria"/>
      <w:b/>
      <w:bCs/>
      <w:color w:val="365F91"/>
      <w:kern w:val="1"/>
      <w:sz w:val="28"/>
      <w:szCs w:val="28"/>
      <w:lang w:val="de-DE" w:eastAsia="fa-IR" w:bidi="fa-IR"/>
    </w:rPr>
  </w:style>
  <w:style w:type="character" w:customStyle="1" w:styleId="20">
    <w:name w:val="Заголовок 2 Знак"/>
    <w:basedOn w:val="a1"/>
    <w:link w:val="2"/>
    <w:rsid w:val="0011099C"/>
    <w:rPr>
      <w:rFonts w:ascii="Cambria" w:eastAsia="Times New Roman" w:hAnsi="Cambria"/>
      <w:b/>
      <w:bCs/>
      <w:i/>
      <w:iCs/>
      <w:kern w:val="1"/>
      <w:sz w:val="28"/>
      <w:szCs w:val="28"/>
      <w:lang w:val="de-DE" w:eastAsia="fa-IR" w:bidi="fa-IR"/>
    </w:rPr>
  </w:style>
  <w:style w:type="character" w:customStyle="1" w:styleId="12">
    <w:name w:val="Основной шрифт абзаца1"/>
    <w:rsid w:val="0011099C"/>
  </w:style>
  <w:style w:type="character" w:styleId="ad">
    <w:name w:val="Hyperlink"/>
    <w:rsid w:val="0011099C"/>
    <w:rPr>
      <w:color w:val="0000FF"/>
      <w:u w:val="single"/>
    </w:rPr>
  </w:style>
  <w:style w:type="character" w:customStyle="1" w:styleId="ae">
    <w:name w:val="Основной текст Знак"/>
    <w:uiPriority w:val="99"/>
    <w:rsid w:val="0011099C"/>
    <w:rPr>
      <w:rFonts w:ascii="Times New Roman" w:eastAsia="Times New Roman" w:hAnsi="Times New Roman"/>
      <w:sz w:val="20"/>
      <w:szCs w:val="20"/>
    </w:rPr>
  </w:style>
  <w:style w:type="character" w:customStyle="1" w:styleId="af">
    <w:name w:val="Подзаголовок Знак"/>
    <w:rsid w:val="0011099C"/>
    <w:rPr>
      <w:rFonts w:ascii="Times New Roman" w:eastAsia="Times New Roman" w:hAnsi="Times New Roman"/>
      <w:sz w:val="24"/>
      <w:szCs w:val="20"/>
    </w:rPr>
  </w:style>
  <w:style w:type="character" w:customStyle="1" w:styleId="3">
    <w:name w:val="Основной текст 3 Знак"/>
    <w:rsid w:val="0011099C"/>
    <w:rPr>
      <w:rFonts w:ascii="Times New Roman" w:eastAsia="Times New Roman" w:hAnsi="Times New Roman"/>
      <w:sz w:val="16"/>
      <w:szCs w:val="16"/>
    </w:rPr>
  </w:style>
  <w:style w:type="character" w:customStyle="1" w:styleId="ConsPlusNormal">
    <w:name w:val="ConsPlusNormal Знак"/>
    <w:rsid w:val="0011099C"/>
    <w:rPr>
      <w:rFonts w:ascii="Arial" w:eastAsia="Times New Roman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11099C"/>
    <w:rPr>
      <w:color w:val="106BBE"/>
    </w:rPr>
  </w:style>
  <w:style w:type="character" w:customStyle="1" w:styleId="af1">
    <w:name w:val="Сравнение редакций. Добавленный фрагмент"/>
    <w:rsid w:val="0011099C"/>
    <w:rPr>
      <w:color w:val="000000"/>
    </w:rPr>
  </w:style>
  <w:style w:type="paragraph" w:customStyle="1" w:styleId="af2">
    <w:name w:val="Заголовок"/>
    <w:basedOn w:val="a"/>
    <w:next w:val="a0"/>
    <w:rsid w:val="0011099C"/>
    <w:pPr>
      <w:keepNext/>
      <w:widowControl w:val="0"/>
      <w:spacing w:before="240" w:after="120"/>
    </w:pPr>
    <w:rPr>
      <w:rFonts w:ascii="Arial" w:eastAsia="Microsoft YaHei" w:hAnsi="Arial" w:cs="Arial Unicode MS"/>
      <w:kern w:val="1"/>
      <w:sz w:val="28"/>
      <w:szCs w:val="28"/>
      <w:lang w:val="de-DE" w:eastAsia="fa-IR" w:bidi="fa-IR"/>
    </w:rPr>
  </w:style>
  <w:style w:type="paragraph" w:styleId="a0">
    <w:name w:val="Body Text"/>
    <w:basedOn w:val="a"/>
    <w:link w:val="13"/>
    <w:uiPriority w:val="99"/>
    <w:rsid w:val="0011099C"/>
    <w:pPr>
      <w:widowControl w:val="0"/>
      <w:spacing w:after="120"/>
    </w:pPr>
    <w:rPr>
      <w:kern w:val="1"/>
      <w:sz w:val="24"/>
      <w:szCs w:val="24"/>
      <w:lang w:val="de-DE" w:eastAsia="fa-IR" w:bidi="fa-IR"/>
    </w:rPr>
  </w:style>
  <w:style w:type="character" w:customStyle="1" w:styleId="13">
    <w:name w:val="Основной текст Знак1"/>
    <w:basedOn w:val="a1"/>
    <w:link w:val="a0"/>
    <w:uiPriority w:val="99"/>
    <w:rsid w:val="0011099C"/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f3">
    <w:name w:val="List"/>
    <w:basedOn w:val="a0"/>
    <w:rsid w:val="0011099C"/>
    <w:rPr>
      <w:rFonts w:cs="Arial Unicode MS"/>
    </w:rPr>
  </w:style>
  <w:style w:type="paragraph" w:customStyle="1" w:styleId="14">
    <w:name w:val="Название1"/>
    <w:basedOn w:val="a"/>
    <w:rsid w:val="0011099C"/>
    <w:pPr>
      <w:widowControl w:val="0"/>
      <w:suppressLineNumbers/>
      <w:spacing w:before="120" w:after="120"/>
    </w:pPr>
    <w:rPr>
      <w:rFonts w:cs="Arial Unicode MS"/>
      <w:i/>
      <w:iCs/>
      <w:kern w:val="1"/>
      <w:sz w:val="24"/>
      <w:szCs w:val="24"/>
      <w:lang w:val="de-DE" w:eastAsia="fa-IR" w:bidi="fa-IR"/>
    </w:rPr>
  </w:style>
  <w:style w:type="paragraph" w:customStyle="1" w:styleId="15">
    <w:name w:val="Указатель1"/>
    <w:basedOn w:val="a"/>
    <w:rsid w:val="0011099C"/>
    <w:pPr>
      <w:widowControl w:val="0"/>
      <w:suppressLineNumbers/>
    </w:pPr>
    <w:rPr>
      <w:rFonts w:cs="Arial Unicode MS"/>
      <w:kern w:val="1"/>
      <w:sz w:val="24"/>
      <w:szCs w:val="24"/>
      <w:lang w:val="de-DE" w:eastAsia="fa-IR" w:bidi="fa-IR"/>
    </w:rPr>
  </w:style>
  <w:style w:type="paragraph" w:customStyle="1" w:styleId="16">
    <w:name w:val="Текст выноски1"/>
    <w:basedOn w:val="a"/>
    <w:rsid w:val="0011099C"/>
    <w:pPr>
      <w:widowControl w:val="0"/>
    </w:pPr>
    <w:rPr>
      <w:rFonts w:ascii="Tahoma" w:eastAsia="Calibri" w:hAnsi="Tahoma" w:cs="Tahoma"/>
      <w:kern w:val="1"/>
      <w:sz w:val="16"/>
      <w:szCs w:val="16"/>
      <w:lang w:val="de-DE" w:eastAsia="fa-IR" w:bidi="fa-IR"/>
    </w:rPr>
  </w:style>
  <w:style w:type="paragraph" w:customStyle="1" w:styleId="17">
    <w:name w:val="Абзац списка1"/>
    <w:basedOn w:val="a"/>
    <w:rsid w:val="0011099C"/>
    <w:pPr>
      <w:widowControl w:val="0"/>
      <w:ind w:left="720"/>
    </w:pPr>
    <w:rPr>
      <w:kern w:val="1"/>
      <w:sz w:val="24"/>
      <w:szCs w:val="24"/>
      <w:lang w:val="de-DE" w:eastAsia="fa-IR" w:bidi="fa-IR"/>
    </w:rPr>
  </w:style>
  <w:style w:type="paragraph" w:styleId="af4">
    <w:name w:val="Subtitle"/>
    <w:basedOn w:val="a"/>
    <w:next w:val="a0"/>
    <w:link w:val="18"/>
    <w:qFormat/>
    <w:rsid w:val="0011099C"/>
    <w:pPr>
      <w:widowControl w:val="0"/>
      <w:suppressAutoHyphens w:val="0"/>
    </w:pPr>
    <w:rPr>
      <w:i/>
      <w:iCs/>
      <w:kern w:val="1"/>
      <w:sz w:val="24"/>
      <w:szCs w:val="28"/>
      <w:lang w:val="de-DE" w:eastAsia="fa-IR" w:bidi="fa-IR"/>
    </w:rPr>
  </w:style>
  <w:style w:type="character" w:customStyle="1" w:styleId="18">
    <w:name w:val="Подзаголовок Знак1"/>
    <w:basedOn w:val="a1"/>
    <w:link w:val="af4"/>
    <w:rsid w:val="0011099C"/>
    <w:rPr>
      <w:rFonts w:ascii="Times New Roman" w:eastAsia="Times New Roman" w:hAnsi="Times New Roman"/>
      <w:i/>
      <w:iCs/>
      <w:kern w:val="1"/>
      <w:sz w:val="24"/>
      <w:szCs w:val="28"/>
      <w:lang w:val="de-DE" w:eastAsia="fa-IR" w:bidi="fa-IR"/>
    </w:rPr>
  </w:style>
  <w:style w:type="paragraph" w:customStyle="1" w:styleId="31">
    <w:name w:val="Основной текст 31"/>
    <w:basedOn w:val="a"/>
    <w:rsid w:val="0011099C"/>
    <w:pPr>
      <w:widowControl w:val="0"/>
      <w:suppressAutoHyphens w:val="0"/>
      <w:spacing w:after="120"/>
    </w:pPr>
    <w:rPr>
      <w:kern w:val="1"/>
      <w:sz w:val="16"/>
      <w:szCs w:val="16"/>
      <w:lang w:val="de-DE" w:eastAsia="fa-IR" w:bidi="fa-IR"/>
    </w:rPr>
  </w:style>
  <w:style w:type="paragraph" w:customStyle="1" w:styleId="ConsPlusNormal0">
    <w:name w:val="ConsPlusNormal"/>
    <w:rsid w:val="0011099C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Прижатый влево"/>
    <w:basedOn w:val="a"/>
    <w:rsid w:val="0011099C"/>
    <w:pPr>
      <w:widowControl w:val="0"/>
      <w:suppressAutoHyphens w:val="0"/>
    </w:pPr>
    <w:rPr>
      <w:rFonts w:ascii="Arial" w:eastAsia="Calibri" w:hAnsi="Arial" w:cs="Arial"/>
      <w:kern w:val="1"/>
      <w:sz w:val="24"/>
      <w:szCs w:val="24"/>
      <w:lang w:val="de-DE" w:eastAsia="fa-IR" w:bidi="fa-IR"/>
    </w:rPr>
  </w:style>
  <w:style w:type="paragraph" w:customStyle="1" w:styleId="19">
    <w:name w:val="Абзац списка1"/>
    <w:basedOn w:val="a"/>
    <w:rsid w:val="0011099C"/>
    <w:pPr>
      <w:widowControl w:val="0"/>
      <w:suppressAutoHyphens w:val="0"/>
      <w:ind w:left="720" w:firstLine="567"/>
      <w:jc w:val="right"/>
    </w:pPr>
    <w:rPr>
      <w:rFonts w:ascii="Calibri" w:hAnsi="Calibri"/>
      <w:kern w:val="1"/>
      <w:sz w:val="22"/>
      <w:szCs w:val="22"/>
      <w:lang w:val="de-DE" w:eastAsia="fa-IR" w:bidi="fa-IR"/>
    </w:rPr>
  </w:style>
  <w:style w:type="paragraph" w:styleId="af6">
    <w:name w:val="Normal (Web)"/>
    <w:basedOn w:val="a"/>
    <w:unhideWhenUsed/>
    <w:rsid w:val="0011099C"/>
    <w:pPr>
      <w:widowControl w:val="0"/>
    </w:pPr>
    <w:rPr>
      <w:kern w:val="1"/>
      <w:sz w:val="24"/>
      <w:szCs w:val="24"/>
      <w:lang w:val="de-DE" w:eastAsia="fa-IR" w:bidi="fa-IR"/>
    </w:rPr>
  </w:style>
  <w:style w:type="character" w:customStyle="1" w:styleId="1a">
    <w:name w:val="Текст выноски Знак1"/>
    <w:uiPriority w:val="99"/>
    <w:semiHidden/>
    <w:rsid w:val="0011099C"/>
    <w:rPr>
      <w:rFonts w:ascii="Segoe UI" w:hAnsi="Segoe UI" w:cs="Segoe UI"/>
      <w:kern w:val="1"/>
      <w:sz w:val="18"/>
      <w:szCs w:val="18"/>
      <w:lang w:val="de-DE" w:eastAsia="fa-IR" w:bidi="fa-IR"/>
    </w:rPr>
  </w:style>
  <w:style w:type="numbering" w:customStyle="1" w:styleId="1b">
    <w:name w:val="Нет списка1"/>
    <w:next w:val="a3"/>
    <w:uiPriority w:val="99"/>
    <w:semiHidden/>
    <w:unhideWhenUsed/>
    <w:rsid w:val="0011099C"/>
  </w:style>
  <w:style w:type="table" w:styleId="af7">
    <w:name w:val="Table Grid"/>
    <w:basedOn w:val="a2"/>
    <w:uiPriority w:val="59"/>
    <w:rsid w:val="0011099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11099C"/>
    <w:pPr>
      <w:suppressAutoHyphens w:val="0"/>
      <w:jc w:val="both"/>
    </w:pPr>
    <w:rPr>
      <w:rFonts w:ascii="Calibri" w:eastAsia="Calibri" w:hAnsi="Calibri"/>
      <w:lang w:val="x-none" w:eastAsia="en-US"/>
    </w:rPr>
  </w:style>
  <w:style w:type="character" w:customStyle="1" w:styleId="af9">
    <w:name w:val="Текст сноски Знак"/>
    <w:basedOn w:val="a1"/>
    <w:link w:val="af8"/>
    <w:uiPriority w:val="99"/>
    <w:semiHidden/>
    <w:rsid w:val="0011099C"/>
    <w:rPr>
      <w:sz w:val="20"/>
      <w:szCs w:val="20"/>
      <w:lang w:val="x-none" w:eastAsia="en-US"/>
    </w:rPr>
  </w:style>
  <w:style w:type="character" w:styleId="afa">
    <w:name w:val="footnote reference"/>
    <w:uiPriority w:val="99"/>
    <w:semiHidden/>
    <w:unhideWhenUsed/>
    <w:rsid w:val="0011099C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11099C"/>
  </w:style>
  <w:style w:type="table" w:customStyle="1" w:styleId="1c">
    <w:name w:val="Сетка таблицы1"/>
    <w:basedOn w:val="a2"/>
    <w:next w:val="af7"/>
    <w:uiPriority w:val="39"/>
    <w:rsid w:val="001109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uiPriority w:val="99"/>
    <w:semiHidden/>
    <w:rsid w:val="0011099C"/>
    <w:rPr>
      <w:color w:val="808080"/>
    </w:rPr>
  </w:style>
  <w:style w:type="character" w:styleId="afc">
    <w:name w:val="Strong"/>
    <w:uiPriority w:val="22"/>
    <w:qFormat/>
    <w:rsid w:val="0011099C"/>
    <w:rPr>
      <w:b/>
      <w:bCs/>
    </w:rPr>
  </w:style>
  <w:style w:type="character" w:customStyle="1" w:styleId="spanoffilialname">
    <w:name w:val="span_of_filial_name"/>
    <w:rsid w:val="0011099C"/>
  </w:style>
  <w:style w:type="paragraph" w:customStyle="1" w:styleId="ConsPlusNonformat">
    <w:name w:val="ConsPlusNonformat"/>
    <w:uiPriority w:val="99"/>
    <w:rsid w:val="001109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d">
    <w:name w:val="No Spacing"/>
    <w:uiPriority w:val="1"/>
    <w:qFormat/>
    <w:rsid w:val="0011099C"/>
    <w:rPr>
      <w:rFonts w:ascii="Times New Roman" w:hAnsi="Times New Roman"/>
      <w:b/>
      <w:sz w:val="28"/>
      <w:szCs w:val="26"/>
      <w:lang w:eastAsia="en-US"/>
    </w:rPr>
  </w:style>
  <w:style w:type="paragraph" w:customStyle="1" w:styleId="ConsPlusTitle">
    <w:name w:val="ConsPlusTitle"/>
    <w:rsid w:val="0011099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fe">
    <w:name w:val="annotation reference"/>
    <w:uiPriority w:val="99"/>
    <w:semiHidden/>
    <w:unhideWhenUsed/>
    <w:rsid w:val="0011099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1099C"/>
    <w:pPr>
      <w:suppressAutoHyphens w:val="0"/>
      <w:spacing w:after="160" w:line="259" w:lineRule="auto"/>
    </w:pPr>
    <w:rPr>
      <w:rFonts w:eastAsia="Calibri"/>
      <w:b/>
      <w:lang w:val="x-none" w:eastAsia="en-US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1099C"/>
    <w:rPr>
      <w:rFonts w:ascii="Times New Roman" w:hAnsi="Times New Roman"/>
      <w:b/>
      <w:sz w:val="20"/>
      <w:szCs w:val="20"/>
      <w:lang w:val="x-none"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1099C"/>
    <w:rPr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1099C"/>
    <w:rPr>
      <w:rFonts w:ascii="Times New Roman" w:hAnsi="Times New Roman"/>
      <w:b/>
      <w:bCs/>
      <w:sz w:val="20"/>
      <w:szCs w:val="20"/>
      <w:lang w:val="x-none" w:eastAsia="en-US"/>
    </w:rPr>
  </w:style>
  <w:style w:type="paragraph" w:customStyle="1" w:styleId="aff3">
    <w:name w:val="Нормальный (таблица)"/>
    <w:basedOn w:val="a"/>
    <w:next w:val="a"/>
    <w:uiPriority w:val="99"/>
    <w:rsid w:val="0011099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d">
    <w:name w:val="Основной текст с отступом Знак1"/>
    <w:uiPriority w:val="99"/>
    <w:rsid w:val="0011099C"/>
    <w:rPr>
      <w:rFonts w:ascii="Arial" w:eastAsia="Calibri" w:hAnsi="Arial" w:cs="Arial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6640</Words>
  <Characters>51689</Characters>
  <Application>Microsoft Office Word</Application>
  <DocSecurity>0</DocSecurity>
  <Lines>430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2022-11-22T04:17:00Z</cp:lastPrinted>
  <dcterms:created xsi:type="dcterms:W3CDTF">2022-11-18T07:40:00Z</dcterms:created>
  <dcterms:modified xsi:type="dcterms:W3CDTF">2022-11-22T04:17:00Z</dcterms:modified>
</cp:coreProperties>
</file>