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D11506" w:rsidP="00D11506">
      <w:pPr>
        <w:tabs>
          <w:tab w:val="left" w:pos="960"/>
          <w:tab w:val="right" w:pos="9920"/>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812913"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812913" w:rsidRPr="00812913" w:rsidRDefault="00812913" w:rsidP="00812913">
      <w:pPr>
        <w:spacing w:after="0" w:line="240" w:lineRule="auto"/>
        <w:rPr>
          <w:rFonts w:ascii="Times New Roman" w:eastAsia="Times New Roman" w:hAnsi="Times New Roman" w:cs="Times New Roman"/>
          <w:sz w:val="24"/>
          <w:szCs w:val="24"/>
          <w:lang w:eastAsia="ru-RU"/>
        </w:rPr>
      </w:pPr>
    </w:p>
    <w:p w:rsidR="00812913" w:rsidRDefault="00812913" w:rsidP="00812913">
      <w:pPr>
        <w:spacing w:after="0" w:line="240" w:lineRule="auto"/>
        <w:rPr>
          <w:rFonts w:ascii="Times New Roman" w:eastAsia="Times New Roman" w:hAnsi="Times New Roman" w:cs="Times New Roman"/>
          <w:sz w:val="24"/>
          <w:szCs w:val="24"/>
          <w:lang w:eastAsia="ru-RU"/>
        </w:rPr>
      </w:pPr>
    </w:p>
    <w:p w:rsidR="00F83A2C" w:rsidRPr="00812913" w:rsidRDefault="00F83A2C" w:rsidP="00812913">
      <w:pPr>
        <w:spacing w:after="0" w:line="240" w:lineRule="auto"/>
        <w:rPr>
          <w:rFonts w:ascii="Times New Roman" w:eastAsia="Times New Roman" w:hAnsi="Times New Roman" w:cs="Times New Roman"/>
          <w:sz w:val="24"/>
          <w:szCs w:val="24"/>
          <w:lang w:eastAsia="ru-RU"/>
        </w:rPr>
      </w:pPr>
    </w:p>
    <w:p w:rsidR="00812913" w:rsidRPr="00812913" w:rsidRDefault="00812913" w:rsidP="0081291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О внесении изменений </w:t>
      </w:r>
      <w:r w:rsidR="00557760">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p>
    <w:p w:rsidR="00812913" w:rsidRDefault="00812913" w:rsidP="00812913">
      <w:pPr>
        <w:spacing w:after="0" w:line="240" w:lineRule="auto"/>
        <w:ind w:right="5810"/>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города Югорска </w:t>
      </w:r>
      <w:r w:rsidR="00557760">
        <w:rPr>
          <w:rFonts w:ascii="Times New Roman" w:eastAsia="Arial" w:hAnsi="Times New Roman" w:cs="Times New Roman"/>
          <w:sz w:val="24"/>
          <w:szCs w:val="24"/>
          <w:lang w:eastAsia="ru-RU"/>
        </w:rPr>
        <w:t xml:space="preserve">от </w:t>
      </w:r>
      <w:r w:rsidR="00832ED6">
        <w:rPr>
          <w:rFonts w:ascii="Times New Roman" w:eastAsia="Arial" w:hAnsi="Times New Roman" w:cs="Times New Roman"/>
          <w:sz w:val="24"/>
          <w:szCs w:val="24"/>
          <w:lang w:eastAsia="ru-RU"/>
        </w:rPr>
        <w:t>29</w:t>
      </w:r>
      <w:r w:rsidR="00F83A2C">
        <w:rPr>
          <w:rFonts w:ascii="Times New Roman" w:eastAsia="Arial" w:hAnsi="Times New Roman" w:cs="Times New Roman"/>
          <w:sz w:val="24"/>
          <w:szCs w:val="24"/>
          <w:lang w:eastAsia="ru-RU"/>
        </w:rPr>
        <w:t>.</w:t>
      </w:r>
      <w:r w:rsidR="00832ED6">
        <w:rPr>
          <w:rFonts w:ascii="Times New Roman" w:eastAsia="Arial" w:hAnsi="Times New Roman" w:cs="Times New Roman"/>
          <w:sz w:val="24"/>
          <w:szCs w:val="24"/>
          <w:lang w:eastAsia="ru-RU"/>
        </w:rPr>
        <w:t>1</w:t>
      </w:r>
      <w:r w:rsidR="002E49EB">
        <w:rPr>
          <w:rFonts w:ascii="Times New Roman" w:eastAsia="Arial" w:hAnsi="Times New Roman" w:cs="Times New Roman"/>
          <w:sz w:val="24"/>
          <w:szCs w:val="24"/>
          <w:lang w:eastAsia="ru-RU"/>
        </w:rPr>
        <w:t>2</w:t>
      </w:r>
      <w:r w:rsidR="00F83A2C">
        <w:rPr>
          <w:rFonts w:ascii="Times New Roman" w:eastAsia="Arial" w:hAnsi="Times New Roman" w:cs="Times New Roman"/>
          <w:sz w:val="24"/>
          <w:szCs w:val="24"/>
          <w:lang w:eastAsia="ru-RU"/>
        </w:rPr>
        <w:t>.201</w:t>
      </w:r>
      <w:r w:rsidR="00832ED6">
        <w:rPr>
          <w:rFonts w:ascii="Times New Roman" w:eastAsia="Arial" w:hAnsi="Times New Roman" w:cs="Times New Roman"/>
          <w:sz w:val="24"/>
          <w:szCs w:val="24"/>
          <w:lang w:eastAsia="ru-RU"/>
        </w:rPr>
        <w:t>5</w:t>
      </w:r>
      <w:r w:rsidR="00F83A2C">
        <w:rPr>
          <w:rFonts w:ascii="Times New Roman" w:eastAsia="Arial" w:hAnsi="Times New Roman" w:cs="Times New Roman"/>
          <w:sz w:val="24"/>
          <w:szCs w:val="24"/>
          <w:lang w:eastAsia="ru-RU"/>
        </w:rPr>
        <w:t xml:space="preserve"> №</w:t>
      </w:r>
      <w:r w:rsidR="00255D85">
        <w:rPr>
          <w:rFonts w:ascii="Times New Roman" w:eastAsia="Arial" w:hAnsi="Times New Roman" w:cs="Times New Roman"/>
          <w:sz w:val="24"/>
          <w:szCs w:val="24"/>
          <w:lang w:eastAsia="ru-RU"/>
        </w:rPr>
        <w:t xml:space="preserve"> </w:t>
      </w:r>
      <w:r w:rsidR="00832ED6">
        <w:rPr>
          <w:rFonts w:ascii="Times New Roman" w:eastAsia="Arial" w:hAnsi="Times New Roman" w:cs="Times New Roman"/>
          <w:sz w:val="24"/>
          <w:szCs w:val="24"/>
          <w:lang w:eastAsia="ru-RU"/>
        </w:rPr>
        <w:t>3882</w:t>
      </w:r>
    </w:p>
    <w:p w:rsidR="00557760" w:rsidRDefault="00557760" w:rsidP="00812913">
      <w:pPr>
        <w:spacing w:after="0" w:line="240" w:lineRule="auto"/>
        <w:ind w:right="581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«Об утверждении </w:t>
      </w:r>
      <w:proofErr w:type="gramStart"/>
      <w:r w:rsidR="00255D85">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дминистративного</w:t>
      </w:r>
      <w:proofErr w:type="gramEnd"/>
      <w:r>
        <w:rPr>
          <w:rFonts w:ascii="Times New Roman" w:eastAsia="Arial" w:hAnsi="Times New Roman" w:cs="Times New Roman"/>
          <w:sz w:val="24"/>
          <w:szCs w:val="24"/>
          <w:lang w:eastAsia="ru-RU"/>
        </w:rPr>
        <w:t xml:space="preserve"> </w:t>
      </w:r>
    </w:p>
    <w:p w:rsidR="00557760" w:rsidRPr="00812913" w:rsidRDefault="00557760" w:rsidP="00255D85">
      <w:pPr>
        <w:spacing w:after="0" w:line="240" w:lineRule="auto"/>
        <w:ind w:right="5101"/>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832ED6">
        <w:rPr>
          <w:rFonts w:ascii="Times New Roman" w:eastAsia="Arial" w:hAnsi="Times New Roman" w:cs="Times New Roman"/>
          <w:sz w:val="24"/>
          <w:szCs w:val="24"/>
          <w:lang w:eastAsia="ru-RU"/>
        </w:rPr>
        <w:t>Предварительное согласование предоставления земельного участка</w:t>
      </w:r>
      <w:r>
        <w:rPr>
          <w:rFonts w:ascii="Times New Roman" w:eastAsia="Arial" w:hAnsi="Times New Roman" w:cs="Times New Roman"/>
          <w:sz w:val="24"/>
          <w:szCs w:val="24"/>
          <w:lang w:eastAsia="ru-RU"/>
        </w:rPr>
        <w:t>»</w:t>
      </w:r>
    </w:p>
    <w:p w:rsidR="00812913" w:rsidRPr="00812913" w:rsidRDefault="00812913" w:rsidP="00812913">
      <w:pPr>
        <w:spacing w:after="0" w:line="240" w:lineRule="auto"/>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F83A2C" w:rsidRDefault="00F83A2C"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812913" w:rsidRPr="00812913" w:rsidRDefault="00BC4459" w:rsidP="00F83A2C">
      <w:pPr>
        <w:spacing w:after="0" w:line="240" w:lineRule="auto"/>
        <w:ind w:right="-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Внести в</w:t>
      </w:r>
      <w:r w:rsidR="002E49EB">
        <w:rPr>
          <w:rFonts w:ascii="Times New Roman" w:eastAsia="Times New Roman" w:hAnsi="Times New Roman" w:cs="Times New Roman"/>
          <w:color w:val="000000"/>
          <w:sz w:val="24"/>
          <w:szCs w:val="24"/>
          <w:lang w:eastAsia="ru-RU"/>
        </w:rPr>
        <w:t xml:space="preserve"> приложение к</w:t>
      </w:r>
      <w:r w:rsidR="00812913" w:rsidRPr="00812913">
        <w:rPr>
          <w:rFonts w:ascii="Times New Roman" w:eastAsia="Times New Roman" w:hAnsi="Times New Roman" w:cs="Times New Roman"/>
          <w:color w:val="000000"/>
          <w:sz w:val="24"/>
          <w:szCs w:val="24"/>
          <w:lang w:eastAsia="ru-RU"/>
        </w:rPr>
        <w:t xml:space="preserve"> постановлени</w:t>
      </w:r>
      <w:r w:rsidR="002E49EB">
        <w:rPr>
          <w:rFonts w:ascii="Times New Roman" w:eastAsia="Times New Roman" w:hAnsi="Times New Roman" w:cs="Times New Roman"/>
          <w:color w:val="000000"/>
          <w:sz w:val="24"/>
          <w:szCs w:val="24"/>
          <w:lang w:eastAsia="ru-RU"/>
        </w:rPr>
        <w:t>ю</w:t>
      </w:r>
      <w:r w:rsidR="00812913" w:rsidRPr="00812913">
        <w:rPr>
          <w:rFonts w:ascii="Times New Roman" w:eastAsia="Times New Roman" w:hAnsi="Times New Roman" w:cs="Times New Roman"/>
          <w:color w:val="000000"/>
          <w:sz w:val="24"/>
          <w:szCs w:val="24"/>
          <w:lang w:eastAsia="ru-RU"/>
        </w:rPr>
        <w:t xml:space="preserve"> администрации города Югорска от </w:t>
      </w:r>
      <w:r w:rsidR="00832ED6">
        <w:rPr>
          <w:rFonts w:ascii="Times New Roman" w:eastAsia="Arial" w:hAnsi="Times New Roman" w:cs="Times New Roman"/>
          <w:sz w:val="24"/>
          <w:szCs w:val="24"/>
          <w:lang w:eastAsia="ru-RU"/>
        </w:rPr>
        <w:t>29</w:t>
      </w:r>
      <w:r w:rsidR="00F83A2C">
        <w:rPr>
          <w:rFonts w:ascii="Times New Roman" w:eastAsia="Arial" w:hAnsi="Times New Roman" w:cs="Times New Roman"/>
          <w:sz w:val="24"/>
          <w:szCs w:val="24"/>
          <w:lang w:eastAsia="ru-RU"/>
        </w:rPr>
        <w:t>.</w:t>
      </w:r>
      <w:r w:rsidR="00832ED6">
        <w:rPr>
          <w:rFonts w:ascii="Times New Roman" w:eastAsia="Arial" w:hAnsi="Times New Roman" w:cs="Times New Roman"/>
          <w:sz w:val="24"/>
          <w:szCs w:val="24"/>
          <w:lang w:eastAsia="ru-RU"/>
        </w:rPr>
        <w:t>1</w:t>
      </w:r>
      <w:r w:rsidR="002E49EB">
        <w:rPr>
          <w:rFonts w:ascii="Times New Roman" w:eastAsia="Arial" w:hAnsi="Times New Roman" w:cs="Times New Roman"/>
          <w:sz w:val="24"/>
          <w:szCs w:val="24"/>
          <w:lang w:eastAsia="ru-RU"/>
        </w:rPr>
        <w:t>2</w:t>
      </w:r>
      <w:r w:rsidR="00F83A2C">
        <w:rPr>
          <w:rFonts w:ascii="Times New Roman" w:eastAsia="Arial" w:hAnsi="Times New Roman" w:cs="Times New Roman"/>
          <w:sz w:val="24"/>
          <w:szCs w:val="24"/>
          <w:lang w:eastAsia="ru-RU"/>
        </w:rPr>
        <w:t>.201</w:t>
      </w:r>
      <w:r w:rsidR="00832ED6">
        <w:rPr>
          <w:rFonts w:ascii="Times New Roman" w:eastAsia="Arial" w:hAnsi="Times New Roman" w:cs="Times New Roman"/>
          <w:sz w:val="24"/>
          <w:szCs w:val="24"/>
          <w:lang w:eastAsia="ru-RU"/>
        </w:rPr>
        <w:t>5</w:t>
      </w:r>
      <w:r w:rsidR="00F83A2C">
        <w:rPr>
          <w:rFonts w:ascii="Times New Roman" w:eastAsia="Arial" w:hAnsi="Times New Roman" w:cs="Times New Roman"/>
          <w:sz w:val="24"/>
          <w:szCs w:val="24"/>
          <w:lang w:eastAsia="ru-RU"/>
        </w:rPr>
        <w:t xml:space="preserve"> № </w:t>
      </w:r>
      <w:r w:rsidR="00832ED6">
        <w:rPr>
          <w:rFonts w:ascii="Times New Roman" w:eastAsia="Arial" w:hAnsi="Times New Roman" w:cs="Times New Roman"/>
          <w:sz w:val="24"/>
          <w:szCs w:val="24"/>
          <w:lang w:eastAsia="ru-RU"/>
        </w:rPr>
        <w:t>3882</w:t>
      </w:r>
      <w:r>
        <w:rPr>
          <w:rFonts w:ascii="Times New Roman" w:eastAsia="Arial" w:hAnsi="Times New Roman" w:cs="Times New Roman"/>
          <w:sz w:val="24"/>
          <w:szCs w:val="24"/>
          <w:lang w:eastAsia="ru-RU"/>
        </w:rPr>
        <w:t xml:space="preserve"> </w:t>
      </w:r>
      <w:r w:rsidR="00F83A2C">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832ED6">
        <w:rPr>
          <w:rFonts w:ascii="Times New Roman" w:eastAsia="Arial" w:hAnsi="Times New Roman" w:cs="Times New Roman"/>
          <w:sz w:val="24"/>
          <w:szCs w:val="24"/>
          <w:lang w:eastAsia="ru-RU"/>
        </w:rPr>
        <w:t>Предварительное согласование предоставления земельного участка</w:t>
      </w:r>
      <w:r w:rsidR="00812913" w:rsidRPr="00812913">
        <w:rPr>
          <w:rFonts w:ascii="Times New Roman" w:eastAsia="Times New Roman" w:hAnsi="Times New Roman" w:cs="Times New Roman"/>
          <w:color w:val="000000"/>
          <w:sz w:val="24"/>
          <w:szCs w:val="24"/>
          <w:lang w:eastAsia="ru-RU"/>
        </w:rPr>
        <w:t>»</w:t>
      </w:r>
      <w:r w:rsidR="009E584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color w:val="000000"/>
          <w:sz w:val="24"/>
          <w:szCs w:val="24"/>
          <w:lang w:eastAsia="ru-RU"/>
        </w:rPr>
        <w:t>(с изменениями от</w:t>
      </w:r>
      <w:r w:rsidR="00F83A2C">
        <w:rPr>
          <w:rFonts w:ascii="Times New Roman" w:eastAsia="Times New Roman" w:hAnsi="Times New Roman" w:cs="Times New Roman"/>
          <w:color w:val="000000"/>
          <w:sz w:val="24"/>
          <w:szCs w:val="24"/>
          <w:lang w:eastAsia="ru-RU"/>
        </w:rPr>
        <w:t xml:space="preserve"> </w:t>
      </w:r>
      <w:r w:rsidR="00832ED6">
        <w:rPr>
          <w:rFonts w:ascii="Times New Roman" w:hAnsi="Times New Roman" w:cs="Times New Roman"/>
          <w:sz w:val="24"/>
          <w:szCs w:val="24"/>
        </w:rPr>
        <w:t xml:space="preserve"> </w:t>
      </w:r>
      <w:r w:rsidR="00832ED6" w:rsidRPr="00832ED6">
        <w:rPr>
          <w:rFonts w:ascii="Times New Roman" w:hAnsi="Times New Roman" w:cs="Times New Roman"/>
          <w:sz w:val="24"/>
          <w:szCs w:val="24"/>
        </w:rPr>
        <w:t xml:space="preserve"> 10.05.2016 № 975</w:t>
      </w:r>
      <w:r w:rsidR="00832ED6">
        <w:rPr>
          <w:rFonts w:ascii="Times New Roman" w:hAnsi="Times New Roman" w:cs="Times New Roman"/>
          <w:sz w:val="24"/>
          <w:szCs w:val="24"/>
        </w:rPr>
        <w:t>,</w:t>
      </w:r>
      <w:r w:rsidR="00832ED6" w:rsidRPr="00832ED6">
        <w:rPr>
          <w:rFonts w:ascii="Times New Roman" w:hAnsi="Times New Roman" w:cs="Times New Roman"/>
          <w:sz w:val="24"/>
          <w:szCs w:val="24"/>
        </w:rPr>
        <w:t xml:space="preserve"> </w:t>
      </w:r>
      <w:r w:rsidR="00832ED6">
        <w:rPr>
          <w:rFonts w:ascii="Times New Roman" w:eastAsia="Times New Roman" w:hAnsi="Times New Roman" w:cs="Times New Roman"/>
          <w:color w:val="000000"/>
          <w:sz w:val="24"/>
          <w:szCs w:val="24"/>
          <w:lang w:eastAsia="ru-RU"/>
        </w:rPr>
        <w:t xml:space="preserve"> </w:t>
      </w:r>
      <w:r w:rsidR="00832ED6" w:rsidRPr="00832ED6">
        <w:rPr>
          <w:rFonts w:ascii="Times New Roman" w:hAnsi="Times New Roman" w:cs="Times New Roman"/>
          <w:sz w:val="24"/>
          <w:szCs w:val="24"/>
        </w:rPr>
        <w:t>от 17.10.2016 № 2537</w:t>
      </w:r>
      <w:r w:rsidR="00F83A2C">
        <w:rPr>
          <w:rFonts w:ascii="Times New Roman" w:eastAsia="Times New Roman" w:hAnsi="Times New Roman" w:cs="Times New Roman"/>
          <w:color w:val="000000"/>
          <w:sz w:val="24"/>
          <w:szCs w:val="24"/>
          <w:lang w:eastAsia="ru-RU"/>
        </w:rPr>
        <w:t>, от</w:t>
      </w:r>
      <w:r w:rsidR="00557760" w:rsidRPr="00557760">
        <w:rPr>
          <w:rFonts w:ascii="Times New Roman" w:hAnsi="Times New Roman" w:cs="Times New Roman"/>
          <w:sz w:val="24"/>
          <w:szCs w:val="24"/>
        </w:rPr>
        <w:t xml:space="preserve"> </w:t>
      </w:r>
      <w:r w:rsidR="00812913" w:rsidRPr="00812913">
        <w:rPr>
          <w:rFonts w:ascii="Times New Roman" w:eastAsia="Times New Roman" w:hAnsi="Times New Roman" w:cs="Times New Roman"/>
          <w:color w:val="000000"/>
          <w:sz w:val="24"/>
          <w:szCs w:val="24"/>
          <w:lang w:eastAsia="ru-RU"/>
        </w:rPr>
        <w:t>31.10.2017 № 2666) следующие изменения:</w:t>
      </w:r>
      <w:r w:rsidR="00832ED6" w:rsidRPr="00832ED6">
        <w:rPr>
          <w:i/>
          <w:sz w:val="16"/>
          <w:szCs w:val="16"/>
        </w:rPr>
        <w:t xml:space="preserve"> </w:t>
      </w:r>
    </w:p>
    <w:p w:rsidR="002E49EB" w:rsidRDefault="009F1AAB" w:rsidP="002E49E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1.1. </w:t>
      </w:r>
      <w:r w:rsidR="002E49EB" w:rsidRPr="009E5843">
        <w:rPr>
          <w:rFonts w:ascii="Times New Roman" w:eastAsia="Calibri" w:hAnsi="Times New Roman" w:cs="Times New Roman"/>
          <w:sz w:val="24"/>
          <w:szCs w:val="24"/>
        </w:rPr>
        <w:t>По тексту административного регламента слова «специалист МФЦ» заменить словами «работник МФЦ» в соответствующем падеже.</w:t>
      </w:r>
    </w:p>
    <w:p w:rsidR="000F52C4" w:rsidRDefault="000F52C4"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1.2. </w:t>
      </w:r>
      <w:r>
        <w:rPr>
          <w:rFonts w:ascii="Times New Roman" w:eastAsia="Times New Roman" w:hAnsi="Times New Roman" w:cs="Times New Roman"/>
          <w:color w:val="000000"/>
          <w:sz w:val="24"/>
          <w:szCs w:val="24"/>
          <w:lang w:eastAsia="ru-RU"/>
        </w:rPr>
        <w:t>Абзац шестнадцатый пункта 16 изложить в следующей редакции:</w:t>
      </w:r>
    </w:p>
    <w:p w:rsidR="000F52C4" w:rsidRDefault="000F52C4" w:rsidP="000F52C4">
      <w:pPr>
        <w:widowControl w:val="0"/>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812913">
        <w:rPr>
          <w:rFonts w:ascii="Times New Roman" w:eastAsia="Times New Roman" w:hAnsi="Times New Roman" w:cs="Times New Roman"/>
          <w:sz w:val="24"/>
          <w:szCs w:val="24"/>
          <w:lang w:eastAsia="ar-SA"/>
        </w:rPr>
        <w:t xml:space="preserve">«- постановлением администрации города Югорска от 02.04.2018 № 949 </w:t>
      </w:r>
      <w:r>
        <w:rPr>
          <w:rFonts w:ascii="Times New Roman" w:eastAsia="Times New Roman" w:hAnsi="Times New Roman" w:cs="Times New Roman"/>
          <w:sz w:val="24"/>
          <w:szCs w:val="24"/>
          <w:lang w:eastAsia="ar-SA"/>
        </w:rPr>
        <w:t xml:space="preserve">                                </w:t>
      </w:r>
      <w:r w:rsidRPr="00812913">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Pr>
          <w:rFonts w:ascii="Times New Roman" w:eastAsia="Times New Roman" w:hAnsi="Times New Roman" w:cs="Times New Roman"/>
          <w:sz w:val="24"/>
          <w:szCs w:val="24"/>
          <w:lang w:eastAsia="ar-SA"/>
        </w:rPr>
        <w:t xml:space="preserve">» </w:t>
      </w:r>
      <w:r w:rsidRPr="00D51D3A">
        <w:rPr>
          <w:rFonts w:ascii="Times New Roman" w:eastAsia="Times New Roman" w:hAnsi="Times New Roman" w:cs="Times New Roman"/>
          <w:sz w:val="24"/>
          <w:szCs w:val="24"/>
          <w:lang w:eastAsia="ar-SA"/>
        </w:rPr>
        <w:t>(Сборник «Муниципальные правовые акты  города Югорска от</w:t>
      </w:r>
      <w:proofErr w:type="gramEnd"/>
      <w:r w:rsidRPr="00D51D3A">
        <w:rPr>
          <w:rFonts w:ascii="Times New Roman" w:eastAsia="Times New Roman" w:hAnsi="Times New Roman" w:cs="Times New Roman"/>
          <w:sz w:val="24"/>
          <w:szCs w:val="24"/>
          <w:lang w:eastAsia="ar-SA"/>
        </w:rPr>
        <w:t xml:space="preserve"> 09.04.2018 № 14 (101);».</w:t>
      </w:r>
    </w:p>
    <w:p w:rsidR="00B71569" w:rsidRDefault="00B71569"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8200DE">
        <w:rPr>
          <w:rFonts w:ascii="Times New Roman" w:eastAsia="Times New Roman" w:hAnsi="Times New Roman" w:cs="Times New Roman"/>
          <w:color w:val="000000"/>
          <w:sz w:val="24"/>
          <w:szCs w:val="24"/>
          <w:lang w:eastAsia="ru-RU"/>
        </w:rPr>
        <w:t>Пункт 17 изложить в следующей редакции:</w:t>
      </w:r>
    </w:p>
    <w:p w:rsidR="0014456D" w:rsidRPr="0014456D" w:rsidRDefault="0014456D" w:rsidP="00144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14456D">
        <w:rPr>
          <w:rFonts w:ascii="Times New Roman" w:eastAsia="Calibri" w:hAnsi="Times New Roman" w:cs="Times New Roman"/>
          <w:sz w:val="24"/>
          <w:szCs w:val="24"/>
          <w:lang w:eastAsia="ru-RU"/>
        </w:rPr>
        <w:t xml:space="preserve">«17. </w:t>
      </w:r>
      <w:r w:rsidRPr="0014456D">
        <w:rPr>
          <w:rFonts w:ascii="Times New Roman" w:eastAsia="Calibri" w:hAnsi="Times New Roman" w:cs="Times New Roman"/>
          <w:sz w:val="24"/>
          <w:szCs w:val="24"/>
        </w:rPr>
        <w:t>Для получения муниципальной услуги заявителем самостоятельно предоставляются:</w:t>
      </w:r>
    </w:p>
    <w:p w:rsidR="0014456D" w:rsidRPr="008200DE" w:rsidRDefault="0014456D" w:rsidP="008200DE">
      <w:pPr>
        <w:pStyle w:val="a7"/>
        <w:widowControl w:val="0"/>
        <w:numPr>
          <w:ilvl w:val="0"/>
          <w:numId w:val="5"/>
        </w:numPr>
        <w:snapToGrid w:val="0"/>
        <w:spacing w:after="0" w:line="240" w:lineRule="auto"/>
        <w:jc w:val="both"/>
        <w:rPr>
          <w:rFonts w:ascii="Times New Roman" w:eastAsia="Calibri" w:hAnsi="Times New Roman" w:cs="Times New Roman"/>
          <w:sz w:val="24"/>
          <w:szCs w:val="24"/>
          <w:lang w:eastAsia="ru-RU"/>
        </w:rPr>
      </w:pPr>
      <w:bookmarkStart w:id="0" w:name="Par97"/>
      <w:bookmarkEnd w:id="0"/>
      <w:r w:rsidRPr="008200DE">
        <w:rPr>
          <w:rFonts w:ascii="Times New Roman" w:eastAsia="Calibri" w:hAnsi="Times New Roman" w:cs="Times New Roman"/>
          <w:sz w:val="24"/>
          <w:szCs w:val="24"/>
          <w:lang w:eastAsia="ru-RU"/>
        </w:rPr>
        <w:t>заявление о предоставлении муниципальной услуги,</w:t>
      </w:r>
    </w:p>
    <w:p w:rsidR="008200DE" w:rsidRPr="008200DE" w:rsidRDefault="008200DE" w:rsidP="008200DE">
      <w:pPr>
        <w:widowControl w:val="0"/>
        <w:snapToGrid w:val="0"/>
        <w:spacing w:after="0" w:line="240" w:lineRule="auto"/>
        <w:ind w:left="708"/>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w:t>
      </w:r>
    </w:p>
    <w:p w:rsidR="008200DE" w:rsidRPr="008200DE" w:rsidRDefault="008200DE" w:rsidP="008200DE">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w:t>
      </w:r>
      <w:r>
        <w:rPr>
          <w:rFonts w:ascii="Times New Roman" w:eastAsia="Times New Roman" w:hAnsi="Times New Roman" w:cs="Times New Roman"/>
          <w:color w:val="000000"/>
          <w:sz w:val="24"/>
          <w:szCs w:val="24"/>
          <w:lang w:eastAsia="ru-RU"/>
        </w:rPr>
        <w:t xml:space="preserve">истерства </w:t>
      </w:r>
      <w:r w:rsidRPr="008200DE">
        <w:rPr>
          <w:rFonts w:ascii="Times New Roman" w:eastAsia="Times New Roman" w:hAnsi="Times New Roman" w:cs="Times New Roman"/>
          <w:color w:val="000000"/>
          <w:sz w:val="24"/>
          <w:szCs w:val="24"/>
          <w:lang w:eastAsia="ru-RU"/>
        </w:rPr>
        <w:t>эконо</w:t>
      </w:r>
      <w:r>
        <w:rPr>
          <w:rFonts w:ascii="Times New Roman" w:eastAsia="Times New Roman" w:hAnsi="Times New Roman" w:cs="Times New Roman"/>
          <w:color w:val="000000"/>
          <w:sz w:val="24"/>
          <w:szCs w:val="24"/>
          <w:lang w:eastAsia="ru-RU"/>
        </w:rPr>
        <w:t xml:space="preserve">мического </w:t>
      </w:r>
      <w:r w:rsidRPr="008200DE">
        <w:rPr>
          <w:rFonts w:ascii="Times New Roman" w:eastAsia="Times New Roman" w:hAnsi="Times New Roman" w:cs="Times New Roman"/>
          <w:color w:val="000000"/>
          <w:sz w:val="24"/>
          <w:szCs w:val="24"/>
          <w:lang w:eastAsia="ru-RU"/>
        </w:rPr>
        <w:t>развития</w:t>
      </w:r>
      <w:r>
        <w:rPr>
          <w:rFonts w:ascii="Times New Roman" w:eastAsia="Times New Roman" w:hAnsi="Times New Roman" w:cs="Times New Roman"/>
          <w:color w:val="000000"/>
          <w:sz w:val="24"/>
          <w:szCs w:val="24"/>
          <w:lang w:eastAsia="ru-RU"/>
        </w:rPr>
        <w:t xml:space="preserve"> Российской Федерации</w:t>
      </w:r>
      <w:r w:rsidRPr="008200DE">
        <w:rPr>
          <w:rFonts w:ascii="Times New Roman" w:eastAsia="Times New Roman" w:hAnsi="Times New Roman" w:cs="Times New Roman"/>
          <w:color w:val="000000"/>
          <w:sz w:val="24"/>
          <w:szCs w:val="24"/>
          <w:lang w:eastAsia="ru-RU"/>
        </w:rPr>
        <w:t xml:space="preserve"> от 12</w:t>
      </w:r>
      <w:r>
        <w:rPr>
          <w:rFonts w:ascii="Times New Roman" w:eastAsia="Times New Roman" w:hAnsi="Times New Roman" w:cs="Times New Roman"/>
          <w:color w:val="000000"/>
          <w:sz w:val="24"/>
          <w:szCs w:val="24"/>
          <w:lang w:eastAsia="ru-RU"/>
        </w:rPr>
        <w:t>.01.</w:t>
      </w:r>
      <w:r w:rsidRPr="008200DE">
        <w:rPr>
          <w:rFonts w:ascii="Times New Roman" w:eastAsia="Times New Roman" w:hAnsi="Times New Roman" w:cs="Times New Roman"/>
          <w:color w:val="000000"/>
          <w:sz w:val="24"/>
          <w:szCs w:val="24"/>
          <w:lang w:eastAsia="ru-RU"/>
        </w:rPr>
        <w:t>2015</w:t>
      </w:r>
      <w:r>
        <w:rPr>
          <w:rFonts w:ascii="Times New Roman" w:eastAsia="Times New Roman" w:hAnsi="Times New Roman" w:cs="Times New Roman"/>
          <w:color w:val="000000"/>
          <w:sz w:val="24"/>
          <w:szCs w:val="24"/>
          <w:lang w:eastAsia="ru-RU"/>
        </w:rPr>
        <w:t xml:space="preserve"> </w:t>
      </w:r>
      <w:r w:rsidRPr="008200DE">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r w:rsidRPr="008200DE">
        <w:rPr>
          <w:rFonts w:ascii="Times New Roman" w:eastAsia="Times New Roman" w:hAnsi="Times New Roman" w:cs="Times New Roman"/>
          <w:color w:val="000000"/>
          <w:sz w:val="24"/>
          <w:szCs w:val="24"/>
          <w:lang w:eastAsia="ru-RU"/>
        </w:rPr>
        <w:t xml:space="preserve">, согласно приложению 1 к настоящему </w:t>
      </w:r>
      <w:r>
        <w:rPr>
          <w:rFonts w:ascii="Times New Roman" w:eastAsia="Times New Roman" w:hAnsi="Times New Roman" w:cs="Times New Roman"/>
          <w:color w:val="000000"/>
          <w:sz w:val="24"/>
          <w:szCs w:val="24"/>
          <w:lang w:eastAsia="ru-RU"/>
        </w:rPr>
        <w:t>а</w:t>
      </w:r>
      <w:r w:rsidRPr="008200DE">
        <w:rPr>
          <w:rFonts w:ascii="Times New Roman" w:eastAsia="Times New Roman" w:hAnsi="Times New Roman" w:cs="Times New Roman"/>
          <w:color w:val="000000"/>
          <w:sz w:val="24"/>
          <w:szCs w:val="24"/>
          <w:lang w:eastAsia="ru-RU"/>
        </w:rPr>
        <w:t>дминистративному регламенту;</w:t>
      </w:r>
    </w:p>
    <w:p w:rsidR="008200DE" w:rsidRPr="008200DE" w:rsidRDefault="008200DE"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 xml:space="preserve">4) схема расположения земельного участка в случае, если испрашиваемый земельный </w:t>
      </w:r>
      <w:r w:rsidRPr="008200DE">
        <w:rPr>
          <w:rFonts w:ascii="Times New Roman" w:eastAsia="Times New Roman" w:hAnsi="Times New Roman" w:cs="Times New Roman"/>
          <w:color w:val="000000"/>
          <w:sz w:val="24"/>
          <w:szCs w:val="24"/>
          <w:lang w:eastAsia="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8200DE" w:rsidRPr="008200DE" w:rsidRDefault="008200DE"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w:t>
      </w:r>
    </w:p>
    <w:p w:rsidR="008200DE" w:rsidRPr="008200DE" w:rsidRDefault="008200DE"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00DE" w:rsidRPr="008200DE" w:rsidRDefault="008200DE"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0DE" w:rsidRPr="008200DE" w:rsidRDefault="008200DE" w:rsidP="008200DE">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8200DE">
        <w:rPr>
          <w:rFonts w:ascii="Times New Roman" w:eastAsia="Times New Roman" w:hAnsi="Times New Roman" w:cs="Times New Roman"/>
          <w:color w:val="000000"/>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w:t>
      </w:r>
      <w:proofErr w:type="gramStart"/>
      <w:r>
        <w:rPr>
          <w:rFonts w:ascii="Times New Roman" w:eastAsia="Times New Roman" w:hAnsi="Times New Roman" w:cs="Times New Roman"/>
          <w:color w:val="000000"/>
          <w:sz w:val="24"/>
          <w:szCs w:val="24"/>
          <w:lang w:eastAsia="ru-RU"/>
        </w:rPr>
        <w:t>.».</w:t>
      </w:r>
      <w:proofErr w:type="gramEnd"/>
    </w:p>
    <w:p w:rsidR="002E49EB" w:rsidRDefault="002E49EB"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7156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0F52C4">
        <w:rPr>
          <w:rFonts w:ascii="Times New Roman" w:eastAsia="Times New Roman" w:hAnsi="Times New Roman" w:cs="Times New Roman"/>
          <w:color w:val="000000"/>
          <w:sz w:val="24"/>
          <w:szCs w:val="24"/>
          <w:lang w:eastAsia="ru-RU"/>
        </w:rPr>
        <w:t xml:space="preserve"> </w:t>
      </w:r>
      <w:r w:rsidR="002E2FCA">
        <w:rPr>
          <w:rFonts w:ascii="Times New Roman" w:eastAsia="Times New Roman" w:hAnsi="Times New Roman" w:cs="Times New Roman"/>
          <w:color w:val="000000"/>
          <w:sz w:val="24"/>
          <w:szCs w:val="24"/>
          <w:lang w:eastAsia="ru-RU"/>
        </w:rPr>
        <w:t>Дополнить пунктом 17.1 следующего содержания:</w:t>
      </w:r>
    </w:p>
    <w:p w:rsidR="002E2FCA" w:rsidRPr="002E2FCA" w:rsidRDefault="002E2FCA" w:rsidP="002E2F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«17.1. </w:t>
      </w:r>
      <w:r w:rsidRPr="002E2FCA">
        <w:rPr>
          <w:rFonts w:ascii="Times New Roman" w:eastAsia="Calibri" w:hAnsi="Times New Roman" w:cs="Times New Roman"/>
          <w:sz w:val="24"/>
          <w:szCs w:val="24"/>
          <w:lang w:eastAsia="ru-RU"/>
        </w:rPr>
        <w:t xml:space="preserve">Перечень документов, запрашиваемых </w:t>
      </w:r>
      <w:r>
        <w:rPr>
          <w:rFonts w:ascii="Times New Roman" w:eastAsia="Calibri" w:hAnsi="Times New Roman" w:cs="Times New Roman"/>
          <w:sz w:val="24"/>
          <w:szCs w:val="24"/>
          <w:lang w:eastAsia="ru-RU"/>
        </w:rPr>
        <w:t>Департаментом</w:t>
      </w:r>
      <w:r w:rsidRPr="002E2FCA">
        <w:rPr>
          <w:rFonts w:ascii="Times New Roman" w:eastAsia="Calibri" w:hAnsi="Times New Roman" w:cs="Times New Roman"/>
          <w:sz w:val="24"/>
          <w:szCs w:val="24"/>
          <w:lang w:eastAsia="ru-RU"/>
        </w:rPr>
        <w:t xml:space="preserve"> в порядке межведомственного информационного взаимодействия в соответствии с </w:t>
      </w:r>
      <w:r w:rsidRPr="008200DE">
        <w:rPr>
          <w:rFonts w:ascii="Times New Roman" w:eastAsia="Times New Roman" w:hAnsi="Times New Roman" w:cs="Times New Roman"/>
          <w:color w:val="000000"/>
          <w:sz w:val="24"/>
          <w:szCs w:val="24"/>
          <w:lang w:eastAsia="ru-RU"/>
        </w:rPr>
        <w:t>приказом Мин</w:t>
      </w:r>
      <w:r>
        <w:rPr>
          <w:rFonts w:ascii="Times New Roman" w:eastAsia="Times New Roman" w:hAnsi="Times New Roman" w:cs="Times New Roman"/>
          <w:color w:val="000000"/>
          <w:sz w:val="24"/>
          <w:szCs w:val="24"/>
          <w:lang w:eastAsia="ru-RU"/>
        </w:rPr>
        <w:t xml:space="preserve">истерства </w:t>
      </w:r>
      <w:r w:rsidRPr="008200DE">
        <w:rPr>
          <w:rFonts w:ascii="Times New Roman" w:eastAsia="Times New Roman" w:hAnsi="Times New Roman" w:cs="Times New Roman"/>
          <w:color w:val="000000"/>
          <w:sz w:val="24"/>
          <w:szCs w:val="24"/>
          <w:lang w:eastAsia="ru-RU"/>
        </w:rPr>
        <w:t>эконо</w:t>
      </w:r>
      <w:r>
        <w:rPr>
          <w:rFonts w:ascii="Times New Roman" w:eastAsia="Times New Roman" w:hAnsi="Times New Roman" w:cs="Times New Roman"/>
          <w:color w:val="000000"/>
          <w:sz w:val="24"/>
          <w:szCs w:val="24"/>
          <w:lang w:eastAsia="ru-RU"/>
        </w:rPr>
        <w:t xml:space="preserve">мического </w:t>
      </w:r>
      <w:r w:rsidRPr="008200DE">
        <w:rPr>
          <w:rFonts w:ascii="Times New Roman" w:eastAsia="Times New Roman" w:hAnsi="Times New Roman" w:cs="Times New Roman"/>
          <w:color w:val="000000"/>
          <w:sz w:val="24"/>
          <w:szCs w:val="24"/>
          <w:lang w:eastAsia="ru-RU"/>
        </w:rPr>
        <w:t>развития</w:t>
      </w:r>
      <w:r>
        <w:rPr>
          <w:rFonts w:ascii="Times New Roman" w:eastAsia="Times New Roman" w:hAnsi="Times New Roman" w:cs="Times New Roman"/>
          <w:color w:val="000000"/>
          <w:sz w:val="24"/>
          <w:szCs w:val="24"/>
          <w:lang w:eastAsia="ru-RU"/>
        </w:rPr>
        <w:t xml:space="preserve"> Российской Федерации</w:t>
      </w:r>
      <w:r w:rsidRPr="008200DE">
        <w:rPr>
          <w:rFonts w:ascii="Times New Roman" w:eastAsia="Times New Roman" w:hAnsi="Times New Roman" w:cs="Times New Roman"/>
          <w:color w:val="000000"/>
          <w:sz w:val="24"/>
          <w:szCs w:val="24"/>
          <w:lang w:eastAsia="ru-RU"/>
        </w:rPr>
        <w:t xml:space="preserve"> от 12</w:t>
      </w:r>
      <w:r>
        <w:rPr>
          <w:rFonts w:ascii="Times New Roman" w:eastAsia="Times New Roman" w:hAnsi="Times New Roman" w:cs="Times New Roman"/>
          <w:color w:val="000000"/>
          <w:sz w:val="24"/>
          <w:szCs w:val="24"/>
          <w:lang w:eastAsia="ru-RU"/>
        </w:rPr>
        <w:t>.01.</w:t>
      </w:r>
      <w:r w:rsidRPr="008200DE">
        <w:rPr>
          <w:rFonts w:ascii="Times New Roman" w:eastAsia="Times New Roman" w:hAnsi="Times New Roman" w:cs="Times New Roman"/>
          <w:color w:val="000000"/>
          <w:sz w:val="24"/>
          <w:szCs w:val="24"/>
          <w:lang w:eastAsia="ru-RU"/>
        </w:rPr>
        <w:t>2015</w:t>
      </w:r>
      <w:r>
        <w:rPr>
          <w:rFonts w:ascii="Times New Roman" w:eastAsia="Times New Roman" w:hAnsi="Times New Roman" w:cs="Times New Roman"/>
          <w:color w:val="000000"/>
          <w:sz w:val="24"/>
          <w:szCs w:val="24"/>
          <w:lang w:eastAsia="ru-RU"/>
        </w:rPr>
        <w:t xml:space="preserve"> </w:t>
      </w:r>
      <w:r w:rsidRPr="008200DE">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r w:rsidRPr="002E2FCA">
        <w:rPr>
          <w:rFonts w:ascii="Times New Roman" w:eastAsia="Calibri" w:hAnsi="Times New Roman" w:cs="Times New Roman"/>
          <w:sz w:val="24"/>
          <w:szCs w:val="24"/>
          <w:lang w:eastAsia="ru-RU"/>
        </w:rPr>
        <w:t>, приведен в приложении 2 к настоящему Административному регламенту.</w:t>
      </w:r>
    </w:p>
    <w:p w:rsidR="002E2FCA" w:rsidRPr="002E2FCA" w:rsidRDefault="002E2FCA" w:rsidP="002E2F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E2FCA">
        <w:rPr>
          <w:rFonts w:ascii="Times New Roman" w:eastAsia="Calibri" w:hAnsi="Times New Roman" w:cs="Times New Roman"/>
          <w:sz w:val="24"/>
          <w:szCs w:val="24"/>
          <w:lang w:eastAsia="ru-RU"/>
        </w:rPr>
        <w:t xml:space="preserve">Указанные документы могут быть представлены заявителем в </w:t>
      </w:r>
      <w:r w:rsidR="00733973">
        <w:rPr>
          <w:rFonts w:ascii="Times New Roman" w:eastAsia="Calibri" w:hAnsi="Times New Roman" w:cs="Times New Roman"/>
          <w:sz w:val="24"/>
          <w:szCs w:val="24"/>
          <w:lang w:eastAsia="ru-RU"/>
        </w:rPr>
        <w:t xml:space="preserve">Департамент или МФЦ </w:t>
      </w:r>
      <w:r w:rsidRPr="002E2FCA">
        <w:rPr>
          <w:rFonts w:ascii="Times New Roman" w:eastAsia="Calibri" w:hAnsi="Times New Roman" w:cs="Times New Roman"/>
          <w:sz w:val="24"/>
          <w:szCs w:val="24"/>
          <w:lang w:eastAsia="ru-RU"/>
        </w:rPr>
        <w:t xml:space="preserve"> по собственной инициативе</w:t>
      </w:r>
      <w:proofErr w:type="gramStart"/>
      <w:r w:rsidRPr="002E2FCA">
        <w:rPr>
          <w:rFonts w:ascii="Times New Roman" w:eastAsia="Calibri" w:hAnsi="Times New Roman" w:cs="Times New Roman"/>
          <w:sz w:val="24"/>
          <w:szCs w:val="24"/>
          <w:lang w:eastAsia="ru-RU"/>
        </w:rPr>
        <w:t>.</w:t>
      </w:r>
      <w:r w:rsidR="00733973">
        <w:rPr>
          <w:rFonts w:ascii="Times New Roman" w:eastAsia="Calibri" w:hAnsi="Times New Roman" w:cs="Times New Roman"/>
          <w:sz w:val="24"/>
          <w:szCs w:val="24"/>
          <w:lang w:eastAsia="ru-RU"/>
        </w:rPr>
        <w:t>».</w:t>
      </w:r>
      <w:proofErr w:type="gramEnd"/>
    </w:p>
    <w:p w:rsidR="002E2FCA" w:rsidRDefault="00554958"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1.5.Абзацы пятый, шестой пункта 18 исключить.</w:t>
      </w:r>
    </w:p>
    <w:p w:rsidR="00554958" w:rsidRDefault="00554958"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Абзацы семнадцатый, восемнадцатый пункта 19 исключить.</w:t>
      </w:r>
    </w:p>
    <w:p w:rsidR="00554958" w:rsidRDefault="00554958"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107141">
        <w:rPr>
          <w:rFonts w:ascii="Times New Roman" w:eastAsia="Times New Roman" w:hAnsi="Times New Roman" w:cs="Times New Roman"/>
          <w:color w:val="000000"/>
          <w:sz w:val="24"/>
          <w:szCs w:val="24"/>
          <w:lang w:eastAsia="ru-RU"/>
        </w:rPr>
        <w:t>Абзац четвертый пункта 20 исключить.</w:t>
      </w:r>
    </w:p>
    <w:p w:rsidR="00107141" w:rsidRPr="00812913" w:rsidRDefault="00107141" w:rsidP="002E49EB">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Пункт 22 изложить в следующей редакции: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6D2D4B">
        <w:rPr>
          <w:rFonts w:ascii="Times New Roman" w:eastAsia="Times New Roman" w:hAnsi="Times New Roman" w:cs="Times New Roman"/>
          <w:color w:val="000000"/>
          <w:sz w:val="24"/>
          <w:szCs w:val="24"/>
          <w:lang w:eastAsia="ru-RU"/>
        </w:rPr>
        <w:t>При предоставлении муниципальной услуги запрещено:</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D2D4B">
        <w:rPr>
          <w:rFonts w:ascii="Times New Roman" w:eastAsia="Times New Roman" w:hAnsi="Times New Roman" w:cs="Times New Roman"/>
          <w:color w:val="000000"/>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6D2D4B">
        <w:rPr>
          <w:rFonts w:ascii="Times New Roman" w:eastAsia="Times New Roman" w:hAnsi="Times New Roman" w:cs="Times New Roman"/>
          <w:color w:val="000000"/>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6D2D4B">
        <w:rPr>
          <w:rFonts w:ascii="Times New Roman" w:eastAsia="Times New Roman" w:hAnsi="Times New Roman" w:cs="Times New Roman"/>
          <w:color w:val="000000"/>
          <w:sz w:val="24"/>
          <w:szCs w:val="24"/>
          <w:lang w:eastAsia="ru-RU"/>
        </w:rPr>
        <w:t>ии и ау</w:t>
      </w:r>
      <w:proofErr w:type="gramEnd"/>
      <w:r w:rsidRPr="006D2D4B">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D2D4B">
        <w:rPr>
          <w:rFonts w:ascii="Times New Roman" w:eastAsia="Times New Roman" w:hAnsi="Times New Roman" w:cs="Times New Roman"/>
          <w:color w:val="000000"/>
          <w:sz w:val="24"/>
          <w:szCs w:val="24"/>
          <w:lang w:eastAsia="ru-RU"/>
        </w:rPr>
        <w:t>.».</w:t>
      </w:r>
      <w:proofErr w:type="gramEnd"/>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Абзац четвертый пункта 28 исключить.</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В пункте 30:</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 Абзац четвертый исключить.</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 В абзаце пятом слова «, в том числе посредством официального сайта, Единого и регионального порталов»</w:t>
      </w:r>
      <w:r w:rsidR="00D11506">
        <w:rPr>
          <w:rFonts w:ascii="Times New Roman" w:eastAsia="Times New Roman" w:hAnsi="Times New Roman" w:cs="Times New Roman"/>
          <w:color w:val="000000"/>
          <w:sz w:val="24"/>
          <w:szCs w:val="24"/>
          <w:lang w:eastAsia="ru-RU"/>
        </w:rPr>
        <w:t xml:space="preserve"> исключить</w:t>
      </w:r>
      <w:r>
        <w:rPr>
          <w:rFonts w:ascii="Times New Roman" w:eastAsia="Times New Roman" w:hAnsi="Times New Roman" w:cs="Times New Roman"/>
          <w:color w:val="000000"/>
          <w:sz w:val="24"/>
          <w:szCs w:val="24"/>
          <w:lang w:eastAsia="ru-RU"/>
        </w:rPr>
        <w:t>.</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r w:rsidR="00D11506">
        <w:rPr>
          <w:rFonts w:ascii="Times New Roman" w:eastAsia="Times New Roman" w:hAnsi="Times New Roman" w:cs="Times New Roman"/>
          <w:color w:val="000000"/>
          <w:sz w:val="24"/>
          <w:szCs w:val="24"/>
          <w:lang w:eastAsia="ru-RU"/>
        </w:rPr>
        <w:t>. В абзаце шестом слова «, в том числе с возможностью его копирования и заполнения в электронном виде» исключить.</w:t>
      </w:r>
    </w:p>
    <w:p w:rsidR="00D11506" w:rsidRDefault="00D11506"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В пункте 32:</w:t>
      </w:r>
    </w:p>
    <w:p w:rsidR="00D11506" w:rsidRDefault="00D11506"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 Абзац третий изложить в следующей редакции:</w:t>
      </w:r>
    </w:p>
    <w:p w:rsidR="00D11506" w:rsidRDefault="00D11506"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услуга посредством</w:t>
      </w:r>
      <w:r w:rsidRPr="00D11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Единого и регионального порталов не предоставляется</w:t>
      </w:r>
      <w:proofErr w:type="gramStart"/>
      <w:r>
        <w:rPr>
          <w:rFonts w:ascii="Times New Roman" w:eastAsia="Times New Roman" w:hAnsi="Times New Roman" w:cs="Times New Roman"/>
          <w:color w:val="000000"/>
          <w:sz w:val="24"/>
          <w:szCs w:val="24"/>
          <w:lang w:eastAsia="ru-RU"/>
        </w:rPr>
        <w:t>.»</w:t>
      </w:r>
      <w:proofErr w:type="gramEnd"/>
    </w:p>
    <w:p w:rsidR="00D11506" w:rsidRDefault="00D11506"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 Абзац четвертый исключить.</w:t>
      </w:r>
    </w:p>
    <w:p w:rsidR="00D11506" w:rsidRPr="005045A9" w:rsidRDefault="00D11506" w:rsidP="00D115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1.12.  После абзаца шестого пункта 33 </w:t>
      </w:r>
      <w:r>
        <w:rPr>
          <w:rFonts w:ascii="Times New Roman" w:eastAsia="Times New Roman" w:hAnsi="Times New Roman" w:cs="Times New Roman"/>
          <w:sz w:val="24"/>
          <w:szCs w:val="24"/>
          <w:lang w:eastAsia="ar-SA"/>
        </w:rPr>
        <w:t>дополнить пунктом 33.1 следующего содержания:</w:t>
      </w:r>
    </w:p>
    <w:p w:rsidR="00D11506" w:rsidRPr="00DE2848" w:rsidRDefault="00D11506" w:rsidP="00D11506">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33</w:t>
      </w:r>
      <w:r w:rsidRPr="00DE2848">
        <w:rPr>
          <w:rFonts w:ascii="Times New Roman" w:eastAsia="Times New Roman" w:hAnsi="Times New Roman" w:cs="Times New Roman"/>
          <w:sz w:val="24"/>
          <w:szCs w:val="24"/>
          <w:lang w:eastAsia="ar-SA"/>
        </w:rPr>
        <w:t>.1. Посредством Единого портала п</w:t>
      </w:r>
      <w:r w:rsidRPr="00DE2848">
        <w:rPr>
          <w:rFonts w:ascii="Times New Roman" w:eastAsia="Times New Roman" w:hAnsi="Times New Roman" w:cs="Times New Roman"/>
          <w:sz w:val="24"/>
          <w:szCs w:val="24"/>
          <w:lang w:eastAsia="ru-RU"/>
        </w:rPr>
        <w:t xml:space="preserve">ри предоставлении муниципальной услуги заявителю обеспечивается следующий состав действий в электронной форме: </w:t>
      </w:r>
    </w:p>
    <w:p w:rsidR="00D11506" w:rsidRPr="00DE2848" w:rsidRDefault="00D11506" w:rsidP="00D11506">
      <w:pPr>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D11506" w:rsidRPr="00DE2848" w:rsidRDefault="00D11506" w:rsidP="00D11506">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sidRPr="00DE2848">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МФЦ,</w:t>
      </w:r>
      <w:r w:rsidRPr="00DE2848">
        <w:rPr>
          <w:rFonts w:ascii="Times New Roman" w:hAnsi="Times New Roman" w:cs="Times New Roman"/>
          <w:sz w:val="24"/>
          <w:szCs w:val="24"/>
        </w:rPr>
        <w:t xml:space="preserve"> должностного лица Департамента, муниципального служащего или работника МФЦ</w:t>
      </w:r>
      <w:r w:rsidRPr="00DE2848">
        <w:rPr>
          <w:rFonts w:ascii="Times New Roman" w:hAnsi="Times New Roman" w:cs="Times New Roman"/>
          <w:bCs/>
          <w:iCs/>
          <w:sz w:val="24"/>
          <w:szCs w:val="24"/>
        </w:rPr>
        <w:t xml:space="preserve"> в соответствии с разделом </w:t>
      </w:r>
      <w:r w:rsidRPr="00DE2848">
        <w:rPr>
          <w:rFonts w:ascii="Times New Roman" w:hAnsi="Times New Roman" w:cs="Times New Roman"/>
          <w:bCs/>
          <w:iCs/>
          <w:sz w:val="24"/>
          <w:szCs w:val="24"/>
          <w:lang w:val="en-US"/>
        </w:rPr>
        <w:t>V</w:t>
      </w:r>
      <w:r w:rsidRPr="00DE2848">
        <w:rPr>
          <w:rFonts w:ascii="Times New Roman" w:hAnsi="Times New Roman" w:cs="Times New Roman"/>
          <w:bCs/>
          <w:iCs/>
          <w:sz w:val="24"/>
          <w:szCs w:val="24"/>
        </w:rPr>
        <w:t xml:space="preserve"> настоящего административного регламента</w:t>
      </w:r>
      <w:proofErr w:type="gramStart"/>
      <w:r>
        <w:rPr>
          <w:rFonts w:ascii="Times New Roman" w:hAnsi="Times New Roman" w:cs="Times New Roman"/>
          <w:bCs/>
          <w:iCs/>
          <w:sz w:val="24"/>
          <w:szCs w:val="24"/>
        </w:rPr>
        <w:t>.».</w:t>
      </w:r>
      <w:proofErr w:type="gramEnd"/>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 В пункте 34:</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1.13.1. В абзаце третьем слова «либо посредством Единого и регионального порталов» исключить.</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1.13.2. Абзац двенадцатый исключить.</w:t>
      </w:r>
    </w:p>
    <w:p w:rsidR="00D11506" w:rsidRDefault="00D11506"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1.14. </w:t>
      </w:r>
      <w:r w:rsidR="00841CE3">
        <w:rPr>
          <w:rFonts w:ascii="Times New Roman" w:eastAsia="Calibri" w:hAnsi="Times New Roman" w:cs="Times New Roman"/>
          <w:sz w:val="24"/>
          <w:szCs w:val="24"/>
          <w:lang w:eastAsia="ru-RU"/>
        </w:rPr>
        <w:t>В пункте 37:</w:t>
      </w:r>
    </w:p>
    <w:p w:rsidR="00841CE3" w:rsidRDefault="00841CE3"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1.14.1. В абзаце четвертом слова «либо посредством Единого и регионального порталов» исключить.</w:t>
      </w:r>
    </w:p>
    <w:p w:rsidR="008200DE" w:rsidRPr="00B01513" w:rsidRDefault="00841CE3" w:rsidP="00B0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1.14.2. Абзац двенадцатый исключить.</w:t>
      </w:r>
    </w:p>
    <w:p w:rsidR="00FB2BA7" w:rsidRDefault="006D2D4B"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1.15</w:t>
      </w:r>
      <w:r w:rsidR="00BC5A0C">
        <w:rPr>
          <w:rFonts w:ascii="Times New Roman" w:eastAsia="Times New Roman" w:hAnsi="Times New Roman" w:cs="Times New Roman"/>
          <w:sz w:val="24"/>
          <w:szCs w:val="24"/>
          <w:lang w:eastAsia="ar-SA"/>
        </w:rPr>
        <w:t xml:space="preserve">. </w:t>
      </w:r>
      <w:r w:rsidR="003F7019" w:rsidRPr="00812913">
        <w:rPr>
          <w:rFonts w:ascii="Times New Roman" w:eastAsia="Times New Roman" w:hAnsi="Times New Roman" w:cs="Times New Roman"/>
          <w:sz w:val="24"/>
          <w:szCs w:val="24"/>
          <w:lang w:eastAsia="ru-RU"/>
        </w:rPr>
        <w:t xml:space="preserve">Раздел </w:t>
      </w:r>
      <w:r w:rsidR="003F7019" w:rsidRPr="00812913">
        <w:rPr>
          <w:rFonts w:ascii="Times New Roman" w:eastAsia="Times New Roman" w:hAnsi="Times New Roman" w:cs="Times New Roman"/>
          <w:sz w:val="24"/>
          <w:szCs w:val="24"/>
          <w:lang w:val="en-US" w:eastAsia="ru-RU"/>
        </w:rPr>
        <w:t>V</w:t>
      </w:r>
      <w:r w:rsidR="003F7019" w:rsidRPr="00812913">
        <w:rPr>
          <w:rFonts w:ascii="Times New Roman" w:eastAsia="Times New Roman" w:hAnsi="Times New Roman" w:cs="Times New Roman"/>
          <w:sz w:val="24"/>
          <w:szCs w:val="24"/>
          <w:lang w:eastAsia="ru-RU"/>
        </w:rPr>
        <w:t xml:space="preserve"> изложить в новой редакции (приложение).</w:t>
      </w:r>
    </w:p>
    <w:p w:rsidR="00812913" w:rsidRPr="00812913" w:rsidRDefault="00764363" w:rsidP="00764363">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w:t>
      </w:r>
      <w:r w:rsidR="00812913" w:rsidRPr="00812913">
        <w:rPr>
          <w:rFonts w:ascii="Times New Roman" w:eastAsia="Times New Roman" w:hAnsi="Times New Roman" w:cs="Times New Roman"/>
          <w:sz w:val="24"/>
          <w:szCs w:val="24"/>
          <w:lang w:eastAsia="ar-SA"/>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812913" w:rsidRPr="00812913" w:rsidRDefault="00812913"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t xml:space="preserve">                                                Р.З. Салахов</w:t>
      </w:r>
    </w:p>
    <w:p w:rsidR="00812913" w:rsidRPr="00812913" w:rsidRDefault="003F7019"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Times New Roman" w:hAnsi="Times New Roman" w:cs="Times New Roman"/>
          <w:b/>
          <w:sz w:val="24"/>
          <w:szCs w:val="28"/>
          <w:lang w:eastAsia="ru-RU"/>
        </w:rPr>
        <w:t xml:space="preserve"> </w:t>
      </w: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B01513" w:rsidRDefault="00B01513" w:rsidP="006D2D4B">
      <w:pPr>
        <w:spacing w:after="0" w:line="240" w:lineRule="auto"/>
        <w:ind w:right="-2"/>
        <w:jc w:val="both"/>
        <w:rPr>
          <w:rFonts w:ascii="Times New Roman" w:eastAsia="Times New Roman" w:hAnsi="Times New Roman" w:cs="Times New Roman"/>
          <w:b/>
          <w:sz w:val="24"/>
          <w:szCs w:val="24"/>
          <w:lang w:eastAsia="ar-SA"/>
        </w:rPr>
      </w:pPr>
    </w:p>
    <w:p w:rsidR="006D2D4B" w:rsidRDefault="00812913" w:rsidP="006D2D4B">
      <w:pPr>
        <w:spacing w:after="0" w:line="240" w:lineRule="auto"/>
        <w:ind w:right="-2"/>
        <w:jc w:val="both"/>
        <w:rPr>
          <w:rFonts w:ascii="Times New Roman" w:eastAsia="Arial" w:hAnsi="Times New Roman" w:cs="Times New Roman"/>
          <w:sz w:val="24"/>
          <w:szCs w:val="24"/>
          <w:lang w:eastAsia="ru-RU"/>
        </w:rPr>
      </w:pPr>
      <w:r w:rsidRPr="003F7019">
        <w:rPr>
          <w:rFonts w:ascii="Times New Roman" w:eastAsia="Times New Roman" w:hAnsi="Times New Roman" w:cs="Times New Roman"/>
          <w:b/>
          <w:sz w:val="24"/>
          <w:szCs w:val="24"/>
          <w:lang w:eastAsia="ar-SA"/>
        </w:rPr>
        <w:t xml:space="preserve">Лист согласования к проекту постановления  администрации города Югорска </w:t>
      </w:r>
      <w:r w:rsidR="003F7019">
        <w:rPr>
          <w:rFonts w:ascii="Times New Roman" w:eastAsia="Times New Roman" w:hAnsi="Times New Roman" w:cs="Times New Roman"/>
          <w:b/>
          <w:sz w:val="24"/>
          <w:szCs w:val="24"/>
          <w:lang w:eastAsia="ar-SA"/>
        </w:rPr>
        <w:t xml:space="preserve">                      </w:t>
      </w:r>
      <w:r w:rsidR="00605C46" w:rsidRPr="003F7019">
        <w:rPr>
          <w:rFonts w:ascii="Times New Roman" w:eastAsia="Times New Roman" w:hAnsi="Times New Roman" w:cs="Times New Roman"/>
          <w:b/>
          <w:sz w:val="24"/>
          <w:szCs w:val="24"/>
          <w:lang w:eastAsia="ar-SA"/>
        </w:rPr>
        <w:t xml:space="preserve"> </w:t>
      </w:r>
    </w:p>
    <w:p w:rsidR="003778C7" w:rsidRDefault="003778C7" w:rsidP="003778C7">
      <w:pPr>
        <w:spacing w:after="0" w:line="240" w:lineRule="auto"/>
        <w:ind w:right="-3"/>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О внесении изменений </w:t>
      </w:r>
      <w:r>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r>
        <w:rPr>
          <w:rFonts w:ascii="Times New Roman" w:eastAsia="Arial" w:hAnsi="Times New Roman" w:cs="Times New Roman"/>
          <w:sz w:val="24"/>
          <w:szCs w:val="24"/>
          <w:lang w:eastAsia="ru-RU"/>
        </w:rPr>
        <w:t xml:space="preserve"> </w:t>
      </w:r>
      <w:r w:rsidRPr="00812913">
        <w:rPr>
          <w:rFonts w:ascii="Times New Roman" w:eastAsia="Arial" w:hAnsi="Times New Roman" w:cs="Times New Roman"/>
          <w:sz w:val="24"/>
          <w:szCs w:val="24"/>
          <w:lang w:eastAsia="ru-RU"/>
        </w:rPr>
        <w:t xml:space="preserve">города Югорска </w:t>
      </w:r>
      <w:r>
        <w:rPr>
          <w:rFonts w:ascii="Times New Roman" w:eastAsia="Arial" w:hAnsi="Times New Roman" w:cs="Times New Roman"/>
          <w:sz w:val="24"/>
          <w:szCs w:val="24"/>
          <w:lang w:eastAsia="ru-RU"/>
        </w:rPr>
        <w:t>от 29.12.2015 № 3882</w:t>
      </w:r>
    </w:p>
    <w:p w:rsidR="003778C7" w:rsidRPr="00812913" w:rsidRDefault="003778C7" w:rsidP="003778C7">
      <w:pPr>
        <w:spacing w:after="0" w:line="240" w:lineRule="auto"/>
        <w:ind w:right="-3"/>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3F7019" w:rsidRPr="003F7019" w:rsidRDefault="003F7019" w:rsidP="006D2D4B">
      <w:pPr>
        <w:spacing w:after="0" w:line="240" w:lineRule="auto"/>
        <w:ind w:right="-2"/>
        <w:jc w:val="both"/>
        <w:rPr>
          <w:rFonts w:ascii="Times New Roman" w:eastAsia="Arial" w:hAnsi="Times New Roman" w:cs="Times New Roman"/>
          <w:b/>
          <w:sz w:val="24"/>
          <w:szCs w:val="24"/>
          <w:lang w:eastAsia="ru-RU"/>
        </w:rPr>
      </w:pPr>
    </w:p>
    <w:p w:rsidR="00812913" w:rsidRPr="00812913" w:rsidRDefault="00812913" w:rsidP="003F7019">
      <w:pPr>
        <w:spacing w:after="0" w:line="240" w:lineRule="auto"/>
        <w:ind w:right="-2"/>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30"/>
        <w:gridCol w:w="1830"/>
        <w:gridCol w:w="1830"/>
        <w:gridCol w:w="2238"/>
      </w:tblGrid>
      <w:tr w:rsidR="00812913" w:rsidRPr="00812913" w:rsidTr="00812913">
        <w:tc>
          <w:tcPr>
            <w:tcW w:w="1842"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Дата согласования</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FE294A"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3F7019" w:rsidRPr="00812913" w:rsidTr="00733973">
        <w:tc>
          <w:tcPr>
            <w:tcW w:w="1842" w:type="dxa"/>
            <w:vMerge w:val="restart"/>
            <w:tcBorders>
              <w:top w:val="single" w:sz="4" w:space="0" w:color="auto"/>
              <w:left w:val="single" w:sz="4" w:space="0" w:color="auto"/>
              <w:right w:val="single" w:sz="4" w:space="0" w:color="auto"/>
            </w:tcBorders>
            <w:hideMark/>
          </w:tcPr>
          <w:p w:rsidR="003F7019" w:rsidRPr="00812913" w:rsidRDefault="003F7019" w:rsidP="00812913">
            <w:pPr>
              <w:spacing w:after="0"/>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ДМСиГ</w:t>
            </w:r>
            <w:proofErr w:type="spellEnd"/>
          </w:p>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Ермаков А.Ю.</w:t>
            </w:r>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733973">
        <w:tc>
          <w:tcPr>
            <w:tcW w:w="1842" w:type="dxa"/>
            <w:vMerge/>
            <w:tcBorders>
              <w:left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733973">
        <w:tc>
          <w:tcPr>
            <w:tcW w:w="1842" w:type="dxa"/>
            <w:vMerge/>
            <w:tcBorders>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3F7019"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812913" w:rsidRPr="00812913" w:rsidTr="003F7019">
        <w:tc>
          <w:tcPr>
            <w:tcW w:w="1842" w:type="dxa"/>
            <w:tcBorders>
              <w:top w:val="single" w:sz="4" w:space="0" w:color="auto"/>
              <w:left w:val="single" w:sz="4" w:space="0" w:color="auto"/>
              <w:bottom w:val="single" w:sz="4" w:space="0" w:color="auto"/>
              <w:right w:val="single" w:sz="4" w:space="0" w:color="auto"/>
            </w:tcBorders>
          </w:tcPr>
          <w:p w:rsidR="00812913" w:rsidRPr="00812913" w:rsidRDefault="003F7019"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Юр.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Default="003F7019"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FE294A" w:rsidRPr="00812913" w:rsidRDefault="00FE294A" w:rsidP="00812913">
            <w:pPr>
              <w:spacing w:after="0"/>
              <w:jc w:val="center"/>
              <w:rPr>
                <w:rFonts w:ascii="Times New Roman" w:eastAsia="Times New Roman" w:hAnsi="Times New Roman" w:cs="Times New Roman"/>
                <w:sz w:val="20"/>
                <w:szCs w:val="20"/>
                <w:lang w:eastAsia="ru-RU"/>
              </w:rPr>
            </w:pPr>
          </w:p>
        </w:tc>
      </w:tr>
      <w:tr w:rsidR="003F7019" w:rsidRPr="00812913" w:rsidTr="00FE294A">
        <w:trPr>
          <w:trHeight w:val="533"/>
        </w:trPr>
        <w:tc>
          <w:tcPr>
            <w:tcW w:w="1842"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ДЭРиПУ</w:t>
            </w:r>
            <w:proofErr w:type="spellEnd"/>
          </w:p>
        </w:tc>
        <w:tc>
          <w:tcPr>
            <w:tcW w:w="1830"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3F7019" w:rsidRPr="00812913" w:rsidRDefault="003F7019"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3F7019" w:rsidRPr="00812913" w:rsidRDefault="003F7019" w:rsidP="003F7019">
            <w:pPr>
              <w:spacing w:after="0" w:line="240" w:lineRule="auto"/>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right w:val="single" w:sz="4" w:space="0" w:color="auto"/>
            </w:tcBorders>
            <w:vAlign w:val="center"/>
            <w:hideMark/>
          </w:tcPr>
          <w:p w:rsidR="003F7019" w:rsidRPr="00812913" w:rsidRDefault="003F7019" w:rsidP="00FE294A">
            <w:pPr>
              <w:spacing w:after="0" w:line="240" w:lineRule="auto"/>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Грудцына</w:t>
            </w:r>
            <w:proofErr w:type="spellEnd"/>
            <w:r w:rsidRPr="00812913">
              <w:rPr>
                <w:rFonts w:ascii="Times New Roman" w:eastAsia="Times New Roman" w:hAnsi="Times New Roman" w:cs="Times New Roman"/>
                <w:sz w:val="20"/>
                <w:szCs w:val="20"/>
                <w:lang w:eastAsia="ru-RU"/>
              </w:rPr>
              <w:t xml:space="preserve"> И.В.</w:t>
            </w:r>
          </w:p>
        </w:tc>
      </w:tr>
      <w:tr w:rsidR="00812913" w:rsidRPr="00812913" w:rsidTr="003F7019">
        <w:trPr>
          <w:trHeight w:val="86"/>
        </w:trPr>
        <w:tc>
          <w:tcPr>
            <w:tcW w:w="0" w:type="auto"/>
            <w:vMerge/>
            <w:tcBorders>
              <w:top w:val="single" w:sz="4" w:space="0" w:color="auto"/>
              <w:left w:val="single" w:sz="4" w:space="0" w:color="auto"/>
              <w:bottom w:val="single" w:sz="4" w:space="0" w:color="auto"/>
              <w:right w:val="single" w:sz="4" w:space="0" w:color="auto"/>
            </w:tcBorders>
            <w:vAlign w:val="center"/>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FE294A" w:rsidRDefault="00FE294A" w:rsidP="003F7019">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Глушкова Е.В.</w:t>
            </w:r>
          </w:p>
          <w:p w:rsidR="00FE294A" w:rsidRPr="00812913" w:rsidRDefault="00FE294A" w:rsidP="00FE294A">
            <w:pPr>
              <w:spacing w:after="0"/>
              <w:jc w:val="center"/>
              <w:rPr>
                <w:rFonts w:ascii="Times New Roman" w:eastAsia="Times New Roman" w:hAnsi="Times New Roman" w:cs="Times New Roman"/>
                <w:sz w:val="20"/>
                <w:szCs w:val="20"/>
                <w:lang w:eastAsia="ru-RU"/>
              </w:rPr>
            </w:pPr>
          </w:p>
        </w:tc>
      </w:tr>
      <w:tr w:rsidR="00812913" w:rsidRPr="00812913" w:rsidTr="003F7019">
        <w:tc>
          <w:tcPr>
            <w:tcW w:w="1842" w:type="dxa"/>
            <w:tcBorders>
              <w:top w:val="single" w:sz="4" w:space="0" w:color="auto"/>
              <w:left w:val="single" w:sz="4" w:space="0" w:color="auto"/>
              <w:bottom w:val="single" w:sz="4" w:space="0" w:color="auto"/>
              <w:right w:val="single" w:sz="4" w:space="0" w:color="auto"/>
            </w:tcBorders>
          </w:tcPr>
          <w:p w:rsidR="00812913" w:rsidRPr="00812913" w:rsidRDefault="00FE294A"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зам главы города</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Бородкин А.В.</w:t>
            </w:r>
          </w:p>
        </w:tc>
      </w:tr>
      <w:tr w:rsidR="00FE294A" w:rsidRPr="00812913" w:rsidTr="00733973">
        <w:tc>
          <w:tcPr>
            <w:tcW w:w="9570" w:type="dxa"/>
            <w:gridSpan w:val="5"/>
            <w:tcBorders>
              <w:top w:val="single" w:sz="4" w:space="0" w:color="auto"/>
              <w:left w:val="single" w:sz="4" w:space="0" w:color="auto"/>
              <w:bottom w:val="single" w:sz="4" w:space="0" w:color="auto"/>
              <w:right w:val="single" w:sz="4" w:space="0" w:color="auto"/>
            </w:tcBorders>
          </w:tcPr>
          <w:p w:rsidR="00FE294A" w:rsidRDefault="00FE294A" w:rsidP="00FE294A">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FE294A" w:rsidRPr="00812913" w:rsidRDefault="00FE294A" w:rsidP="00FE294A">
            <w:pPr>
              <w:spacing w:after="0"/>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3F7019" w:rsidP="003F7019">
      <w:pPr>
        <w:spacing w:after="0" w:line="240" w:lineRule="auto"/>
        <w:rPr>
          <w:rFonts w:ascii="Times New Roman" w:eastAsia="Times New Roman" w:hAnsi="Times New Roman" w:cs="Times New Roman"/>
          <w:b/>
          <w:sz w:val="24"/>
          <w:szCs w:val="24"/>
          <w:lang w:eastAsia="ru-RU"/>
        </w:rPr>
      </w:pPr>
      <w:r w:rsidRPr="003F7019">
        <w:rPr>
          <w:rFonts w:ascii="Times New Roman" w:eastAsia="Times New Roman" w:hAnsi="Times New Roman" w:cs="Times New Roman"/>
          <w:b/>
          <w:sz w:val="24"/>
          <w:szCs w:val="24"/>
          <w:lang w:eastAsia="ru-RU"/>
        </w:rPr>
        <w:t xml:space="preserve">Проект  муниципального правового акта </w:t>
      </w:r>
      <w:proofErr w:type="spellStart"/>
      <w:r w:rsidRPr="003F7019">
        <w:rPr>
          <w:rFonts w:ascii="Times New Roman" w:eastAsia="Times New Roman" w:hAnsi="Times New Roman" w:cs="Times New Roman"/>
          <w:b/>
          <w:sz w:val="24"/>
          <w:szCs w:val="24"/>
          <w:lang w:eastAsia="ru-RU"/>
        </w:rPr>
        <w:t>коррупциогенного</w:t>
      </w:r>
      <w:proofErr w:type="spellEnd"/>
      <w:r w:rsidRPr="003F7019">
        <w:rPr>
          <w:rFonts w:ascii="Times New Roman" w:eastAsia="Times New Roman" w:hAnsi="Times New Roman" w:cs="Times New Roman"/>
          <w:b/>
          <w:sz w:val="24"/>
          <w:szCs w:val="24"/>
          <w:lang w:eastAsia="ru-RU"/>
        </w:rPr>
        <w:t xml:space="preserve"> фактора не содержит.</w:t>
      </w:r>
    </w:p>
    <w:p w:rsidR="003F7019" w:rsidRDefault="003F7019" w:rsidP="003F7019">
      <w:pPr>
        <w:spacing w:after="0" w:line="240" w:lineRule="auto"/>
        <w:rPr>
          <w:rFonts w:ascii="Times New Roman" w:eastAsia="Times New Roman" w:hAnsi="Times New Roman" w:cs="Times New Roman"/>
          <w:b/>
          <w:sz w:val="24"/>
          <w:szCs w:val="24"/>
          <w:lang w:eastAsia="ru-RU"/>
        </w:rPr>
      </w:pPr>
    </w:p>
    <w:p w:rsidR="003F7019" w:rsidRPr="003F7019" w:rsidRDefault="003F7019" w:rsidP="003F701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___________________________ (Н.В. </w:t>
      </w:r>
      <w:proofErr w:type="spellStart"/>
      <w:r>
        <w:rPr>
          <w:rFonts w:ascii="Times New Roman" w:eastAsia="Times New Roman" w:hAnsi="Times New Roman" w:cs="Times New Roman"/>
          <w:b/>
          <w:sz w:val="24"/>
          <w:szCs w:val="24"/>
          <w:lang w:eastAsia="ru-RU"/>
        </w:rPr>
        <w:t>Михай</w:t>
      </w:r>
      <w:proofErr w:type="spellEnd"/>
      <w:r>
        <w:rPr>
          <w:rFonts w:ascii="Times New Roman" w:eastAsia="Times New Roman" w:hAnsi="Times New Roman" w:cs="Times New Roman"/>
          <w:b/>
          <w:sz w:val="24"/>
          <w:szCs w:val="24"/>
          <w:lang w:eastAsia="ru-RU"/>
        </w:rPr>
        <w:t>)</w:t>
      </w:r>
    </w:p>
    <w:p w:rsidR="003F7019" w:rsidRPr="003F7019" w:rsidRDefault="003F7019" w:rsidP="003F7019">
      <w:pPr>
        <w:spacing w:after="0" w:line="240" w:lineRule="auto"/>
        <w:rPr>
          <w:rFonts w:ascii="Times New Roman" w:eastAsia="Times New Roman" w:hAnsi="Times New Roman" w:cs="Times New Roman"/>
          <w:b/>
          <w:sz w:val="24"/>
          <w:szCs w:val="24"/>
          <w:lang w:eastAsia="ru-RU"/>
        </w:rPr>
      </w:pPr>
    </w:p>
    <w:p w:rsidR="00812913" w:rsidRPr="00FE294A" w:rsidRDefault="00FE294A" w:rsidP="00FE294A">
      <w:pPr>
        <w:spacing w:after="0" w:line="240" w:lineRule="auto"/>
        <w:rPr>
          <w:rFonts w:ascii="Times New Roman" w:eastAsia="Times New Roman" w:hAnsi="Times New Roman" w:cs="Times New Roman"/>
          <w:b/>
          <w:sz w:val="24"/>
          <w:szCs w:val="24"/>
          <w:lang w:eastAsia="ru-RU"/>
        </w:rPr>
      </w:pPr>
      <w:r w:rsidRPr="00FE294A">
        <w:rPr>
          <w:rFonts w:ascii="Times New Roman" w:eastAsia="Times New Roman" w:hAnsi="Times New Roman" w:cs="Times New Roman"/>
          <w:b/>
          <w:sz w:val="24"/>
          <w:szCs w:val="24"/>
          <w:lang w:eastAsia="ru-RU"/>
        </w:rPr>
        <w:t xml:space="preserve">Рассылка: </w:t>
      </w:r>
      <w:proofErr w:type="spellStart"/>
      <w:r w:rsidRPr="00FE294A">
        <w:rPr>
          <w:rFonts w:ascii="Times New Roman" w:eastAsia="Times New Roman" w:hAnsi="Times New Roman" w:cs="Times New Roman"/>
          <w:b/>
          <w:sz w:val="24"/>
          <w:szCs w:val="24"/>
          <w:lang w:eastAsia="ru-RU"/>
        </w:rPr>
        <w:t>ДМСиГ</w:t>
      </w:r>
      <w:proofErr w:type="spellEnd"/>
      <w:r w:rsidRPr="00FE294A">
        <w:rPr>
          <w:rFonts w:ascii="Times New Roman" w:eastAsia="Times New Roman" w:hAnsi="Times New Roman" w:cs="Times New Roman"/>
          <w:b/>
          <w:sz w:val="24"/>
          <w:szCs w:val="24"/>
          <w:lang w:eastAsia="ru-RU"/>
        </w:rPr>
        <w:t xml:space="preserve">, </w:t>
      </w:r>
      <w:proofErr w:type="spellStart"/>
      <w:r w:rsidRPr="00FE294A">
        <w:rPr>
          <w:rFonts w:ascii="Times New Roman" w:eastAsia="Times New Roman" w:hAnsi="Times New Roman" w:cs="Times New Roman"/>
          <w:b/>
          <w:sz w:val="24"/>
          <w:szCs w:val="24"/>
          <w:lang w:eastAsia="ru-RU"/>
        </w:rPr>
        <w:t>ДЭРиПУ</w:t>
      </w:r>
      <w:proofErr w:type="spellEnd"/>
      <w:r w:rsidRPr="00FE29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Гарант, Консультант</w:t>
      </w:r>
      <w:r>
        <w:rPr>
          <w:rFonts w:ascii="Times New Roman" w:eastAsia="Times New Roman" w:hAnsi="Times New Roman" w:cs="Times New Roman"/>
          <w:b/>
          <w:sz w:val="24"/>
          <w:szCs w:val="24"/>
          <w:vertAlign w:val="superscript"/>
          <w:lang w:eastAsia="ru-RU"/>
        </w:rPr>
        <w:t>+</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ОДиАО</w:t>
      </w:r>
      <w:proofErr w:type="gramStart"/>
      <w:r>
        <w:rPr>
          <w:rFonts w:ascii="Times New Roman" w:eastAsia="Times New Roman" w:hAnsi="Times New Roman" w:cs="Times New Roman"/>
          <w:b/>
          <w:sz w:val="24"/>
          <w:szCs w:val="24"/>
          <w:lang w:eastAsia="ru-RU"/>
        </w:rPr>
        <w:t>,Ю</w:t>
      </w:r>
      <w:proofErr w:type="gramEnd"/>
      <w:r>
        <w:rPr>
          <w:rFonts w:ascii="Times New Roman" w:eastAsia="Times New Roman" w:hAnsi="Times New Roman" w:cs="Times New Roman"/>
          <w:b/>
          <w:sz w:val="24"/>
          <w:szCs w:val="24"/>
          <w:lang w:eastAsia="ru-RU"/>
        </w:rPr>
        <w:t>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УВПиОС</w:t>
      </w:r>
      <w:proofErr w:type="spellEnd"/>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3778C7" w:rsidRDefault="003778C7"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Pr="00733973" w:rsidRDefault="00733973" w:rsidP="00B01513">
      <w:pPr>
        <w:autoSpaceDE w:val="0"/>
        <w:autoSpaceDN w:val="0"/>
        <w:adjustRightInd w:val="0"/>
        <w:spacing w:after="0" w:line="240" w:lineRule="auto"/>
        <w:ind w:right="281" w:firstLine="540"/>
        <w:jc w:val="right"/>
        <w:rPr>
          <w:rFonts w:ascii="Times New Roman" w:eastAsia="Calibri" w:hAnsi="Times New Roman" w:cs="Times New Roman"/>
          <w:sz w:val="24"/>
          <w:szCs w:val="24"/>
        </w:rPr>
      </w:pPr>
      <w:r w:rsidRPr="00733973">
        <w:rPr>
          <w:rFonts w:ascii="Times New Roman" w:eastAsia="Calibri" w:hAnsi="Times New Roman" w:cs="Times New Roman"/>
          <w:sz w:val="24"/>
          <w:szCs w:val="24"/>
        </w:rPr>
        <w:lastRenderedPageBreak/>
        <w:t>Приложение 1</w:t>
      </w:r>
    </w:p>
    <w:p w:rsidR="00733973" w:rsidRPr="00733973" w:rsidRDefault="00733973" w:rsidP="00B01513">
      <w:pPr>
        <w:widowControl w:val="0"/>
        <w:autoSpaceDE w:val="0"/>
        <w:autoSpaceDN w:val="0"/>
        <w:adjustRightInd w:val="0"/>
        <w:spacing w:after="0" w:line="240" w:lineRule="auto"/>
        <w:ind w:right="281"/>
        <w:jc w:val="right"/>
        <w:rPr>
          <w:rFonts w:ascii="Times New Roman" w:eastAsia="Calibri" w:hAnsi="Times New Roman" w:cs="Times New Roman"/>
          <w:sz w:val="24"/>
          <w:szCs w:val="24"/>
        </w:rPr>
      </w:pPr>
      <w:r w:rsidRPr="00733973">
        <w:rPr>
          <w:rFonts w:ascii="Times New Roman" w:eastAsia="Calibri" w:hAnsi="Times New Roman" w:cs="Times New Roman"/>
          <w:sz w:val="24"/>
          <w:szCs w:val="24"/>
        </w:rPr>
        <w:t>к административному регламенту</w:t>
      </w:r>
    </w:p>
    <w:p w:rsidR="00733973" w:rsidRPr="00733973" w:rsidRDefault="00733973" w:rsidP="00B01513">
      <w:pPr>
        <w:widowControl w:val="0"/>
        <w:autoSpaceDE w:val="0"/>
        <w:autoSpaceDN w:val="0"/>
        <w:adjustRightInd w:val="0"/>
        <w:spacing w:after="0" w:line="240" w:lineRule="auto"/>
        <w:ind w:right="281"/>
        <w:jc w:val="right"/>
        <w:outlineLvl w:val="1"/>
        <w:rPr>
          <w:rFonts w:ascii="Times New Roman" w:eastAsia="Calibri" w:hAnsi="Times New Roman" w:cs="Times New Roman"/>
          <w:sz w:val="24"/>
          <w:szCs w:val="24"/>
        </w:rPr>
      </w:pPr>
      <w:r w:rsidRPr="00733973">
        <w:rPr>
          <w:rFonts w:ascii="Times New Roman" w:eastAsia="Calibri" w:hAnsi="Times New Roman" w:cs="Times New Roman"/>
          <w:sz w:val="24"/>
          <w:szCs w:val="24"/>
        </w:rPr>
        <w:t xml:space="preserve">предоставления муниципальной услуги </w:t>
      </w:r>
    </w:p>
    <w:p w:rsidR="00733973" w:rsidRPr="00733973" w:rsidRDefault="00733973" w:rsidP="00B01513">
      <w:pPr>
        <w:widowControl w:val="0"/>
        <w:autoSpaceDE w:val="0"/>
        <w:autoSpaceDN w:val="0"/>
        <w:adjustRightInd w:val="0"/>
        <w:spacing w:after="0" w:line="240" w:lineRule="auto"/>
        <w:ind w:right="281"/>
        <w:jc w:val="right"/>
        <w:outlineLvl w:val="1"/>
        <w:rPr>
          <w:rFonts w:ascii="Times New Roman" w:eastAsia="Calibri" w:hAnsi="Times New Roman" w:cs="Times New Roman"/>
          <w:bCs/>
          <w:sz w:val="24"/>
          <w:szCs w:val="24"/>
        </w:rPr>
      </w:pPr>
      <w:r w:rsidRPr="00733973">
        <w:rPr>
          <w:rFonts w:ascii="Times New Roman" w:eastAsia="Calibri" w:hAnsi="Times New Roman" w:cs="Times New Roman"/>
          <w:bCs/>
          <w:sz w:val="24"/>
          <w:szCs w:val="24"/>
        </w:rPr>
        <w:t xml:space="preserve">«Предварительное согласование </w:t>
      </w:r>
    </w:p>
    <w:p w:rsidR="00733973" w:rsidRPr="00733973" w:rsidRDefault="00733973" w:rsidP="00B01513">
      <w:pPr>
        <w:widowControl w:val="0"/>
        <w:autoSpaceDE w:val="0"/>
        <w:autoSpaceDN w:val="0"/>
        <w:adjustRightInd w:val="0"/>
        <w:spacing w:after="0" w:line="240" w:lineRule="auto"/>
        <w:ind w:right="281"/>
        <w:jc w:val="right"/>
        <w:outlineLvl w:val="1"/>
        <w:rPr>
          <w:rFonts w:ascii="Times New Roman" w:eastAsia="Calibri" w:hAnsi="Times New Roman" w:cs="Times New Roman"/>
          <w:bCs/>
          <w:sz w:val="24"/>
          <w:szCs w:val="24"/>
        </w:rPr>
      </w:pPr>
      <w:r w:rsidRPr="00733973">
        <w:rPr>
          <w:rFonts w:ascii="Times New Roman" w:eastAsia="Calibri" w:hAnsi="Times New Roman" w:cs="Times New Roman"/>
          <w:bCs/>
          <w:sz w:val="24"/>
          <w:szCs w:val="24"/>
        </w:rPr>
        <w:t>предоставления земельного участка»</w:t>
      </w:r>
    </w:p>
    <w:p w:rsidR="00733973" w:rsidRPr="00733973"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733973" w:rsidRPr="00733973" w:rsidRDefault="00733973" w:rsidP="0073397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733973">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733973">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p w:rsidR="00733973" w:rsidRPr="00733973" w:rsidRDefault="00733973" w:rsidP="0073397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1559"/>
        <w:gridCol w:w="3119"/>
        <w:gridCol w:w="2693"/>
      </w:tblGrid>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w:t>
            </w:r>
            <w:proofErr w:type="gramStart"/>
            <w:r w:rsidRPr="00733973">
              <w:rPr>
                <w:rFonts w:ascii="Times New Roman" w:eastAsia="Times New Roman" w:hAnsi="Times New Roman" w:cs="Times New Roman"/>
                <w:sz w:val="20"/>
                <w:szCs w:val="20"/>
                <w:lang w:eastAsia="ru-RU"/>
              </w:rPr>
              <w:t>п</w:t>
            </w:r>
            <w:proofErr w:type="gramEnd"/>
            <w:r w:rsidRPr="00733973">
              <w:rPr>
                <w:rFonts w:ascii="Times New Roman" w:eastAsia="Times New Roman" w:hAnsi="Times New Roman" w:cs="Times New Roman"/>
                <w:sz w:val="20"/>
                <w:szCs w:val="20"/>
                <w:lang w:eastAsia="ru-RU"/>
              </w:rPr>
              <w:t>/п</w:t>
            </w:r>
          </w:p>
        </w:tc>
        <w:tc>
          <w:tcPr>
            <w:tcW w:w="1984" w:type="dxa"/>
          </w:tcPr>
          <w:p w:rsidR="00733973" w:rsidRPr="00733973" w:rsidRDefault="00733973" w:rsidP="0073397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Заявитель</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733973">
                <w:rPr>
                  <w:rFonts w:ascii="Times New Roman" w:eastAsia="Times New Roman" w:hAnsi="Times New Roman" w:cs="Times New Roman"/>
                  <w:sz w:val="20"/>
                  <w:szCs w:val="20"/>
                  <w:lang w:eastAsia="ru-RU"/>
                </w:rPr>
                <w:t>*</w:t>
              </w:r>
            </w:hyperlink>
          </w:p>
        </w:tc>
      </w:tr>
      <w:tr w:rsidR="00733973" w:rsidRPr="00733973" w:rsidTr="00733973">
        <w:trPr>
          <w:trHeight w:val="279"/>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1984" w:type="dxa"/>
          </w:tcPr>
          <w:p w:rsidR="00733973" w:rsidRPr="00733973" w:rsidRDefault="00733973" w:rsidP="00733973">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1984" w:type="dxa"/>
          </w:tcPr>
          <w:p w:rsidR="00733973" w:rsidRPr="00733973" w:rsidRDefault="00D11506"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9" w:history="1">
              <w:r w:rsidR="00733973" w:rsidRPr="00733973">
                <w:rPr>
                  <w:rFonts w:ascii="Times New Roman" w:eastAsia="Times New Roman" w:hAnsi="Times New Roman" w:cs="Times New Roman"/>
                  <w:sz w:val="20"/>
                  <w:szCs w:val="20"/>
                  <w:lang w:eastAsia="ru-RU"/>
                </w:rPr>
                <w:t>Подпункт 1 пункта 2 статьи 39.3</w:t>
              </w:r>
            </w:hyperlink>
            <w:r w:rsidR="00733973" w:rsidRPr="00733973">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5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514"/>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hyperlink r:id="rId10"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Документ, подтверждающий членство заявителя в некоммерческой организации</w:t>
            </w:r>
          </w:p>
        </w:tc>
      </w:tr>
      <w:tr w:rsidR="00733973" w:rsidRPr="00733973" w:rsidTr="00733973">
        <w:trPr>
          <w:trHeight w:val="513"/>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33973" w:rsidRPr="00733973" w:rsidTr="00733973">
        <w:trPr>
          <w:trHeight w:val="513"/>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jc w:val="both"/>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637"/>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1"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rPr>
          <w:trHeight w:val="637"/>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rPr>
          <w:trHeight w:val="180"/>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2" w:history="1">
              <w:r w:rsidR="00733973" w:rsidRPr="00733973">
                <w:rPr>
                  <w:rFonts w:ascii="Times New Roman" w:eastAsia="Times New Roman" w:hAnsi="Times New Roman" w:cs="Times New Roman"/>
                  <w:sz w:val="20"/>
                  <w:szCs w:val="20"/>
                  <w:lang w:eastAsia="ru-RU"/>
                </w:rPr>
                <w:t>Подпункт 3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rPr>
          <w:trHeight w:val="935"/>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rPr>
          <w:trHeight w:val="935"/>
        </w:trPr>
        <w:tc>
          <w:tcPr>
            <w:tcW w:w="488"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Borders>
              <w:bottom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bottom w:val="single" w:sz="4" w:space="0" w:color="auto"/>
            </w:tcBorders>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3" w:history="1">
              <w:r w:rsidR="00733973" w:rsidRPr="00733973">
                <w:rPr>
                  <w:rFonts w:ascii="Times New Roman" w:eastAsia="Times New Roman" w:hAnsi="Times New Roman" w:cs="Times New Roman"/>
                  <w:sz w:val="20"/>
                  <w:szCs w:val="20"/>
                  <w:lang w:eastAsia="ru-RU"/>
                </w:rPr>
                <w:t>Подпункт 4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733973" w:rsidRPr="00733973" w:rsidTr="00733973">
        <w:trPr>
          <w:trHeight w:val="895"/>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4" w:history="1">
              <w:r w:rsidR="00733973" w:rsidRPr="00733973">
                <w:rPr>
                  <w:rFonts w:ascii="Times New Roman" w:eastAsia="Times New Roman" w:hAnsi="Times New Roman" w:cs="Times New Roman"/>
                  <w:sz w:val="20"/>
                  <w:szCs w:val="20"/>
                  <w:lang w:eastAsia="ru-RU"/>
                </w:rPr>
                <w:t>Подпункт 5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юридического лица о приобретении земельного участка, относящегося к имуществу общего пользования</w:t>
            </w:r>
          </w:p>
        </w:tc>
      </w:tr>
      <w:tr w:rsidR="00733973" w:rsidRPr="00733973" w:rsidTr="00733973">
        <w:trPr>
          <w:trHeight w:val="895"/>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5" w:history="1">
              <w:r w:rsidR="00733973" w:rsidRPr="00733973">
                <w:rPr>
                  <w:rFonts w:ascii="Times New Roman" w:eastAsia="Times New Roman" w:hAnsi="Times New Roman" w:cs="Times New Roman"/>
                  <w:sz w:val="20"/>
                  <w:szCs w:val="20"/>
                  <w:lang w:eastAsia="ru-RU"/>
                </w:rPr>
                <w:t>Подпункт 6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6" w:history="1">
              <w:r w:rsidR="00733973" w:rsidRPr="00733973">
                <w:rPr>
                  <w:rFonts w:ascii="Times New Roman" w:eastAsia="Times New Roman" w:hAnsi="Times New Roman" w:cs="Times New Roman"/>
                  <w:sz w:val="20"/>
                  <w:szCs w:val="20"/>
                  <w:lang w:eastAsia="ru-RU"/>
                </w:rPr>
                <w:t>Подпункт 7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использующее земельный участок на праве постоянного </w:t>
            </w:r>
            <w:r w:rsidRPr="00733973">
              <w:rPr>
                <w:rFonts w:ascii="Times New Roman" w:eastAsia="Times New Roman" w:hAnsi="Times New Roman" w:cs="Times New Roman"/>
                <w:sz w:val="20"/>
                <w:szCs w:val="20"/>
                <w:lang w:eastAsia="ru-RU"/>
              </w:rPr>
              <w:lastRenderedPageBreak/>
              <w:t>(бессрочного)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заявителя на испрашиваемый </w:t>
            </w:r>
            <w:r w:rsidRPr="00733973">
              <w:rPr>
                <w:rFonts w:ascii="Times New Roman" w:eastAsia="Times New Roman" w:hAnsi="Times New Roman" w:cs="Times New Roman"/>
                <w:sz w:val="20"/>
                <w:szCs w:val="20"/>
                <w:lang w:eastAsia="ru-RU"/>
              </w:rPr>
              <w:lastRenderedPageBreak/>
              <w:t>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7" w:history="1">
              <w:r w:rsidR="00733973" w:rsidRPr="00733973">
                <w:rPr>
                  <w:rFonts w:ascii="Times New Roman" w:eastAsia="Times New Roman" w:hAnsi="Times New Roman" w:cs="Times New Roman"/>
                  <w:sz w:val="20"/>
                  <w:szCs w:val="20"/>
                  <w:lang w:eastAsia="ru-RU"/>
                </w:rPr>
                <w:t>Подпункт 1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развитии застроенной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10.</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8" w:history="1">
              <w:r w:rsidR="00733973" w:rsidRPr="00733973">
                <w:rPr>
                  <w:rFonts w:ascii="Times New Roman" w:eastAsia="Times New Roman" w:hAnsi="Times New Roman" w:cs="Times New Roman"/>
                  <w:sz w:val="20"/>
                  <w:szCs w:val="20"/>
                  <w:lang w:eastAsia="ru-RU"/>
                </w:rPr>
                <w:t>Подпункт 2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19"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12.</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0"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общую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13.</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1" w:history="1">
              <w:r w:rsidR="00733973" w:rsidRPr="00733973">
                <w:rPr>
                  <w:rFonts w:ascii="Times New Roman" w:eastAsia="Times New Roman" w:hAnsi="Times New Roman" w:cs="Times New Roman"/>
                  <w:sz w:val="20"/>
                  <w:szCs w:val="20"/>
                  <w:lang w:eastAsia="ru-RU"/>
                </w:rPr>
                <w:t>Подпункт 5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14.</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2" w:history="1">
              <w:r w:rsidR="00733973" w:rsidRPr="00733973">
                <w:rPr>
                  <w:rFonts w:ascii="Times New Roman" w:eastAsia="Times New Roman" w:hAnsi="Times New Roman" w:cs="Times New Roman"/>
                  <w:sz w:val="20"/>
                  <w:szCs w:val="20"/>
                  <w:lang w:eastAsia="ru-RU"/>
                </w:rPr>
                <w:t>Подпункт 6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Граждане, имеющие трех и более детей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3"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Отдельные категории граждан и (или) некоммерческие </w:t>
            </w:r>
            <w:r w:rsidRPr="00733973">
              <w:rPr>
                <w:rFonts w:ascii="Times New Roman" w:eastAsia="Times New Roman" w:hAnsi="Times New Roman" w:cs="Times New Roman"/>
                <w:sz w:val="20"/>
                <w:szCs w:val="20"/>
                <w:lang w:eastAsia="ru-RU"/>
              </w:rPr>
              <w:lastRenderedPageBreak/>
              <w:t>организации, созданные гражданами, устанавливаемые федеральным законом</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подтверждающие право на </w:t>
            </w:r>
            <w:r w:rsidRPr="00733973">
              <w:rPr>
                <w:rFonts w:ascii="Times New Roman" w:eastAsia="Times New Roman" w:hAnsi="Times New Roman" w:cs="Times New Roman"/>
                <w:sz w:val="20"/>
                <w:szCs w:val="20"/>
                <w:lang w:eastAsia="ru-RU"/>
              </w:rPr>
              <w:lastRenderedPageBreak/>
              <w:t>приобретение земельного участка, установленные законодательством Российской Федерации</w:t>
            </w:r>
          </w:p>
        </w:tc>
      </w:tr>
      <w:tr w:rsidR="00733973" w:rsidRPr="00733973" w:rsidTr="00733973">
        <w:trPr>
          <w:trHeight w:val="2323"/>
        </w:trPr>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16.</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4"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.05.</w:t>
            </w:r>
            <w:r w:rsidRPr="00733973">
              <w:rPr>
                <w:rFonts w:ascii="Times New Roman" w:eastAsia="Times New Roman" w:hAnsi="Times New Roman" w:cs="Times New Roman"/>
                <w:sz w:val="20"/>
                <w:szCs w:val="20"/>
                <w:lang w:eastAsia="ru-RU"/>
              </w:rPr>
              <w:t xml:space="preserve">2000 № 26-оз «О регулировании отдельных земельных отношений </w:t>
            </w:r>
            <w:proofErr w:type="gramStart"/>
            <w:r w:rsidRPr="00733973">
              <w:rPr>
                <w:rFonts w:ascii="Times New Roman" w:eastAsia="Times New Roman" w:hAnsi="Times New Roman" w:cs="Times New Roman"/>
                <w:sz w:val="20"/>
                <w:szCs w:val="20"/>
                <w:lang w:eastAsia="ru-RU"/>
              </w:rPr>
              <w:t>в</w:t>
            </w:r>
            <w:proofErr w:type="gramEnd"/>
            <w:r w:rsidRPr="00733973">
              <w:rPr>
                <w:rFonts w:ascii="Times New Roman" w:eastAsia="Times New Roman" w:hAnsi="Times New Roman" w:cs="Times New Roman"/>
                <w:sz w:val="20"/>
                <w:szCs w:val="20"/>
                <w:lang w:eastAsia="ru-RU"/>
              </w:rPr>
              <w:t xml:space="preserve"> </w:t>
            </w:r>
            <w:proofErr w:type="gramStart"/>
            <w:r w:rsidRPr="00733973">
              <w:rPr>
                <w:rFonts w:ascii="Times New Roman" w:eastAsia="Times New Roman" w:hAnsi="Times New Roman" w:cs="Times New Roman"/>
                <w:sz w:val="20"/>
                <w:szCs w:val="20"/>
                <w:lang w:eastAsia="ru-RU"/>
              </w:rPr>
              <w:t>Ханты-Мансийском</w:t>
            </w:r>
            <w:proofErr w:type="gramEnd"/>
            <w:r w:rsidRPr="00733973">
              <w:rPr>
                <w:rFonts w:ascii="Times New Roman" w:eastAsia="Times New Roman" w:hAnsi="Times New Roman" w:cs="Times New Roman"/>
                <w:sz w:val="20"/>
                <w:szCs w:val="20"/>
                <w:lang w:eastAsia="ru-RU"/>
              </w:rPr>
              <w:t xml:space="preserve"> автономном округе – Югре» (далее – Закон № 26-оз):</w:t>
            </w: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25" w:history="1">
              <w:r w:rsidRPr="00733973">
                <w:rPr>
                  <w:rFonts w:ascii="Times New Roman" w:eastAsia="Calibri" w:hAnsi="Times New Roman" w:cs="Times New Roman"/>
                  <w:sz w:val="20"/>
                  <w:szCs w:val="20"/>
                </w:rPr>
                <w:t>подпунктах 2</w:t>
              </w:r>
            </w:hyperlink>
            <w:r w:rsidRPr="00733973">
              <w:rPr>
                <w:rFonts w:ascii="Times New Roman" w:eastAsia="Calibri" w:hAnsi="Times New Roman" w:cs="Times New Roman"/>
                <w:sz w:val="20"/>
                <w:szCs w:val="20"/>
              </w:rPr>
              <w:t xml:space="preserve"> – </w:t>
            </w:r>
            <w:hyperlink r:id="rId26" w:history="1">
              <w:r w:rsidRPr="00733973">
                <w:rPr>
                  <w:rFonts w:ascii="Times New Roman" w:eastAsia="Calibri" w:hAnsi="Times New Roman" w:cs="Times New Roman"/>
                  <w:sz w:val="20"/>
                  <w:szCs w:val="20"/>
                </w:rPr>
                <w:t>12 пункта 1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w:t>
            </w:r>
            <w:r>
              <w:rPr>
                <w:rFonts w:ascii="Times New Roman" w:eastAsia="Calibri" w:hAnsi="Times New Roman" w:cs="Times New Roman"/>
                <w:sz w:val="20"/>
                <w:szCs w:val="20"/>
              </w:rPr>
              <w:t>0</w:t>
            </w:r>
            <w:r w:rsidRPr="00733973">
              <w:rPr>
                <w:rFonts w:ascii="Times New Roman" w:eastAsia="Calibri" w:hAnsi="Times New Roman" w:cs="Times New Roman"/>
                <w:sz w:val="20"/>
                <w:szCs w:val="20"/>
              </w:rPr>
              <w:t>6</w:t>
            </w:r>
            <w:r>
              <w:rPr>
                <w:rFonts w:ascii="Times New Roman" w:eastAsia="Calibri" w:hAnsi="Times New Roman" w:cs="Times New Roman"/>
                <w:sz w:val="20"/>
                <w:szCs w:val="20"/>
              </w:rPr>
              <w:t>.07.</w:t>
            </w:r>
            <w:r w:rsidRPr="00733973">
              <w:rPr>
                <w:rFonts w:ascii="Times New Roman" w:eastAsia="Calibri" w:hAnsi="Times New Roman" w:cs="Times New Roman"/>
                <w:sz w:val="20"/>
                <w:szCs w:val="20"/>
              </w:rPr>
              <w:t xml:space="preserve">2005 № 57-оз «О регулировании отдельных жилищных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bookmarkStart w:id="1" w:name="Par5"/>
            <w:bookmarkEnd w:id="1"/>
          </w:p>
        </w:tc>
      </w:tr>
      <w:tr w:rsidR="00733973" w:rsidRPr="00733973" w:rsidTr="00733973">
        <w:trPr>
          <w:trHeight w:val="4844"/>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733973">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Pr>
                <w:rFonts w:ascii="Times New Roman" w:eastAsia="Calibri" w:hAnsi="Times New Roman" w:cs="Times New Roman"/>
                <w:sz w:val="20"/>
                <w:szCs w:val="20"/>
              </w:rPr>
              <w:t>новлении</w:t>
            </w:r>
            <w:proofErr w:type="gramEnd"/>
            <w:r>
              <w:rPr>
                <w:rFonts w:ascii="Times New Roman" w:eastAsia="Calibri" w:hAnsi="Times New Roman" w:cs="Times New Roman"/>
                <w:sz w:val="20"/>
                <w:szCs w:val="20"/>
              </w:rPr>
              <w:t xml:space="preserve"> соответствующего факта</w:t>
            </w:r>
          </w:p>
        </w:tc>
      </w:tr>
      <w:tr w:rsidR="00733973" w:rsidRPr="00733973" w:rsidTr="00733973">
        <w:trPr>
          <w:trHeight w:val="1343"/>
        </w:trPr>
        <w:tc>
          <w:tcPr>
            <w:tcW w:w="488"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733973" w:rsidRPr="00733973" w:rsidRDefault="00733973"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p>
        </w:tc>
        <w:tc>
          <w:tcPr>
            <w:tcW w:w="155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27" w:history="1">
              <w:r w:rsidRPr="00733973">
                <w:rPr>
                  <w:rFonts w:ascii="Times New Roman" w:eastAsia="Calibri" w:hAnsi="Times New Roman" w:cs="Times New Roman"/>
                  <w:sz w:val="20"/>
                  <w:szCs w:val="20"/>
                </w:rPr>
                <w:t>абзаце втором пункта 6.1 статьи 6</w:t>
              </w:r>
            </w:hyperlink>
            <w:r w:rsidRPr="00733973">
              <w:rPr>
                <w:rFonts w:ascii="Times New Roman" w:eastAsia="Calibri" w:hAnsi="Times New Roman" w:cs="Times New Roman"/>
                <w:sz w:val="20"/>
                <w:szCs w:val="20"/>
              </w:rPr>
              <w:t xml:space="preserve"> Закона      № 26-оз)</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17.</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8" w:history="1">
              <w:r w:rsidR="00733973" w:rsidRPr="00733973">
                <w:rPr>
                  <w:rFonts w:ascii="Times New Roman" w:eastAsia="Times New Roman" w:hAnsi="Times New Roman" w:cs="Times New Roman"/>
                  <w:sz w:val="20"/>
                  <w:szCs w:val="20"/>
                  <w:lang w:eastAsia="ru-RU"/>
                </w:rPr>
                <w:t>Подпункт 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29" w:history="1">
              <w:r w:rsidR="00733973" w:rsidRPr="00733973">
                <w:rPr>
                  <w:rFonts w:ascii="Times New Roman" w:eastAsia="Times New Roman" w:hAnsi="Times New Roman" w:cs="Times New Roman"/>
                  <w:sz w:val="20"/>
                  <w:szCs w:val="20"/>
                  <w:lang w:eastAsia="ru-RU"/>
                </w:rPr>
                <w:t xml:space="preserve">Подпункт 5 пункта 2 </w:t>
              </w:r>
              <w:r w:rsidR="00733973" w:rsidRPr="00733973">
                <w:rPr>
                  <w:rFonts w:ascii="Times New Roman" w:eastAsia="Times New Roman" w:hAnsi="Times New Roman" w:cs="Times New Roman"/>
                  <w:sz w:val="20"/>
                  <w:szCs w:val="20"/>
                  <w:lang w:eastAsia="ru-RU"/>
                </w:rPr>
                <w:lastRenderedPageBreak/>
                <w:t>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Арендатор земельного участка, </w:t>
            </w:r>
            <w:r w:rsidRPr="00733973">
              <w:rPr>
                <w:rFonts w:ascii="Times New Roman" w:eastAsia="Times New Roman" w:hAnsi="Times New Roman" w:cs="Times New Roman"/>
                <w:sz w:val="20"/>
                <w:szCs w:val="20"/>
                <w:lang w:eastAsia="ru-RU"/>
              </w:rPr>
              <w:lastRenderedPageBreak/>
              <w:t>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Решение, на основании </w:t>
            </w:r>
            <w:r w:rsidRPr="00733973">
              <w:rPr>
                <w:rFonts w:ascii="Times New Roman" w:eastAsia="Times New Roman" w:hAnsi="Times New Roman" w:cs="Times New Roman"/>
                <w:sz w:val="20"/>
                <w:szCs w:val="20"/>
                <w:lang w:eastAsia="ru-RU"/>
              </w:rPr>
              <w:lastRenderedPageBreak/>
              <w:t xml:space="preserve">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.03.2015</w:t>
            </w:r>
            <w:r w:rsidRPr="00733973">
              <w:rPr>
                <w:rFonts w:ascii="Times New Roman" w:eastAsia="Times New Roman" w:hAnsi="Times New Roman" w:cs="Times New Roman"/>
                <w:sz w:val="20"/>
                <w:szCs w:val="20"/>
                <w:lang w:eastAsia="ru-RU"/>
              </w:rPr>
              <w:t xml:space="preserve">. Договор аренды исходного земельного участка в случае, если такой договор заключен до дня вступления в силу Федерального </w:t>
            </w:r>
            <w:hyperlink r:id="rId30" w:history="1">
              <w:r w:rsidRPr="00733973">
                <w:rPr>
                  <w:rFonts w:ascii="Times New Roman" w:eastAsia="Times New Roman" w:hAnsi="Times New Roman" w:cs="Times New Roman"/>
                  <w:sz w:val="20"/>
                  <w:szCs w:val="20"/>
                  <w:lang w:eastAsia="ru-RU"/>
                </w:rPr>
                <w:t>закона</w:t>
              </w:r>
            </w:hyperlink>
            <w:r w:rsidRPr="00733973">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733973">
              <w:rPr>
                <w:rFonts w:ascii="Times New Roman" w:eastAsia="Times New Roman" w:hAnsi="Times New Roman" w:cs="Times New Roman"/>
                <w:sz w:val="20"/>
                <w:szCs w:val="20"/>
                <w:lang w:eastAsia="ru-RU"/>
              </w:rPr>
              <w:t xml:space="preserve">1997 № 122-ФЗ «О государственной регистрации прав на недвижимое имущество и сделок с ним» </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1"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20.</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2"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21.</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3"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4" w:history="1">
              <w:r w:rsidR="00733973" w:rsidRPr="00733973">
                <w:rPr>
                  <w:rFonts w:ascii="Times New Roman" w:eastAsia="Times New Roman" w:hAnsi="Times New Roman" w:cs="Times New Roman"/>
                  <w:sz w:val="20"/>
                  <w:szCs w:val="20"/>
                  <w:lang w:eastAsia="ru-RU"/>
                </w:rPr>
                <w:t>Подпункт 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распределении земельного участка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5" w:history="1">
              <w:r w:rsidR="00733973" w:rsidRPr="00733973">
                <w:rPr>
                  <w:rFonts w:ascii="Times New Roman" w:eastAsia="Times New Roman" w:hAnsi="Times New Roman" w:cs="Times New Roman"/>
                  <w:sz w:val="20"/>
                  <w:szCs w:val="20"/>
                  <w:lang w:eastAsia="ru-RU"/>
                </w:rPr>
                <w:t>Подпункт 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w:t>
            </w:r>
            <w:r w:rsidRPr="00733973">
              <w:rPr>
                <w:rFonts w:ascii="Times New Roman" w:eastAsia="Times New Roman" w:hAnsi="Times New Roman" w:cs="Times New Roman"/>
                <w:sz w:val="20"/>
                <w:szCs w:val="20"/>
                <w:lang w:eastAsia="ru-RU"/>
              </w:rPr>
              <w:lastRenderedPageBreak/>
              <w:t>индивидуального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733973">
              <w:rPr>
                <w:rFonts w:ascii="Times New Roman" w:eastAsia="Times New Roman" w:hAnsi="Times New Roman" w:cs="Times New Roman"/>
                <w:sz w:val="20"/>
                <w:szCs w:val="20"/>
                <w:lang w:eastAsia="ru-RU"/>
              </w:rPr>
              <w:lastRenderedPageBreak/>
              <w:t>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24.</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6" w:history="1">
              <w:r w:rsidR="00733973" w:rsidRPr="00733973">
                <w:rPr>
                  <w:rFonts w:ascii="Times New Roman" w:eastAsia="Times New Roman" w:hAnsi="Times New Roman" w:cs="Times New Roman"/>
                  <w:sz w:val="20"/>
                  <w:szCs w:val="20"/>
                  <w:lang w:eastAsia="ru-RU"/>
                </w:rPr>
                <w:t>Подпункт 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Pr="00733973">
                <w:rPr>
                  <w:rFonts w:ascii="Times New Roman" w:eastAsia="Times New Roman" w:hAnsi="Times New Roman" w:cs="Times New Roman"/>
                  <w:sz w:val="20"/>
                  <w:szCs w:val="20"/>
                  <w:lang w:eastAsia="ru-RU"/>
                </w:rPr>
                <w:t>статьей 39.20</w:t>
              </w:r>
            </w:hyperlink>
            <w:r w:rsidRPr="00733973">
              <w:rPr>
                <w:rFonts w:ascii="Times New Roman" w:eastAsia="Times New Roman" w:hAnsi="Times New Roman" w:cs="Times New Roman"/>
                <w:sz w:val="20"/>
                <w:szCs w:val="20"/>
                <w:lang w:eastAsia="ru-RU"/>
              </w:rPr>
              <w:t xml:space="preserve"> Земельного кодекса, на праве оперативного управления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25.</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38" w:history="1">
              <w:r w:rsidR="00733973" w:rsidRPr="00733973">
                <w:rPr>
                  <w:rFonts w:ascii="Times New Roman" w:eastAsia="Times New Roman" w:hAnsi="Times New Roman" w:cs="Times New Roman"/>
                  <w:sz w:val="20"/>
                  <w:szCs w:val="20"/>
                  <w:lang w:eastAsia="ru-RU"/>
                </w:rPr>
                <w:t>Подпункт 10 пункта 2 статьи 39.6</w:t>
              </w:r>
            </w:hyperlink>
            <w:r w:rsidR="00733973" w:rsidRPr="00733973">
              <w:rPr>
                <w:rFonts w:ascii="Times New Roman" w:eastAsia="Times New Roman" w:hAnsi="Times New Roman" w:cs="Times New Roman"/>
                <w:sz w:val="20"/>
                <w:szCs w:val="20"/>
                <w:lang w:eastAsia="ru-RU"/>
              </w:rPr>
              <w:t xml:space="preserve"> Кодекса, </w:t>
            </w:r>
            <w:hyperlink r:id="rId39" w:history="1">
              <w:r w:rsidR="00733973" w:rsidRPr="00733973">
                <w:rPr>
                  <w:rFonts w:ascii="Times New Roman" w:eastAsia="Times New Roman" w:hAnsi="Times New Roman" w:cs="Times New Roman"/>
                  <w:sz w:val="20"/>
                  <w:szCs w:val="20"/>
                  <w:lang w:eastAsia="ru-RU"/>
                </w:rPr>
                <w:t>пункт 21 статьи 3</w:t>
              </w:r>
            </w:hyperlink>
            <w:r w:rsidR="00733973" w:rsidRPr="00733973">
              <w:rPr>
                <w:rFonts w:ascii="Times New Roman" w:eastAsia="Times New Roman" w:hAnsi="Times New Roman" w:cs="Times New Roman"/>
                <w:sz w:val="20"/>
                <w:szCs w:val="20"/>
                <w:lang w:eastAsia="ru-RU"/>
              </w:rPr>
              <w:t xml:space="preserve"> Федерального закона от 25 октября 2001 года № 137-ФЗ «О введении в действие Земельного кодекса Российской Федерации»</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объекта незавершенного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rsidRPr="00733973">
              <w:rPr>
                <w:rFonts w:ascii="Times New Roman" w:eastAsia="Times New Roman" w:hAnsi="Times New Roman" w:cs="Times New Roman"/>
                <w:sz w:val="20"/>
                <w:szCs w:val="20"/>
                <w:lang w:eastAsia="ru-RU"/>
              </w:rPr>
              <w:lastRenderedPageBreak/>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26.</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0" w:history="1">
              <w:r w:rsidR="00733973" w:rsidRPr="00733973">
                <w:rPr>
                  <w:rFonts w:ascii="Times New Roman" w:eastAsia="Times New Roman" w:hAnsi="Times New Roman" w:cs="Times New Roman"/>
                  <w:sz w:val="20"/>
                  <w:szCs w:val="20"/>
                  <w:lang w:eastAsia="ru-RU"/>
                </w:rPr>
                <w:t>Подпункт 11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27.</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1" w:history="1">
              <w:r w:rsidR="00733973" w:rsidRPr="00733973">
                <w:rPr>
                  <w:rFonts w:ascii="Times New Roman" w:eastAsia="Times New Roman" w:hAnsi="Times New Roman" w:cs="Times New Roman"/>
                  <w:sz w:val="20"/>
                  <w:szCs w:val="20"/>
                  <w:lang w:eastAsia="ru-RU"/>
                </w:rPr>
                <w:t>Подпункт 13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развитии застроенной территории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2"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жилья экономического класса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3"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 в целях строительства жилья экономического класса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30.</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4" w:history="1">
              <w:r w:rsidR="00733973" w:rsidRPr="00733973">
                <w:rPr>
                  <w:rFonts w:ascii="Times New Roman" w:eastAsia="Times New Roman" w:hAnsi="Times New Roman" w:cs="Times New Roman"/>
                  <w:sz w:val="20"/>
                  <w:szCs w:val="20"/>
                  <w:lang w:eastAsia="ru-RU"/>
                </w:rPr>
                <w:t>Подпункты 13.2</w:t>
              </w:r>
            </w:hyperlink>
            <w:r w:rsidR="00733973" w:rsidRPr="00733973">
              <w:rPr>
                <w:rFonts w:ascii="Times New Roman" w:eastAsia="Times New Roman" w:hAnsi="Times New Roman" w:cs="Times New Roman"/>
                <w:sz w:val="20"/>
                <w:szCs w:val="20"/>
                <w:lang w:eastAsia="ru-RU"/>
              </w:rPr>
              <w:t xml:space="preserve"> и </w:t>
            </w:r>
            <w:hyperlink r:id="rId45" w:history="1">
              <w:r w:rsidR="00733973" w:rsidRPr="00733973">
                <w:rPr>
                  <w:rFonts w:ascii="Times New Roman" w:eastAsia="Times New Roman" w:hAnsi="Times New Roman" w:cs="Times New Roman"/>
                  <w:sz w:val="20"/>
                  <w:szCs w:val="20"/>
                  <w:lang w:eastAsia="ru-RU"/>
                </w:rPr>
                <w:t>13.3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развитии территории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31.</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6" w:history="1">
              <w:r w:rsidR="00733973" w:rsidRPr="00733973">
                <w:rPr>
                  <w:rFonts w:ascii="Times New Roman" w:eastAsia="Times New Roman" w:hAnsi="Times New Roman" w:cs="Times New Roman"/>
                  <w:sz w:val="20"/>
                  <w:szCs w:val="20"/>
                  <w:lang w:eastAsia="ru-RU"/>
                </w:rPr>
                <w:t>Подпункт 14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32.</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7"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8" w:history="1">
              <w:r w:rsidR="00733973" w:rsidRPr="00733973">
                <w:rPr>
                  <w:rFonts w:ascii="Times New Roman" w:eastAsia="Times New Roman" w:hAnsi="Times New Roman" w:cs="Times New Roman"/>
                  <w:sz w:val="20"/>
                  <w:szCs w:val="20"/>
                  <w:lang w:eastAsia="ru-RU"/>
                </w:rPr>
                <w:t>Подпункт 16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34.</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49" w:history="1">
              <w:r w:rsidR="00733973" w:rsidRPr="00733973">
                <w:rPr>
                  <w:rFonts w:ascii="Times New Roman" w:eastAsia="Times New Roman" w:hAnsi="Times New Roman" w:cs="Times New Roman"/>
                  <w:sz w:val="20"/>
                  <w:szCs w:val="20"/>
                  <w:lang w:eastAsia="ru-RU"/>
                </w:rPr>
                <w:t xml:space="preserve">Подпункт 17 пункта </w:t>
              </w:r>
              <w:r w:rsidR="00733973" w:rsidRPr="00733973">
                <w:rPr>
                  <w:rFonts w:ascii="Times New Roman" w:eastAsia="Times New Roman" w:hAnsi="Times New Roman" w:cs="Times New Roman"/>
                  <w:sz w:val="20"/>
                  <w:szCs w:val="20"/>
                  <w:lang w:eastAsia="ru-RU"/>
                </w:rPr>
                <w:lastRenderedPageBreak/>
                <w:t>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Казачье общество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Свидетельство о внесении </w:t>
            </w:r>
            <w:r w:rsidRPr="00733973">
              <w:rPr>
                <w:rFonts w:ascii="Times New Roman" w:eastAsia="Times New Roman" w:hAnsi="Times New Roman" w:cs="Times New Roman"/>
                <w:sz w:val="20"/>
                <w:szCs w:val="20"/>
                <w:lang w:eastAsia="ru-RU"/>
              </w:rPr>
              <w:lastRenderedPageBreak/>
              <w:t>казачьего общества в государственный Реестр казачьих обществ в Российской Федерации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35.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0" w:history="1">
              <w:r w:rsidR="00733973" w:rsidRPr="00733973">
                <w:rPr>
                  <w:rFonts w:ascii="Times New Roman" w:eastAsia="Times New Roman" w:hAnsi="Times New Roman" w:cs="Times New Roman"/>
                  <w:sz w:val="20"/>
                  <w:szCs w:val="20"/>
                  <w:lang w:eastAsia="ru-RU"/>
                </w:rPr>
                <w:t>Подпункт 18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36.</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1" w:history="1">
              <w:r w:rsidR="00733973" w:rsidRPr="00733973">
                <w:rPr>
                  <w:rFonts w:ascii="Times New Roman" w:eastAsia="Times New Roman" w:hAnsi="Times New Roman" w:cs="Times New Roman"/>
                  <w:sz w:val="20"/>
                  <w:szCs w:val="20"/>
                  <w:lang w:eastAsia="ru-RU"/>
                </w:rPr>
                <w:t>Подпункт 20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Недропользователь</w:t>
            </w:r>
            <w:proofErr w:type="spell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33973" w:rsidRPr="00733973" w:rsidTr="002C4B57">
        <w:trPr>
          <w:trHeight w:val="1090"/>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37.</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2"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особой экономической зоны</w:t>
            </w:r>
          </w:p>
        </w:tc>
        <w:tc>
          <w:tcPr>
            <w:tcW w:w="2693"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3"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управлении особой экономической зоной</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4" w:history="1">
              <w:r w:rsidR="00733973" w:rsidRPr="00733973">
                <w:rPr>
                  <w:rFonts w:ascii="Times New Roman" w:eastAsia="Times New Roman" w:hAnsi="Times New Roman" w:cs="Times New Roman"/>
                  <w:sz w:val="20"/>
                  <w:szCs w:val="20"/>
                  <w:lang w:eastAsia="ru-RU"/>
                </w:rPr>
                <w:t>Подпункт 22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40.</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5" w:history="1">
              <w:r w:rsidR="00733973" w:rsidRPr="00733973">
                <w:rPr>
                  <w:rFonts w:ascii="Times New Roman" w:eastAsia="Times New Roman" w:hAnsi="Times New Roman" w:cs="Times New Roman"/>
                  <w:sz w:val="20"/>
                  <w:szCs w:val="20"/>
                  <w:lang w:eastAsia="ru-RU"/>
                </w:rPr>
                <w:t>Подпункт 23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заключено концессионное соглашение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Концессионное соглашение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41.</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6"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42.</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7"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43.</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8" w:history="1">
              <w:r w:rsidR="00733973" w:rsidRPr="00733973">
                <w:rPr>
                  <w:rFonts w:ascii="Times New Roman" w:eastAsia="Times New Roman" w:hAnsi="Times New Roman" w:cs="Times New Roman"/>
                  <w:sz w:val="20"/>
                  <w:szCs w:val="20"/>
                  <w:lang w:eastAsia="ru-RU"/>
                </w:rPr>
                <w:t xml:space="preserve">Подпункт 23.2 </w:t>
              </w:r>
              <w:r w:rsidR="00733973" w:rsidRPr="00733973">
                <w:rPr>
                  <w:rFonts w:ascii="Times New Roman" w:eastAsia="Times New Roman" w:hAnsi="Times New Roman" w:cs="Times New Roman"/>
                  <w:sz w:val="20"/>
                  <w:szCs w:val="20"/>
                  <w:lang w:eastAsia="ru-RU"/>
                </w:rPr>
                <w:lastRenderedPageBreak/>
                <w:t>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Юридическое лицо, с которым </w:t>
            </w:r>
            <w:r w:rsidRPr="00733973">
              <w:rPr>
                <w:rFonts w:ascii="Times New Roman" w:eastAsia="Times New Roman" w:hAnsi="Times New Roman" w:cs="Times New Roman"/>
                <w:sz w:val="20"/>
                <w:szCs w:val="20"/>
                <w:lang w:eastAsia="ru-RU"/>
              </w:rPr>
              <w:lastRenderedPageBreak/>
              <w:t>заключен специальный инвестиционный контракт</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Специальный </w:t>
            </w:r>
            <w:r w:rsidRPr="00733973">
              <w:rPr>
                <w:rFonts w:ascii="Times New Roman" w:eastAsia="Times New Roman" w:hAnsi="Times New Roman" w:cs="Times New Roman"/>
                <w:sz w:val="20"/>
                <w:szCs w:val="20"/>
                <w:lang w:eastAsia="ru-RU"/>
              </w:rPr>
              <w:lastRenderedPageBreak/>
              <w:t>инвестиционный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44.</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59" w:history="1">
              <w:r w:rsidR="00733973" w:rsidRPr="00733973">
                <w:rPr>
                  <w:rFonts w:ascii="Times New Roman" w:eastAsia="Times New Roman" w:hAnsi="Times New Roman" w:cs="Times New Roman"/>
                  <w:sz w:val="20"/>
                  <w:szCs w:val="20"/>
                  <w:lang w:eastAsia="ru-RU"/>
                </w:rPr>
                <w:t>Подпункт 24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с которым заключено </w:t>
            </w: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0" w:history="1">
              <w:r w:rsidR="00733973" w:rsidRPr="00733973">
                <w:rPr>
                  <w:rFonts w:ascii="Times New Roman" w:eastAsia="Times New Roman" w:hAnsi="Times New Roman" w:cs="Times New Roman"/>
                  <w:sz w:val="20"/>
                  <w:szCs w:val="20"/>
                  <w:lang w:eastAsia="ru-RU"/>
                </w:rPr>
                <w:t>Подпункт 28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46.</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1" w:history="1">
              <w:r w:rsidR="00733973" w:rsidRPr="00733973">
                <w:rPr>
                  <w:rFonts w:ascii="Times New Roman" w:eastAsia="Times New Roman" w:hAnsi="Times New Roman" w:cs="Times New Roman"/>
                  <w:sz w:val="20"/>
                  <w:szCs w:val="20"/>
                  <w:lang w:eastAsia="ru-RU"/>
                </w:rPr>
                <w:t>Подпункт 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47</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2" w:history="1">
              <w:r w:rsidR="00733973" w:rsidRPr="00733973">
                <w:rPr>
                  <w:rFonts w:ascii="Times New Roman" w:eastAsia="Times New Roman" w:hAnsi="Times New Roman" w:cs="Times New Roman"/>
                  <w:sz w:val="20"/>
                  <w:szCs w:val="20"/>
                  <w:lang w:eastAsia="ru-RU"/>
                </w:rPr>
                <w:t>Подпункт 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свободного порта Владивосток</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свободного порта Владивосток</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3" w:history="1">
              <w:r w:rsidR="00733973" w:rsidRPr="00733973">
                <w:rPr>
                  <w:rFonts w:ascii="Times New Roman" w:eastAsia="Times New Roman" w:hAnsi="Times New Roman" w:cs="Times New Roman"/>
                  <w:sz w:val="20"/>
                  <w:szCs w:val="20"/>
                  <w:lang w:eastAsia="ru-RU"/>
                </w:rPr>
                <w:t>Подпункт 2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4" w:history="1">
              <w:r w:rsidR="00733973" w:rsidRPr="00733973">
                <w:rPr>
                  <w:rFonts w:ascii="Times New Roman" w:eastAsia="Times New Roman" w:hAnsi="Times New Roman" w:cs="Times New Roman"/>
                  <w:sz w:val="20"/>
                  <w:szCs w:val="20"/>
                  <w:lang w:eastAsia="ru-RU"/>
                </w:rPr>
                <w:t>Подпункт 3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50.</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5" w:history="1">
              <w:r w:rsidR="00733973" w:rsidRPr="00733973">
                <w:rPr>
                  <w:rFonts w:ascii="Times New Roman" w:eastAsia="Times New Roman" w:hAnsi="Times New Roman" w:cs="Times New Roman"/>
                  <w:sz w:val="20"/>
                  <w:szCs w:val="20"/>
                  <w:lang w:eastAsia="ru-RU"/>
                </w:rPr>
                <w:t>Подпункт 4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51.</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6"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52.</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7"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733973">
              <w:rPr>
                <w:rFonts w:ascii="Times New Roman" w:eastAsia="Times New Roman" w:hAnsi="Times New Roman" w:cs="Times New Roman"/>
                <w:sz w:val="20"/>
                <w:szCs w:val="20"/>
                <w:lang w:eastAsia="ru-RU"/>
              </w:rPr>
              <w:lastRenderedPageBreak/>
              <w:t>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53.</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8"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54.</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69" w:history="1">
              <w:r w:rsidR="00733973" w:rsidRPr="00733973">
                <w:rPr>
                  <w:rFonts w:ascii="Times New Roman" w:eastAsia="Times New Roman" w:hAnsi="Times New Roman" w:cs="Times New Roman"/>
                  <w:sz w:val="20"/>
                  <w:szCs w:val="20"/>
                  <w:lang w:eastAsia="ru-RU"/>
                </w:rPr>
                <w:t>Подпункт 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0" w:history="1">
              <w:r w:rsidR="00733973" w:rsidRPr="00733973">
                <w:rPr>
                  <w:rFonts w:ascii="Times New Roman" w:eastAsia="Times New Roman" w:hAnsi="Times New Roman" w:cs="Times New Roman"/>
                  <w:sz w:val="20"/>
                  <w:szCs w:val="20"/>
                  <w:lang w:eastAsia="ru-RU"/>
                </w:rPr>
                <w:t>Подпункт 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w:t>
            </w:r>
          </w:p>
        </w:tc>
        <w:tc>
          <w:tcPr>
            <w:tcW w:w="1984" w:type="dxa"/>
            <w:vMerge w:val="restart"/>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1" w:history="1">
              <w:r w:rsidR="00733973" w:rsidRPr="00733973">
                <w:rPr>
                  <w:rFonts w:ascii="Times New Roman" w:eastAsia="Times New Roman" w:hAnsi="Times New Roman" w:cs="Times New Roman"/>
                  <w:sz w:val="20"/>
                  <w:szCs w:val="20"/>
                  <w:lang w:eastAsia="ru-RU"/>
                </w:rPr>
                <w:t>Подпункт 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984" w:type="dxa"/>
            <w:vMerge/>
          </w:tcPr>
          <w:p w:rsidR="00733973" w:rsidRPr="00733973" w:rsidRDefault="00733973" w:rsidP="00733973">
            <w:pPr>
              <w:spacing w:after="160" w:line="259" w:lineRule="auto"/>
              <w:ind w:firstLine="19"/>
              <w:rPr>
                <w:rFonts w:ascii="Times New Roman" w:eastAsia="Calibri" w:hAnsi="Times New Roman" w:cs="Times New Roman"/>
                <w:b/>
                <w:sz w:val="20"/>
                <w:szCs w:val="20"/>
              </w:rPr>
            </w:pPr>
          </w:p>
        </w:tc>
        <w:tc>
          <w:tcPr>
            <w:tcW w:w="155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57.</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2" w:history="1">
              <w:r w:rsidR="00733973" w:rsidRPr="00733973">
                <w:rPr>
                  <w:rFonts w:ascii="Times New Roman" w:eastAsia="Times New Roman" w:hAnsi="Times New Roman" w:cs="Times New Roman"/>
                  <w:sz w:val="20"/>
                  <w:szCs w:val="20"/>
                  <w:lang w:eastAsia="ru-RU"/>
                </w:rPr>
                <w:t>Подпункт 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73"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w:t>
            </w:r>
            <w:r w:rsidR="002C4B57">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5</w:t>
            </w:r>
            <w:r w:rsidR="002C4B57">
              <w:rPr>
                <w:rFonts w:ascii="Times New Roman" w:eastAsia="Times New Roman" w:hAnsi="Times New Roman" w:cs="Times New Roman"/>
                <w:sz w:val="20"/>
                <w:szCs w:val="20"/>
                <w:lang w:eastAsia="ru-RU"/>
              </w:rPr>
              <w:t>.04.</w:t>
            </w:r>
            <w:r w:rsidRPr="00733973">
              <w:rPr>
                <w:rFonts w:ascii="Times New Roman" w:eastAsia="Times New Roman" w:hAnsi="Times New Roman" w:cs="Times New Roman"/>
                <w:sz w:val="20"/>
                <w:szCs w:val="20"/>
                <w:lang w:eastAsia="ru-RU"/>
              </w:rPr>
              <w:t xml:space="preserve">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733973">
              <w:rPr>
                <w:rFonts w:ascii="Times New Roman" w:eastAsia="Times New Roman" w:hAnsi="Times New Roman" w:cs="Times New Roman"/>
                <w:sz w:val="20"/>
                <w:szCs w:val="20"/>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58.</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4"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w:t>
            </w:r>
            <w:hyperlink r:id="rId75"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w:t>
            </w:r>
            <w:hyperlink r:id="rId76" w:history="1">
              <w:r w:rsidR="00733973" w:rsidRPr="00733973">
                <w:rPr>
                  <w:rFonts w:ascii="Times New Roman" w:eastAsia="Times New Roman" w:hAnsi="Times New Roman" w:cs="Times New Roman"/>
                  <w:sz w:val="20"/>
                  <w:szCs w:val="20"/>
                  <w:lang w:eastAsia="ru-RU"/>
                </w:rPr>
                <w:t>подпункт 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59.</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7" w:history="1">
              <w:r w:rsidR="00733973" w:rsidRPr="00733973">
                <w:rPr>
                  <w:rFonts w:ascii="Times New Roman" w:eastAsia="Times New Roman" w:hAnsi="Times New Roman" w:cs="Times New Roman"/>
                  <w:sz w:val="20"/>
                  <w:szCs w:val="20"/>
                  <w:lang w:eastAsia="ru-RU"/>
                </w:rPr>
                <w:t>Подпункт 7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60.</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8" w:history="1">
              <w:r w:rsidR="00733973" w:rsidRPr="00733973">
                <w:rPr>
                  <w:rFonts w:ascii="Times New Roman" w:eastAsia="Times New Roman" w:hAnsi="Times New Roman" w:cs="Times New Roman"/>
                  <w:sz w:val="20"/>
                  <w:szCs w:val="20"/>
                  <w:lang w:eastAsia="ru-RU"/>
                </w:rPr>
                <w:t>Подпункт 8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найма служебного жилого помещения</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61.</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79" w:history="1">
              <w:r w:rsidR="00733973" w:rsidRPr="00733973">
                <w:rPr>
                  <w:rFonts w:ascii="Times New Roman" w:eastAsia="Times New Roman" w:hAnsi="Times New Roman" w:cs="Times New Roman"/>
                  <w:sz w:val="20"/>
                  <w:szCs w:val="20"/>
                  <w:lang w:eastAsia="ru-RU"/>
                </w:rPr>
                <w:t>Подпункт 12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создании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62.</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0" w:history="1">
              <w:r w:rsidR="00733973" w:rsidRPr="00733973">
                <w:rPr>
                  <w:rFonts w:ascii="Times New Roman" w:eastAsia="Times New Roman" w:hAnsi="Times New Roman" w:cs="Times New Roman"/>
                  <w:sz w:val="20"/>
                  <w:szCs w:val="20"/>
                  <w:lang w:eastAsia="ru-RU"/>
                </w:rPr>
                <w:t>Подпункт 13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63.</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1" w:history="1">
              <w:r w:rsidR="00733973" w:rsidRPr="00733973">
                <w:rPr>
                  <w:rFonts w:ascii="Times New Roman" w:eastAsia="Times New Roman" w:hAnsi="Times New Roman" w:cs="Times New Roman"/>
                  <w:sz w:val="20"/>
                  <w:szCs w:val="20"/>
                  <w:lang w:eastAsia="ru-RU"/>
                </w:rPr>
                <w:t>Подпункт 14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2C4B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29</w:t>
            </w:r>
            <w:r w:rsidR="002C4B57">
              <w:rPr>
                <w:rFonts w:ascii="Times New Roman" w:eastAsia="Times New Roman" w:hAnsi="Times New Roman" w:cs="Times New Roman"/>
                <w:sz w:val="20"/>
                <w:szCs w:val="20"/>
                <w:lang w:eastAsia="ru-RU"/>
              </w:rPr>
              <w:t>.12.</w:t>
            </w:r>
            <w:r w:rsidRPr="00733973">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83"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w:t>
            </w:r>
            <w:r w:rsidR="002C4B57">
              <w:rPr>
                <w:rFonts w:ascii="Times New Roman" w:eastAsia="Times New Roman" w:hAnsi="Times New Roman" w:cs="Times New Roman"/>
                <w:sz w:val="20"/>
                <w:szCs w:val="20"/>
                <w:lang w:eastAsia="ru-RU"/>
              </w:rPr>
              <w:t>0</w:t>
            </w:r>
            <w:r w:rsidRPr="00733973">
              <w:rPr>
                <w:rFonts w:ascii="Times New Roman" w:eastAsia="Times New Roman" w:hAnsi="Times New Roman" w:cs="Times New Roman"/>
                <w:sz w:val="20"/>
                <w:szCs w:val="20"/>
                <w:lang w:eastAsia="ru-RU"/>
              </w:rPr>
              <w:t>5</w:t>
            </w:r>
            <w:r w:rsidR="002C4B57">
              <w:rPr>
                <w:rFonts w:ascii="Times New Roman" w:eastAsia="Times New Roman" w:hAnsi="Times New Roman" w:cs="Times New Roman"/>
                <w:sz w:val="20"/>
                <w:szCs w:val="20"/>
                <w:lang w:eastAsia="ru-RU"/>
              </w:rPr>
              <w:t xml:space="preserve">.04.2013 </w:t>
            </w:r>
            <w:r w:rsidRPr="00733973">
              <w:rPr>
                <w:rFonts w:ascii="Times New Roman" w:eastAsia="Times New Roman" w:hAnsi="Times New Roman" w:cs="Times New Roman"/>
                <w:sz w:val="20"/>
                <w:szCs w:val="20"/>
                <w:lang w:eastAsia="ru-RU"/>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733973">
              <w:rPr>
                <w:rFonts w:ascii="Times New Roman" w:eastAsia="Times New Roman" w:hAnsi="Times New Roman" w:cs="Times New Roman"/>
                <w:sz w:val="20"/>
                <w:szCs w:val="20"/>
                <w:lang w:eastAsia="ru-RU"/>
              </w:rPr>
              <w:lastRenderedPageBreak/>
              <w:t>для обеспечения обороны страны и безопасности государства, осуществляемых полностью за счет средств федерального бюджета</w:t>
            </w:r>
            <w:proofErr w:type="gramEnd"/>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Государственный контракт</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64.</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4" w:history="1">
              <w:r w:rsidR="00733973" w:rsidRPr="00733973">
                <w:rPr>
                  <w:rFonts w:ascii="Times New Roman" w:eastAsia="Times New Roman" w:hAnsi="Times New Roman" w:cs="Times New Roman"/>
                  <w:sz w:val="20"/>
                  <w:szCs w:val="20"/>
                  <w:lang w:eastAsia="ru-RU"/>
                </w:rPr>
                <w:t>Подпункт 15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65.</w:t>
            </w:r>
          </w:p>
        </w:tc>
        <w:tc>
          <w:tcPr>
            <w:tcW w:w="1984" w:type="dxa"/>
          </w:tcPr>
          <w:p w:rsidR="00733973" w:rsidRPr="00733973" w:rsidRDefault="00D11506" w:rsidP="0073397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hyperlink r:id="rId85" w:history="1">
              <w:r w:rsidR="00733973" w:rsidRPr="00733973">
                <w:rPr>
                  <w:rFonts w:ascii="Times New Roman" w:eastAsia="Times New Roman" w:hAnsi="Times New Roman" w:cs="Times New Roman"/>
                  <w:sz w:val="20"/>
                  <w:szCs w:val="20"/>
                  <w:lang w:eastAsia="ru-RU"/>
                </w:rPr>
                <w:t>Подпункт 16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55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право безвозмездного </w:t>
            </w:r>
            <w:proofErr w:type="gramStart"/>
            <w:r w:rsidRPr="00733973">
              <w:rPr>
                <w:rFonts w:ascii="Times New Roman" w:eastAsia="Times New Roman" w:hAnsi="Times New Roman" w:cs="Times New Roman"/>
                <w:sz w:val="20"/>
                <w:szCs w:val="20"/>
                <w:lang w:eastAsia="ru-RU"/>
              </w:rPr>
              <w:t>пользования</w:t>
            </w:r>
            <w:proofErr w:type="gramEnd"/>
            <w:r w:rsidRPr="0073397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733973" w:rsidRPr="00733973" w:rsidRDefault="00733973" w:rsidP="00733973">
      <w:pPr>
        <w:widowControl w:val="0"/>
        <w:autoSpaceDE w:val="0"/>
        <w:autoSpaceDN w:val="0"/>
        <w:adjustRightInd w:val="0"/>
        <w:spacing w:before="220" w:after="0" w:line="240" w:lineRule="auto"/>
        <w:ind w:firstLine="540"/>
        <w:jc w:val="both"/>
        <w:rPr>
          <w:rFonts w:ascii="Times New Roman" w:eastAsia="Times New Roman" w:hAnsi="Times New Roman" w:cs="Times New Roman"/>
          <w:i/>
          <w:sz w:val="20"/>
          <w:szCs w:val="20"/>
          <w:lang w:eastAsia="ru-RU"/>
        </w:rPr>
      </w:pPr>
      <w:r w:rsidRPr="00733973">
        <w:rPr>
          <w:rFonts w:ascii="Times New Roman" w:eastAsia="Times New Roman" w:hAnsi="Times New Roman" w:cs="Times New Roman"/>
          <w:i/>
          <w:sz w:val="20"/>
          <w:szCs w:val="20"/>
          <w:lang w:eastAsia="ru-RU"/>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2C4B57">
        <w:rPr>
          <w:rFonts w:ascii="Times New Roman" w:eastAsia="Times New Roman" w:hAnsi="Times New Roman" w:cs="Times New Roman"/>
          <w:i/>
          <w:sz w:val="20"/>
          <w:szCs w:val="20"/>
          <w:lang w:eastAsia="ru-RU"/>
        </w:rPr>
        <w:t>Департамента</w:t>
      </w:r>
      <w:r w:rsidRPr="00733973">
        <w:rPr>
          <w:rFonts w:ascii="Times New Roman" w:eastAsia="Times New Roman" w:hAnsi="Times New Roman" w:cs="Times New Roman"/>
          <w:i/>
          <w:sz w:val="20"/>
          <w:szCs w:val="20"/>
          <w:lang w:eastAsia="ru-RU"/>
        </w:rPr>
        <w:t>, принимающего заявление о приобретении прав на земельный участок.</w:t>
      </w:r>
    </w:p>
    <w:p w:rsidR="00733973" w:rsidRPr="00733973" w:rsidRDefault="00733973" w:rsidP="00733973">
      <w:pPr>
        <w:widowControl w:val="0"/>
        <w:autoSpaceDE w:val="0"/>
        <w:autoSpaceDN w:val="0"/>
        <w:adjustRightInd w:val="0"/>
        <w:spacing w:before="220" w:after="0" w:line="240" w:lineRule="auto"/>
        <w:jc w:val="both"/>
        <w:rPr>
          <w:rFonts w:ascii="Times New Roman" w:eastAsia="Times New Roman" w:hAnsi="Times New Roman" w:cs="Times New Roman"/>
          <w:i/>
          <w:sz w:val="20"/>
          <w:szCs w:val="20"/>
          <w:lang w:eastAsia="ru-RU"/>
        </w:rPr>
        <w:sectPr w:rsidR="00733973" w:rsidRPr="00733973" w:rsidSect="003778C7">
          <w:headerReference w:type="first" r:id="rId86"/>
          <w:pgSz w:w="11905" w:h="16838"/>
          <w:pgMar w:top="397" w:right="567" w:bottom="851" w:left="1418" w:header="0" w:footer="0" w:gutter="0"/>
          <w:cols w:space="720"/>
          <w:docGrid w:linePitch="382"/>
        </w:sectPr>
      </w:pPr>
    </w:p>
    <w:p w:rsidR="00733973" w:rsidRPr="002C4B57" w:rsidRDefault="00733973" w:rsidP="0073397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C4B57">
        <w:rPr>
          <w:rFonts w:ascii="Times New Roman" w:eastAsia="Calibri" w:hAnsi="Times New Roman" w:cs="Times New Roman"/>
          <w:sz w:val="24"/>
          <w:szCs w:val="24"/>
          <w:lang w:eastAsia="ru-RU"/>
        </w:rPr>
        <w:lastRenderedPageBreak/>
        <w:t xml:space="preserve">Приложение 2 </w:t>
      </w:r>
    </w:p>
    <w:p w:rsidR="00733973" w:rsidRPr="002C4B57" w:rsidRDefault="00733973" w:rsidP="0073397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C4B57">
        <w:rPr>
          <w:rFonts w:ascii="Times New Roman" w:eastAsia="Calibri" w:hAnsi="Times New Roman" w:cs="Times New Roman"/>
          <w:sz w:val="24"/>
          <w:szCs w:val="24"/>
          <w:lang w:eastAsia="ru-RU"/>
        </w:rPr>
        <w:t xml:space="preserve">к </w:t>
      </w:r>
      <w:r w:rsidR="002C4B57" w:rsidRPr="002C4B57">
        <w:rPr>
          <w:rFonts w:ascii="Times New Roman" w:eastAsia="Calibri" w:hAnsi="Times New Roman" w:cs="Times New Roman"/>
          <w:sz w:val="24"/>
          <w:szCs w:val="24"/>
          <w:lang w:eastAsia="ru-RU"/>
        </w:rPr>
        <w:t>а</w:t>
      </w:r>
      <w:r w:rsidRPr="002C4B57">
        <w:rPr>
          <w:rFonts w:ascii="Times New Roman" w:eastAsia="Calibri" w:hAnsi="Times New Roman" w:cs="Times New Roman"/>
          <w:sz w:val="24"/>
          <w:szCs w:val="24"/>
          <w:lang w:eastAsia="ru-RU"/>
        </w:rPr>
        <w:t>дминистративному регламенту</w:t>
      </w:r>
    </w:p>
    <w:p w:rsidR="00733973" w:rsidRPr="002C4B57"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C4B57">
        <w:rPr>
          <w:rFonts w:ascii="Times New Roman" w:eastAsia="Calibri" w:hAnsi="Times New Roman" w:cs="Times New Roman"/>
          <w:sz w:val="24"/>
          <w:szCs w:val="24"/>
        </w:rPr>
        <w:t xml:space="preserve">предоставления муниципальной услуги </w:t>
      </w:r>
    </w:p>
    <w:p w:rsidR="00733973" w:rsidRPr="002C4B57"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C4B57">
        <w:rPr>
          <w:rFonts w:ascii="Times New Roman" w:eastAsia="Calibri" w:hAnsi="Times New Roman" w:cs="Times New Roman"/>
          <w:bCs/>
          <w:sz w:val="24"/>
          <w:szCs w:val="24"/>
        </w:rPr>
        <w:t xml:space="preserve">«Предварительное согласование </w:t>
      </w:r>
    </w:p>
    <w:p w:rsidR="00733973" w:rsidRPr="002C4B57"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C4B57">
        <w:rPr>
          <w:rFonts w:ascii="Times New Roman" w:eastAsia="Calibri" w:hAnsi="Times New Roman" w:cs="Times New Roman"/>
          <w:bCs/>
          <w:sz w:val="24"/>
          <w:szCs w:val="24"/>
        </w:rPr>
        <w:t>предоставления  земельного участка»</w:t>
      </w:r>
    </w:p>
    <w:p w:rsidR="00733973" w:rsidRPr="00733973" w:rsidRDefault="00733973" w:rsidP="0073397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733973">
        <w:rPr>
          <w:rFonts w:ascii="Times New Roman" w:eastAsia="Calibri" w:hAnsi="Times New Roman" w:cs="Times New Roman"/>
          <w:bCs/>
          <w:sz w:val="24"/>
          <w:szCs w:val="24"/>
        </w:rPr>
        <w:t xml:space="preserve"> </w:t>
      </w:r>
    </w:p>
    <w:p w:rsidR="00733973" w:rsidRPr="00733973" w:rsidRDefault="00733973" w:rsidP="0073397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733973">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sidR="002C4B57">
        <w:rPr>
          <w:rFonts w:ascii="Times New Roman" w:eastAsia="Calibri" w:hAnsi="Times New Roman" w:cs="Times New Roman"/>
          <w:b/>
          <w:bCs/>
          <w:sz w:val="24"/>
          <w:szCs w:val="24"/>
        </w:rPr>
        <w:t>.01.</w:t>
      </w:r>
      <w:r w:rsidRPr="00733973">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p w:rsidR="00733973" w:rsidRPr="00733973" w:rsidRDefault="00733973" w:rsidP="0073397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 </w:t>
            </w:r>
            <w:proofErr w:type="gramStart"/>
            <w:r w:rsidRPr="00733973">
              <w:rPr>
                <w:rFonts w:ascii="Times New Roman" w:eastAsia="Times New Roman" w:hAnsi="Times New Roman" w:cs="Times New Roman"/>
                <w:sz w:val="20"/>
                <w:szCs w:val="20"/>
                <w:lang w:eastAsia="ru-RU"/>
              </w:rPr>
              <w:t>п</w:t>
            </w:r>
            <w:proofErr w:type="gramEnd"/>
            <w:r w:rsidRPr="00733973">
              <w:rPr>
                <w:rFonts w:ascii="Times New Roman" w:eastAsia="Times New Roman" w:hAnsi="Times New Roman" w:cs="Times New Roman"/>
                <w:sz w:val="20"/>
                <w:szCs w:val="20"/>
                <w:lang w:eastAsia="ru-RU"/>
              </w:rPr>
              <w:t>/п</w:t>
            </w:r>
          </w:p>
        </w:tc>
        <w:tc>
          <w:tcPr>
            <w:tcW w:w="226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Заявитель</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33973" w:rsidRPr="00733973" w:rsidTr="00733973">
        <w:trPr>
          <w:trHeight w:val="188"/>
        </w:trPr>
        <w:tc>
          <w:tcPr>
            <w:tcW w:w="48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w:t>
            </w:r>
          </w:p>
        </w:tc>
        <w:tc>
          <w:tcPr>
            <w:tcW w:w="2268"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w:t>
            </w:r>
          </w:p>
        </w:tc>
        <w:tc>
          <w:tcPr>
            <w:tcW w:w="1842"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w:t>
            </w:r>
          </w:p>
        </w:tc>
        <w:tc>
          <w:tcPr>
            <w:tcW w:w="2268" w:type="dxa"/>
          </w:tcPr>
          <w:p w:rsidR="00733973" w:rsidRPr="00733973" w:rsidRDefault="00733973" w:rsidP="00733973">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w:t>
            </w:r>
          </w:p>
        </w:tc>
        <w:tc>
          <w:tcPr>
            <w:tcW w:w="3119" w:type="dxa"/>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p>
        </w:tc>
      </w:tr>
      <w:tr w:rsidR="00733973" w:rsidRPr="00733973" w:rsidTr="00733973">
        <w:trPr>
          <w:trHeight w:val="675"/>
        </w:trPr>
        <w:tc>
          <w:tcPr>
            <w:tcW w:w="488" w:type="dxa"/>
            <w:vMerge w:val="restart"/>
          </w:tcPr>
          <w:p w:rsidR="00733973" w:rsidRPr="00733973" w:rsidRDefault="00733973" w:rsidP="00733973">
            <w:pPr>
              <w:spacing w:after="160" w:line="259"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1.</w:t>
            </w:r>
          </w:p>
        </w:tc>
        <w:tc>
          <w:tcPr>
            <w:tcW w:w="2268" w:type="dxa"/>
            <w:vMerge w:val="restart"/>
          </w:tcPr>
          <w:p w:rsidR="00733973" w:rsidRPr="00733973" w:rsidRDefault="00D11506" w:rsidP="00733973">
            <w:pPr>
              <w:autoSpaceDE w:val="0"/>
              <w:autoSpaceDN w:val="0"/>
              <w:adjustRightInd w:val="0"/>
              <w:spacing w:after="0" w:line="240" w:lineRule="auto"/>
              <w:jc w:val="both"/>
              <w:rPr>
                <w:rFonts w:ascii="Times New Roman" w:eastAsia="Calibri" w:hAnsi="Times New Roman" w:cs="Times New Roman"/>
                <w:sz w:val="20"/>
                <w:szCs w:val="20"/>
              </w:rPr>
            </w:pPr>
            <w:hyperlink r:id="rId87" w:history="1">
              <w:r w:rsidR="00733973" w:rsidRPr="00733973">
                <w:rPr>
                  <w:rFonts w:ascii="Times New Roman" w:eastAsia="Calibri" w:hAnsi="Times New Roman" w:cs="Times New Roman"/>
                  <w:sz w:val="20"/>
                  <w:szCs w:val="20"/>
                </w:rPr>
                <w:t>Подпункт 1 пункта 2 статьи 39.3</w:t>
              </w:r>
            </w:hyperlink>
            <w:r w:rsidR="00733973" w:rsidRPr="00733973">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В собственность за плату</w:t>
            </w:r>
          </w:p>
        </w:tc>
        <w:tc>
          <w:tcPr>
            <w:tcW w:w="2268" w:type="dxa"/>
            <w:vMerge w:val="restart"/>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Лицо, с которым заключен договор о комплексном освоении территории</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733973" w:rsidRPr="00733973" w:rsidTr="00733973">
        <w:trPr>
          <w:trHeight w:val="674"/>
        </w:trPr>
        <w:tc>
          <w:tcPr>
            <w:tcW w:w="488" w:type="dxa"/>
            <w:vMerge/>
          </w:tcPr>
          <w:p w:rsidR="00733973" w:rsidRPr="00733973" w:rsidRDefault="00733973" w:rsidP="00733973">
            <w:pPr>
              <w:spacing w:after="160" w:line="259"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rPr>
          <w:trHeight w:val="674"/>
        </w:trPr>
        <w:tc>
          <w:tcPr>
            <w:tcW w:w="488" w:type="dxa"/>
            <w:vMerge/>
          </w:tcPr>
          <w:p w:rsidR="00733973" w:rsidRPr="00733973" w:rsidRDefault="00733973" w:rsidP="00733973">
            <w:pPr>
              <w:spacing w:after="160" w:line="259"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88"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Borders>
              <w:bottom w:val="single" w:sz="4" w:space="0" w:color="auto"/>
            </w:tcBorders>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89" w:history="1">
              <w:r w:rsidR="00733973" w:rsidRPr="00733973">
                <w:rPr>
                  <w:rFonts w:ascii="Times New Roman" w:eastAsia="Times New Roman" w:hAnsi="Times New Roman" w:cs="Times New Roman"/>
                  <w:sz w:val="20"/>
                  <w:szCs w:val="20"/>
                  <w:lang w:eastAsia="ru-RU"/>
                </w:rPr>
                <w:t>Подпункт 2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733973" w:rsidRPr="00733973" w:rsidRDefault="00733973" w:rsidP="007339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Некоммерческая организация, созданная гражданами, которой предоставлен земельный участок для комплексного освоения в целях </w:t>
            </w:r>
            <w:r w:rsidRPr="00733973">
              <w:rPr>
                <w:rFonts w:ascii="Times New Roman" w:eastAsia="Times New Roman" w:hAnsi="Times New Roman" w:cs="Times New Roman"/>
                <w:sz w:val="20"/>
                <w:szCs w:val="20"/>
                <w:lang w:eastAsia="ru-RU"/>
              </w:rPr>
              <w:lastRenderedPageBreak/>
              <w:t>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34.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0" w:history="1">
              <w:r w:rsidR="00733973" w:rsidRPr="00733973">
                <w:rPr>
                  <w:rFonts w:ascii="Times New Roman" w:eastAsia="Times New Roman" w:hAnsi="Times New Roman" w:cs="Times New Roman"/>
                  <w:sz w:val="20"/>
                  <w:szCs w:val="20"/>
                  <w:lang w:eastAsia="ru-RU"/>
                </w:rPr>
                <w:t>Подпункт 3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1" w:history="1">
              <w:r w:rsidR="00733973" w:rsidRPr="00733973">
                <w:rPr>
                  <w:rFonts w:ascii="Times New Roman" w:eastAsia="Times New Roman" w:hAnsi="Times New Roman" w:cs="Times New Roman"/>
                  <w:sz w:val="20"/>
                  <w:szCs w:val="20"/>
                  <w:lang w:eastAsia="ru-RU"/>
                </w:rPr>
                <w:t>Подпункт 4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Договор о комплексном освоении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2" w:history="1">
              <w:r w:rsidR="00733973" w:rsidRPr="00733973">
                <w:rPr>
                  <w:rFonts w:ascii="Times New Roman" w:eastAsia="Times New Roman" w:hAnsi="Times New Roman" w:cs="Times New Roman"/>
                  <w:sz w:val="20"/>
                  <w:szCs w:val="20"/>
                  <w:lang w:eastAsia="ru-RU"/>
                </w:rPr>
                <w:t>Подпункт 5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которому предоставлен земельный участок для ведения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3" w:history="1">
              <w:r w:rsidR="00733973" w:rsidRPr="00733973">
                <w:rPr>
                  <w:rFonts w:ascii="Times New Roman" w:eastAsia="Times New Roman" w:hAnsi="Times New Roman" w:cs="Times New Roman"/>
                  <w:sz w:val="20"/>
                  <w:szCs w:val="20"/>
                  <w:lang w:eastAsia="ru-RU"/>
                </w:rPr>
                <w:t>Подпункт 6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w:t>
            </w:r>
            <w:r w:rsidRPr="00733973">
              <w:rPr>
                <w:rFonts w:ascii="Times New Roman" w:eastAsia="Times New Roman" w:hAnsi="Times New Roman" w:cs="Times New Roman"/>
                <w:sz w:val="20"/>
                <w:szCs w:val="20"/>
                <w:lang w:eastAsia="ru-RU"/>
              </w:rPr>
              <w:lastRenderedPageBreak/>
              <w:t>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4" w:history="1">
              <w:r w:rsidR="00733973" w:rsidRPr="00733973">
                <w:rPr>
                  <w:rFonts w:ascii="Times New Roman" w:eastAsia="Times New Roman" w:hAnsi="Times New Roman" w:cs="Times New Roman"/>
                  <w:sz w:val="20"/>
                  <w:szCs w:val="20"/>
                  <w:lang w:eastAsia="ru-RU"/>
                </w:rPr>
                <w:t>Подпункт 7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5" w:history="1">
              <w:r w:rsidR="00733973" w:rsidRPr="00733973">
                <w:rPr>
                  <w:rFonts w:ascii="Times New Roman" w:eastAsia="Times New Roman" w:hAnsi="Times New Roman" w:cs="Times New Roman"/>
                  <w:sz w:val="20"/>
                  <w:szCs w:val="20"/>
                  <w:lang w:eastAsia="ru-RU"/>
                </w:rPr>
                <w:t>Подпункт 8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910.</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6" w:history="1">
              <w:r w:rsidR="00733973" w:rsidRPr="00733973">
                <w:rPr>
                  <w:rFonts w:ascii="Times New Roman" w:eastAsia="Times New Roman" w:hAnsi="Times New Roman" w:cs="Times New Roman"/>
                  <w:sz w:val="20"/>
                  <w:szCs w:val="20"/>
                  <w:lang w:eastAsia="ru-RU"/>
                </w:rPr>
                <w:t>Подпункт 9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111.</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7"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w:t>
            </w:r>
            <w:r w:rsidRPr="00733973">
              <w:rPr>
                <w:rFonts w:ascii="Times New Roman" w:eastAsia="Times New Roman" w:hAnsi="Times New Roman" w:cs="Times New Roman"/>
                <w:sz w:val="20"/>
                <w:szCs w:val="20"/>
                <w:lang w:eastAsia="ru-RU"/>
              </w:rPr>
              <w:lastRenderedPageBreak/>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112.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8" w:history="1">
              <w:r w:rsidR="00733973" w:rsidRPr="00733973">
                <w:rPr>
                  <w:rFonts w:ascii="Times New Roman" w:eastAsia="Times New Roman" w:hAnsi="Times New Roman" w:cs="Times New Roman"/>
                  <w:sz w:val="20"/>
                  <w:szCs w:val="20"/>
                  <w:lang w:eastAsia="ru-RU"/>
                </w:rPr>
                <w:t>Подпункт 1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99" w:history="1">
              <w:r w:rsidR="00733973" w:rsidRPr="00733973">
                <w:rPr>
                  <w:rFonts w:ascii="Times New Roman" w:eastAsia="Times New Roman" w:hAnsi="Times New Roman" w:cs="Times New Roman"/>
                  <w:sz w:val="20"/>
                  <w:szCs w:val="20"/>
                  <w:lang w:eastAsia="ru-RU"/>
                </w:rPr>
                <w:t>Подпункт 2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0"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1" w:history="1">
              <w:r w:rsidR="00733973" w:rsidRPr="00733973">
                <w:rPr>
                  <w:rFonts w:ascii="Times New Roman" w:eastAsia="Times New Roman" w:hAnsi="Times New Roman" w:cs="Times New Roman"/>
                  <w:sz w:val="20"/>
                  <w:szCs w:val="20"/>
                  <w:lang w:eastAsia="ru-RU"/>
                </w:rPr>
                <w:t>Подпункт 3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общую собственность бесплатно</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116.</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2" w:history="1">
              <w:r w:rsidR="00733973" w:rsidRPr="00733973">
                <w:rPr>
                  <w:rFonts w:ascii="Times New Roman" w:eastAsia="Times New Roman" w:hAnsi="Times New Roman" w:cs="Times New Roman"/>
                  <w:sz w:val="20"/>
                  <w:szCs w:val="20"/>
                  <w:lang w:eastAsia="ru-RU"/>
                </w:rPr>
                <w:t>Подпункт 4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117.</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3" w:history="1">
              <w:r w:rsidR="00733973" w:rsidRPr="00733973">
                <w:rPr>
                  <w:rFonts w:ascii="Times New Roman" w:eastAsia="Times New Roman" w:hAnsi="Times New Roman" w:cs="Times New Roman"/>
                  <w:sz w:val="20"/>
                  <w:szCs w:val="20"/>
                  <w:lang w:eastAsia="ru-RU"/>
                </w:rPr>
                <w:t>Подпункт 5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118.</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4" w:history="1">
              <w:r w:rsidR="00733973" w:rsidRPr="00733973">
                <w:rPr>
                  <w:rFonts w:ascii="Times New Roman" w:eastAsia="Times New Roman" w:hAnsi="Times New Roman" w:cs="Times New Roman"/>
                  <w:sz w:val="20"/>
                  <w:szCs w:val="20"/>
                  <w:lang w:eastAsia="ru-RU"/>
                </w:rPr>
                <w:t>Подпункт 6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Граждане, имеющие трех и более детей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119.</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5"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120.</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06" w:history="1">
              <w:r w:rsidR="00733973" w:rsidRPr="00733973">
                <w:rPr>
                  <w:rFonts w:ascii="Times New Roman" w:eastAsia="Times New Roman" w:hAnsi="Times New Roman" w:cs="Times New Roman"/>
                  <w:sz w:val="20"/>
                  <w:szCs w:val="20"/>
                  <w:lang w:eastAsia="ru-RU"/>
                </w:rPr>
                <w:t>Подпункт 7 статьи 39.5</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бесплатно</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119" w:type="dxa"/>
          </w:tcPr>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lastRenderedPageBreak/>
              <w:t>Сведения о регистрации по месту жительства либо по месту пребывания гражданина и членов его семьи</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r w:rsidRPr="00733973">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733973">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7" w:history="1">
              <w:r w:rsidRPr="00733973">
                <w:rPr>
                  <w:rFonts w:ascii="Times New Roman" w:eastAsia="Calibri" w:hAnsi="Times New Roman" w:cs="Times New Roman"/>
                  <w:sz w:val="20"/>
                  <w:szCs w:val="20"/>
                </w:rPr>
                <w:t>подпунктах 2</w:t>
              </w:r>
            </w:hyperlink>
            <w:r w:rsidRPr="00733973">
              <w:rPr>
                <w:rFonts w:ascii="Times New Roman" w:eastAsia="Calibri" w:hAnsi="Times New Roman" w:cs="Times New Roman"/>
                <w:sz w:val="20"/>
                <w:szCs w:val="20"/>
              </w:rPr>
              <w:t xml:space="preserve"> – </w:t>
            </w:r>
            <w:hyperlink r:id="rId108" w:history="1">
              <w:r w:rsidRPr="00733973">
                <w:rPr>
                  <w:rFonts w:ascii="Times New Roman" w:eastAsia="Calibri" w:hAnsi="Times New Roman" w:cs="Times New Roman"/>
                  <w:sz w:val="20"/>
                  <w:szCs w:val="20"/>
                </w:rPr>
                <w:t>4 пункта 2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roofErr w:type="gramEnd"/>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sz w:val="20"/>
                <w:szCs w:val="20"/>
              </w:rPr>
            </w:pPr>
          </w:p>
          <w:p w:rsidR="00733973" w:rsidRPr="00733973" w:rsidRDefault="00733973" w:rsidP="00733973">
            <w:pPr>
              <w:autoSpaceDE w:val="0"/>
              <w:autoSpaceDN w:val="0"/>
              <w:adjustRightInd w:val="0"/>
              <w:spacing w:after="0" w:line="240" w:lineRule="auto"/>
              <w:jc w:val="center"/>
              <w:rPr>
                <w:rFonts w:ascii="Times New Roman" w:eastAsia="Calibri" w:hAnsi="Times New Roman" w:cs="Times New Roman"/>
                <w:b/>
                <w:sz w:val="20"/>
                <w:szCs w:val="20"/>
              </w:rPr>
            </w:pPr>
            <w:r w:rsidRPr="00733973">
              <w:rPr>
                <w:rFonts w:ascii="Times New Roman" w:eastAsia="Calibri" w:hAnsi="Times New Roman" w:cs="Times New Roman"/>
                <w:sz w:val="20"/>
                <w:szCs w:val="20"/>
              </w:rPr>
              <w:t xml:space="preserve">Сведения об отнесении гражданина к категории, указанной в </w:t>
            </w:r>
            <w:hyperlink r:id="rId109" w:history="1">
              <w:r w:rsidRPr="00733973">
                <w:rPr>
                  <w:rFonts w:ascii="Times New Roman" w:eastAsia="Calibri" w:hAnsi="Times New Roman" w:cs="Times New Roman"/>
                  <w:sz w:val="20"/>
                  <w:szCs w:val="20"/>
                </w:rPr>
                <w:t>подпункте 1 пункта 1 статьи 7.4</w:t>
              </w:r>
            </w:hyperlink>
            <w:r w:rsidRPr="00733973">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733973">
              <w:rPr>
                <w:rFonts w:ascii="Times New Roman" w:eastAsia="Calibri" w:hAnsi="Times New Roman" w:cs="Times New Roman"/>
                <w:sz w:val="20"/>
                <w:szCs w:val="20"/>
              </w:rPr>
              <w:t>в</w:t>
            </w:r>
            <w:proofErr w:type="gramEnd"/>
            <w:r w:rsidRPr="00733973">
              <w:rPr>
                <w:rFonts w:ascii="Times New Roman" w:eastAsia="Calibri" w:hAnsi="Times New Roman" w:cs="Times New Roman"/>
                <w:sz w:val="20"/>
                <w:szCs w:val="20"/>
              </w:rPr>
              <w:t xml:space="preserve"> </w:t>
            </w:r>
            <w:proofErr w:type="gramStart"/>
            <w:r w:rsidRPr="00733973">
              <w:rPr>
                <w:rFonts w:ascii="Times New Roman" w:eastAsia="Calibri" w:hAnsi="Times New Roman" w:cs="Times New Roman"/>
                <w:sz w:val="20"/>
                <w:szCs w:val="20"/>
              </w:rPr>
              <w:t>Ханты-Мансийском</w:t>
            </w:r>
            <w:proofErr w:type="gramEnd"/>
            <w:r w:rsidRPr="00733973">
              <w:rPr>
                <w:rFonts w:ascii="Times New Roman" w:eastAsia="Calibri" w:hAnsi="Times New Roman" w:cs="Times New Roman"/>
                <w:sz w:val="20"/>
                <w:szCs w:val="20"/>
              </w:rPr>
              <w:t xml:space="preserve"> автономном округе – Югре»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221.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0" w:history="1">
              <w:r w:rsidR="00733973" w:rsidRPr="00733973">
                <w:rPr>
                  <w:rFonts w:ascii="Times New Roman" w:eastAsia="Times New Roman" w:hAnsi="Times New Roman" w:cs="Times New Roman"/>
                  <w:sz w:val="20"/>
                  <w:szCs w:val="20"/>
                  <w:lang w:eastAsia="ru-RU"/>
                </w:rPr>
                <w:t>Подпункт 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1" w:history="1">
              <w:r w:rsidR="00733973" w:rsidRPr="00733973">
                <w:rPr>
                  <w:rFonts w:ascii="Times New Roman" w:eastAsia="Times New Roman" w:hAnsi="Times New Roman" w:cs="Times New Roman"/>
                  <w:sz w:val="20"/>
                  <w:szCs w:val="20"/>
                  <w:lang w:eastAsia="ru-RU"/>
                </w:rPr>
                <w:t>Подпункт 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Распоряжение Правительства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223.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2" w:history="1">
              <w:r w:rsidR="00733973" w:rsidRPr="00733973">
                <w:rPr>
                  <w:rFonts w:ascii="Times New Roman" w:eastAsia="Times New Roman" w:hAnsi="Times New Roman" w:cs="Times New Roman"/>
                  <w:sz w:val="20"/>
                  <w:szCs w:val="20"/>
                  <w:lang w:eastAsia="ru-RU"/>
                </w:rPr>
                <w:t>Подпункт 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3" w:history="1">
              <w:r w:rsidR="00733973" w:rsidRPr="00733973">
                <w:rPr>
                  <w:rFonts w:ascii="Times New Roman" w:eastAsia="Times New Roman" w:hAnsi="Times New Roman" w:cs="Times New Roman"/>
                  <w:sz w:val="20"/>
                  <w:szCs w:val="20"/>
                  <w:lang w:eastAsia="ru-RU"/>
                </w:rPr>
                <w:t>Подпункт 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33973">
              <w:rPr>
                <w:rFonts w:ascii="Times New Roman" w:eastAsia="Times New Roman" w:hAnsi="Times New Roman" w:cs="Times New Roman"/>
                <w:sz w:val="20"/>
                <w:szCs w:val="20"/>
                <w:lang w:eastAsia="ru-RU"/>
              </w:rPr>
              <w:t>о-</w:t>
            </w:r>
            <w:proofErr w:type="gramEnd"/>
            <w:r w:rsidRPr="00733973">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4"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5" w:history="1">
              <w:r w:rsidR="00733973" w:rsidRPr="00733973">
                <w:rPr>
                  <w:rFonts w:ascii="Times New Roman" w:eastAsia="Times New Roman" w:hAnsi="Times New Roman" w:cs="Times New Roman"/>
                  <w:sz w:val="20"/>
                  <w:szCs w:val="20"/>
                  <w:lang w:eastAsia="ru-RU"/>
                </w:rPr>
                <w:t>Подпункт 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6"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Член некоммерческой организации, созданной гражданами, которой </w:t>
            </w:r>
            <w:r w:rsidRPr="00733973">
              <w:rPr>
                <w:rFonts w:ascii="Times New Roman" w:eastAsia="Times New Roman" w:hAnsi="Times New Roman" w:cs="Times New Roman"/>
                <w:sz w:val="20"/>
                <w:szCs w:val="20"/>
                <w:lang w:eastAsia="ru-RU"/>
              </w:rPr>
              <w:lastRenderedPageBreak/>
              <w:t>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7" w:history="1">
              <w:r w:rsidR="00733973" w:rsidRPr="00733973">
                <w:rPr>
                  <w:rFonts w:ascii="Times New Roman" w:eastAsia="Times New Roman" w:hAnsi="Times New Roman" w:cs="Times New Roman"/>
                  <w:sz w:val="20"/>
                  <w:szCs w:val="20"/>
                  <w:lang w:eastAsia="ru-RU"/>
                </w:rPr>
                <w:t>Подпункт 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229.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8" w:history="1">
              <w:r w:rsidR="00733973" w:rsidRPr="00733973">
                <w:rPr>
                  <w:rFonts w:ascii="Times New Roman" w:eastAsia="Times New Roman" w:hAnsi="Times New Roman" w:cs="Times New Roman"/>
                  <w:sz w:val="20"/>
                  <w:szCs w:val="20"/>
                  <w:lang w:eastAsia="ru-RU"/>
                </w:rPr>
                <w:t>Подпункт 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некоммерческой организации, членом которой является гражданин</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230.</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19" w:history="1">
              <w:r w:rsidR="00733973" w:rsidRPr="00733973">
                <w:rPr>
                  <w:rFonts w:ascii="Times New Roman" w:eastAsia="Times New Roman" w:hAnsi="Times New Roman" w:cs="Times New Roman"/>
                  <w:sz w:val="20"/>
                  <w:szCs w:val="20"/>
                  <w:lang w:eastAsia="ru-RU"/>
                </w:rPr>
                <w:t>Подпункт 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0" w:history="1">
              <w:r w:rsidR="00733973" w:rsidRPr="00733973">
                <w:rPr>
                  <w:rFonts w:ascii="Times New Roman" w:eastAsia="Times New Roman" w:hAnsi="Times New Roman" w:cs="Times New Roman"/>
                  <w:sz w:val="20"/>
                  <w:szCs w:val="20"/>
                  <w:lang w:eastAsia="ru-RU"/>
                </w:rPr>
                <w:t>Подпункт 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w:t>
            </w:r>
            <w:r w:rsidRPr="00733973">
              <w:rPr>
                <w:rFonts w:ascii="Times New Roman" w:eastAsia="Times New Roman" w:hAnsi="Times New Roman" w:cs="Times New Roman"/>
                <w:sz w:val="20"/>
                <w:szCs w:val="20"/>
                <w:lang w:eastAsia="ru-RU"/>
              </w:rPr>
              <w:lastRenderedPageBreak/>
              <w:t xml:space="preserve">предоставлены на праве хозяйственного ведения или в случаях, предусмотренных </w:t>
            </w:r>
            <w:hyperlink r:id="rId121" w:history="1">
              <w:r w:rsidRPr="00733973">
                <w:rPr>
                  <w:rFonts w:ascii="Times New Roman" w:eastAsia="Times New Roman" w:hAnsi="Times New Roman" w:cs="Times New Roman"/>
                  <w:sz w:val="20"/>
                  <w:szCs w:val="20"/>
                  <w:lang w:eastAsia="ru-RU"/>
                </w:rPr>
                <w:t>статьей 39.20</w:t>
              </w:r>
            </w:hyperlink>
            <w:r w:rsidRPr="00733973">
              <w:rPr>
                <w:rFonts w:ascii="Times New Roman" w:eastAsia="Times New Roman" w:hAnsi="Times New Roman" w:cs="Times New Roman"/>
                <w:sz w:val="20"/>
                <w:szCs w:val="20"/>
                <w:lang w:eastAsia="ru-RU"/>
              </w:rPr>
              <w:t xml:space="preserve"> Кодекса, на праве оперативного управления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2" w:history="1">
              <w:r w:rsidR="00733973" w:rsidRPr="00733973">
                <w:rPr>
                  <w:rFonts w:ascii="Times New Roman" w:eastAsia="Times New Roman" w:hAnsi="Times New Roman" w:cs="Times New Roman"/>
                  <w:sz w:val="20"/>
                  <w:szCs w:val="20"/>
                  <w:lang w:eastAsia="ru-RU"/>
                </w:rPr>
                <w:t>Подпункт 10 пункта 2 статьи 39.6</w:t>
              </w:r>
            </w:hyperlink>
            <w:r w:rsidR="00733973" w:rsidRPr="00733973">
              <w:rPr>
                <w:rFonts w:ascii="Times New Roman" w:eastAsia="Times New Roman" w:hAnsi="Times New Roman" w:cs="Times New Roman"/>
                <w:sz w:val="20"/>
                <w:szCs w:val="20"/>
                <w:lang w:eastAsia="ru-RU"/>
              </w:rPr>
              <w:t xml:space="preserve"> Кодекса, </w:t>
            </w:r>
            <w:hyperlink r:id="rId123" w:history="1">
              <w:r w:rsidR="00733973" w:rsidRPr="00733973">
                <w:rPr>
                  <w:rFonts w:ascii="Times New Roman" w:eastAsia="Times New Roman" w:hAnsi="Times New Roman" w:cs="Times New Roman"/>
                  <w:sz w:val="20"/>
                  <w:szCs w:val="20"/>
                  <w:lang w:eastAsia="ru-RU"/>
                </w:rPr>
                <w:t>пункт 21 статьи 3</w:t>
              </w:r>
            </w:hyperlink>
            <w:r w:rsidR="00733973" w:rsidRPr="00733973">
              <w:rPr>
                <w:rFonts w:ascii="Times New Roman" w:eastAsia="Times New Roman" w:hAnsi="Times New Roman" w:cs="Times New Roman"/>
                <w:sz w:val="20"/>
                <w:szCs w:val="20"/>
                <w:lang w:eastAsia="ru-RU"/>
              </w:rPr>
              <w:t xml:space="preserve"> Федерального закона от 25 октября 2001 года № 137-ФЗ «О введении в действие Земельного кодекса Российской Федерации» </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Собственник объекта незавершенного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4" w:history="1">
              <w:r w:rsidR="00733973" w:rsidRPr="00733973">
                <w:rPr>
                  <w:rFonts w:ascii="Times New Roman" w:eastAsia="Times New Roman" w:hAnsi="Times New Roman" w:cs="Times New Roman"/>
                  <w:sz w:val="20"/>
                  <w:szCs w:val="20"/>
                  <w:lang w:eastAsia="ru-RU"/>
                </w:rPr>
                <w:t>Подпункт 11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5" w:history="1">
              <w:r w:rsidR="00733973" w:rsidRPr="00733973">
                <w:rPr>
                  <w:rFonts w:ascii="Times New Roman" w:eastAsia="Times New Roman" w:hAnsi="Times New Roman" w:cs="Times New Roman"/>
                  <w:sz w:val="20"/>
                  <w:szCs w:val="20"/>
                  <w:lang w:eastAsia="ru-RU"/>
                </w:rPr>
                <w:t>Подпункт 12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6" w:history="1">
              <w:r w:rsidR="00733973" w:rsidRPr="00733973">
                <w:rPr>
                  <w:rFonts w:ascii="Times New Roman" w:eastAsia="Times New Roman" w:hAnsi="Times New Roman" w:cs="Times New Roman"/>
                  <w:sz w:val="20"/>
                  <w:szCs w:val="20"/>
                  <w:lang w:eastAsia="ru-RU"/>
                </w:rPr>
                <w:t>Подпункт 13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недвижимости (об </w:t>
            </w:r>
            <w:r w:rsidRPr="00733973">
              <w:rPr>
                <w:rFonts w:ascii="Times New Roman" w:eastAsia="Times New Roman" w:hAnsi="Times New Roman" w:cs="Times New Roman"/>
                <w:sz w:val="20"/>
                <w:szCs w:val="20"/>
                <w:lang w:eastAsia="ru-RU"/>
              </w:rPr>
              <w:lastRenderedPageBreak/>
              <w:t>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7"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8" w:history="1">
              <w:r w:rsidR="00733973" w:rsidRPr="00733973">
                <w:rPr>
                  <w:rFonts w:ascii="Times New Roman" w:eastAsia="Times New Roman" w:hAnsi="Times New Roman" w:cs="Times New Roman"/>
                  <w:sz w:val="20"/>
                  <w:szCs w:val="20"/>
                  <w:lang w:eastAsia="ru-RU"/>
                </w:rPr>
                <w:t>Подпункт 13.1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29" w:history="1">
              <w:r w:rsidR="00733973" w:rsidRPr="00733973">
                <w:rPr>
                  <w:rFonts w:ascii="Times New Roman" w:eastAsia="Times New Roman" w:hAnsi="Times New Roman" w:cs="Times New Roman"/>
                  <w:sz w:val="20"/>
                  <w:szCs w:val="20"/>
                  <w:lang w:eastAsia="ru-RU"/>
                </w:rPr>
                <w:t>Подпункты 13.2</w:t>
              </w:r>
            </w:hyperlink>
            <w:r w:rsidR="00733973" w:rsidRPr="00733973">
              <w:rPr>
                <w:rFonts w:ascii="Times New Roman" w:eastAsia="Times New Roman" w:hAnsi="Times New Roman" w:cs="Times New Roman"/>
                <w:sz w:val="20"/>
                <w:szCs w:val="20"/>
                <w:lang w:eastAsia="ru-RU"/>
              </w:rPr>
              <w:t xml:space="preserve"> и </w:t>
            </w:r>
            <w:hyperlink r:id="rId130" w:history="1">
              <w:r w:rsidR="00733973" w:rsidRPr="00733973">
                <w:rPr>
                  <w:rFonts w:ascii="Times New Roman" w:eastAsia="Times New Roman" w:hAnsi="Times New Roman" w:cs="Times New Roman"/>
                  <w:sz w:val="20"/>
                  <w:szCs w:val="20"/>
                  <w:lang w:eastAsia="ru-RU"/>
                </w:rPr>
                <w:t>13.3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339.</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1" w:history="1">
              <w:r w:rsidR="00733973" w:rsidRPr="00733973">
                <w:rPr>
                  <w:rFonts w:ascii="Times New Roman" w:eastAsia="Times New Roman" w:hAnsi="Times New Roman" w:cs="Times New Roman"/>
                  <w:sz w:val="20"/>
                  <w:szCs w:val="20"/>
                  <w:lang w:eastAsia="ru-RU"/>
                </w:rPr>
                <w:t>Подпункт 14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340.</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2"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733973">
              <w:rPr>
                <w:rFonts w:ascii="Times New Roman" w:eastAsia="Times New Roman" w:hAnsi="Times New Roman" w:cs="Times New Roman"/>
                <w:sz w:val="20"/>
                <w:szCs w:val="20"/>
                <w:lang w:eastAsia="ru-RU"/>
              </w:rPr>
              <w:lastRenderedPageBreak/>
              <w:t>личного подсобного хозяйства в границах населенного пункта, садоводства, дачного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441.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3" w:history="1">
              <w:r w:rsidR="00733973" w:rsidRPr="00733973">
                <w:rPr>
                  <w:rFonts w:ascii="Times New Roman" w:eastAsia="Times New Roman" w:hAnsi="Times New Roman" w:cs="Times New Roman"/>
                  <w:sz w:val="20"/>
                  <w:szCs w:val="20"/>
                  <w:lang w:eastAsia="ru-RU"/>
                </w:rPr>
                <w:t>Подпункт 16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4" w:history="1">
              <w:r w:rsidR="00733973" w:rsidRPr="00733973">
                <w:rPr>
                  <w:rFonts w:ascii="Times New Roman" w:eastAsia="Times New Roman" w:hAnsi="Times New Roman" w:cs="Times New Roman"/>
                  <w:sz w:val="20"/>
                  <w:szCs w:val="20"/>
                  <w:lang w:eastAsia="ru-RU"/>
                </w:rPr>
                <w:t>Подпункт 17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5" w:history="1">
              <w:r w:rsidR="00733973" w:rsidRPr="00733973">
                <w:rPr>
                  <w:rFonts w:ascii="Times New Roman" w:eastAsia="Times New Roman" w:hAnsi="Times New Roman" w:cs="Times New Roman"/>
                  <w:sz w:val="20"/>
                  <w:szCs w:val="20"/>
                  <w:lang w:eastAsia="ru-RU"/>
                </w:rPr>
                <w:t>Подпункт 17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Казачье общество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6" w:history="1">
              <w:r w:rsidR="00733973" w:rsidRPr="00733973">
                <w:rPr>
                  <w:rFonts w:ascii="Times New Roman" w:eastAsia="Times New Roman" w:hAnsi="Times New Roman" w:cs="Times New Roman"/>
                  <w:sz w:val="20"/>
                  <w:szCs w:val="20"/>
                  <w:lang w:eastAsia="ru-RU"/>
                </w:rPr>
                <w:t>Подпункт 18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445.</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7" w:history="1">
              <w:r w:rsidR="00733973" w:rsidRPr="00733973">
                <w:rPr>
                  <w:rFonts w:ascii="Times New Roman" w:eastAsia="Times New Roman" w:hAnsi="Times New Roman" w:cs="Times New Roman"/>
                  <w:sz w:val="20"/>
                  <w:szCs w:val="20"/>
                  <w:lang w:eastAsia="ru-RU"/>
                </w:rPr>
                <w:t>Подпункт 19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8" w:history="1">
              <w:r w:rsidR="00733973" w:rsidRPr="00733973">
                <w:rPr>
                  <w:rFonts w:ascii="Times New Roman" w:eastAsia="Times New Roman" w:hAnsi="Times New Roman" w:cs="Times New Roman"/>
                  <w:sz w:val="20"/>
                  <w:szCs w:val="20"/>
                  <w:lang w:eastAsia="ru-RU"/>
                </w:rPr>
                <w:t>Подпункт 20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33973">
              <w:rPr>
                <w:rFonts w:ascii="Times New Roman" w:eastAsia="Times New Roman" w:hAnsi="Times New Roman" w:cs="Times New Roman"/>
                <w:sz w:val="20"/>
                <w:szCs w:val="20"/>
                <w:lang w:eastAsia="ru-RU"/>
              </w:rPr>
              <w:t>Недропользователь</w:t>
            </w:r>
            <w:proofErr w:type="spellEnd"/>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недвижимости (об </w:t>
            </w:r>
            <w:r w:rsidRPr="00733973">
              <w:rPr>
                <w:rFonts w:ascii="Times New Roman" w:eastAsia="Times New Roman" w:hAnsi="Times New Roman" w:cs="Times New Roman"/>
                <w:sz w:val="20"/>
                <w:szCs w:val="20"/>
                <w:lang w:eastAsia="ru-RU"/>
              </w:rPr>
              <w:lastRenderedPageBreak/>
              <w:t>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447.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39"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особой экономической зоны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0" w:history="1">
              <w:r w:rsidR="00733973" w:rsidRPr="00733973">
                <w:rPr>
                  <w:rFonts w:ascii="Times New Roman" w:eastAsia="Times New Roman" w:hAnsi="Times New Roman" w:cs="Times New Roman"/>
                  <w:sz w:val="20"/>
                  <w:szCs w:val="20"/>
                  <w:lang w:eastAsia="ru-RU"/>
                </w:rPr>
                <w:t>Подпункт 21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449.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1" w:history="1">
              <w:r w:rsidR="00733973" w:rsidRPr="00733973">
                <w:rPr>
                  <w:rFonts w:ascii="Times New Roman" w:eastAsia="Times New Roman" w:hAnsi="Times New Roman" w:cs="Times New Roman"/>
                  <w:sz w:val="20"/>
                  <w:szCs w:val="20"/>
                  <w:lang w:eastAsia="ru-RU"/>
                </w:rPr>
                <w:t>Подпункт 22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450.</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2" w:history="1">
              <w:r w:rsidR="00733973" w:rsidRPr="00733973">
                <w:rPr>
                  <w:rFonts w:ascii="Times New Roman" w:eastAsia="Times New Roman" w:hAnsi="Times New Roman" w:cs="Times New Roman"/>
                  <w:sz w:val="20"/>
                  <w:szCs w:val="20"/>
                  <w:lang w:eastAsia="ru-RU"/>
                </w:rPr>
                <w:t>Подпункт 23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с которым заключено концессионное соглашение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3"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w:t>
            </w:r>
            <w:r w:rsidRPr="00733973">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552.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4" w:history="1">
              <w:r w:rsidR="00733973" w:rsidRPr="00733973">
                <w:rPr>
                  <w:rFonts w:ascii="Times New Roman" w:eastAsia="Times New Roman" w:hAnsi="Times New Roman" w:cs="Times New Roman"/>
                  <w:sz w:val="20"/>
                  <w:szCs w:val="20"/>
                  <w:lang w:eastAsia="ru-RU"/>
                </w:rPr>
                <w:t>Подпункт 23.1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5" w:history="1">
              <w:r w:rsidR="00733973" w:rsidRPr="00733973">
                <w:rPr>
                  <w:rFonts w:ascii="Times New Roman" w:eastAsia="Times New Roman" w:hAnsi="Times New Roman" w:cs="Times New Roman"/>
                  <w:sz w:val="20"/>
                  <w:szCs w:val="20"/>
                  <w:lang w:eastAsia="ru-RU"/>
                </w:rPr>
                <w:t>Подпункт 23.2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6" w:history="1">
              <w:r w:rsidR="00733973" w:rsidRPr="00733973">
                <w:rPr>
                  <w:rFonts w:ascii="Times New Roman" w:eastAsia="Times New Roman" w:hAnsi="Times New Roman" w:cs="Times New Roman"/>
                  <w:sz w:val="20"/>
                  <w:szCs w:val="20"/>
                  <w:lang w:eastAsia="ru-RU"/>
                </w:rPr>
                <w:t>Подпункт 24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с которым заключено </w:t>
            </w:r>
            <w:proofErr w:type="spellStart"/>
            <w:r w:rsidRPr="00733973">
              <w:rPr>
                <w:rFonts w:ascii="Times New Roman" w:eastAsia="Times New Roman" w:hAnsi="Times New Roman" w:cs="Times New Roman"/>
                <w:sz w:val="20"/>
                <w:szCs w:val="20"/>
                <w:lang w:eastAsia="ru-RU"/>
              </w:rPr>
              <w:t>охотхозяйственное</w:t>
            </w:r>
            <w:proofErr w:type="spellEnd"/>
            <w:r w:rsidRPr="00733973">
              <w:rPr>
                <w:rFonts w:ascii="Times New Roman" w:eastAsia="Times New Roman" w:hAnsi="Times New Roman" w:cs="Times New Roman"/>
                <w:sz w:val="20"/>
                <w:szCs w:val="20"/>
                <w:lang w:eastAsia="ru-RU"/>
              </w:rPr>
              <w:t xml:space="preserve"> соглашение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7" w:history="1">
              <w:r w:rsidR="00733973" w:rsidRPr="00733973">
                <w:rPr>
                  <w:rFonts w:ascii="Times New Roman" w:eastAsia="Times New Roman" w:hAnsi="Times New Roman" w:cs="Times New Roman"/>
                  <w:sz w:val="20"/>
                  <w:szCs w:val="20"/>
                  <w:lang w:eastAsia="ru-RU"/>
                </w:rPr>
                <w:t>Подпункт 25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8" w:history="1">
              <w:r w:rsidR="00733973" w:rsidRPr="00733973">
                <w:rPr>
                  <w:rFonts w:ascii="Times New Roman" w:eastAsia="Times New Roman" w:hAnsi="Times New Roman" w:cs="Times New Roman"/>
                  <w:sz w:val="20"/>
                  <w:szCs w:val="20"/>
                  <w:lang w:eastAsia="ru-RU"/>
                </w:rPr>
                <w:t>Подпункт 26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w:t>
            </w:r>
            <w:r w:rsidRPr="00733973">
              <w:rPr>
                <w:rFonts w:ascii="Times New Roman" w:eastAsia="Times New Roman" w:hAnsi="Times New Roman" w:cs="Times New Roman"/>
                <w:sz w:val="20"/>
                <w:szCs w:val="20"/>
                <w:lang w:eastAsia="ru-RU"/>
              </w:rPr>
              <w:lastRenderedPageBreak/>
              <w:t>57.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49" w:history="1">
              <w:r w:rsidR="00733973" w:rsidRPr="00733973">
                <w:rPr>
                  <w:rFonts w:ascii="Times New Roman" w:eastAsia="Times New Roman" w:hAnsi="Times New Roman" w:cs="Times New Roman"/>
                  <w:sz w:val="20"/>
                  <w:szCs w:val="20"/>
                  <w:lang w:eastAsia="ru-RU"/>
                </w:rPr>
                <w:t xml:space="preserve">Подпункт 27 пункта 2 </w:t>
              </w:r>
              <w:r w:rsidR="00733973" w:rsidRPr="00733973">
                <w:rPr>
                  <w:rFonts w:ascii="Times New Roman" w:eastAsia="Times New Roman" w:hAnsi="Times New Roman" w:cs="Times New Roman"/>
                  <w:sz w:val="20"/>
                  <w:szCs w:val="20"/>
                  <w:lang w:eastAsia="ru-RU"/>
                </w:rPr>
                <w:lastRenderedPageBreak/>
                <w:t>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Открытое акционерное </w:t>
            </w:r>
            <w:r w:rsidRPr="00733973">
              <w:rPr>
                <w:rFonts w:ascii="Times New Roman" w:eastAsia="Times New Roman" w:hAnsi="Times New Roman" w:cs="Times New Roman"/>
                <w:sz w:val="20"/>
                <w:szCs w:val="20"/>
                <w:lang w:eastAsia="ru-RU"/>
              </w:rPr>
              <w:lastRenderedPageBreak/>
              <w:t>общество «Российские железные дороги»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 xml:space="preserve">Выписка из ЕГРН об объекте </w:t>
            </w:r>
            <w:r w:rsidRPr="00733973">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0" w:history="1">
              <w:r w:rsidR="00733973" w:rsidRPr="00733973">
                <w:rPr>
                  <w:rFonts w:ascii="Times New Roman" w:eastAsia="Times New Roman" w:hAnsi="Times New Roman" w:cs="Times New Roman"/>
                  <w:sz w:val="20"/>
                  <w:szCs w:val="20"/>
                  <w:lang w:eastAsia="ru-RU"/>
                </w:rPr>
                <w:t>Подпункт 28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559.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1" w:history="1">
              <w:r w:rsidR="00733973" w:rsidRPr="00733973">
                <w:rPr>
                  <w:rFonts w:ascii="Times New Roman" w:eastAsia="Times New Roman" w:hAnsi="Times New Roman" w:cs="Times New Roman"/>
                  <w:sz w:val="20"/>
                  <w:szCs w:val="20"/>
                  <w:lang w:eastAsia="ru-RU"/>
                </w:rPr>
                <w:t>Подпункт 29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560.</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2" w:history="1">
              <w:r w:rsidR="00733973" w:rsidRPr="00733973">
                <w:rPr>
                  <w:rFonts w:ascii="Times New Roman" w:eastAsia="Times New Roman" w:hAnsi="Times New Roman" w:cs="Times New Roman"/>
                  <w:sz w:val="20"/>
                  <w:szCs w:val="20"/>
                  <w:lang w:eastAsia="ru-RU"/>
                </w:rPr>
                <w:t>Подпункт 30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3" w:history="1">
              <w:r w:rsidR="00733973" w:rsidRPr="00733973">
                <w:rPr>
                  <w:rFonts w:ascii="Times New Roman" w:eastAsia="Times New Roman" w:hAnsi="Times New Roman" w:cs="Times New Roman"/>
                  <w:sz w:val="20"/>
                  <w:szCs w:val="20"/>
                  <w:lang w:eastAsia="ru-RU"/>
                </w:rPr>
                <w:t>Подпункт 31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или юридическое лицо, являющиеся арендатором земельного участка, предназначенного для ведения </w:t>
            </w:r>
            <w:r w:rsidRPr="00733973">
              <w:rPr>
                <w:rFonts w:ascii="Times New Roman" w:eastAsia="Times New Roman" w:hAnsi="Times New Roman" w:cs="Times New Roman"/>
                <w:sz w:val="20"/>
                <w:szCs w:val="20"/>
                <w:lang w:eastAsia="ru-RU"/>
              </w:rPr>
              <w:lastRenderedPageBreak/>
              <w:t>сельскохозяйственного производства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662.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4" w:history="1">
              <w:r w:rsidR="00733973" w:rsidRPr="00733973">
                <w:rPr>
                  <w:rFonts w:ascii="Times New Roman" w:eastAsia="Times New Roman" w:hAnsi="Times New Roman" w:cs="Times New Roman"/>
                  <w:sz w:val="20"/>
                  <w:szCs w:val="20"/>
                  <w:lang w:eastAsia="ru-RU"/>
                </w:rPr>
                <w:t>Подпункт 32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5" w:history="1">
              <w:r w:rsidR="00733973" w:rsidRPr="00733973">
                <w:rPr>
                  <w:rFonts w:ascii="Times New Roman" w:eastAsia="Times New Roman" w:hAnsi="Times New Roman" w:cs="Times New Roman"/>
                  <w:sz w:val="20"/>
                  <w:szCs w:val="20"/>
                  <w:lang w:eastAsia="ru-RU"/>
                </w:rPr>
                <w:t>Подпункт 33 пункта 2 статьи 39.6</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аренду</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Резидент свободного порта Владивосток</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6" w:history="1">
              <w:r w:rsidR="00733973" w:rsidRPr="00733973">
                <w:rPr>
                  <w:rFonts w:ascii="Times New Roman" w:eastAsia="Times New Roman" w:hAnsi="Times New Roman" w:cs="Times New Roman"/>
                  <w:sz w:val="20"/>
                  <w:szCs w:val="20"/>
                  <w:lang w:eastAsia="ru-RU"/>
                </w:rPr>
                <w:t>Подпункт 2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665.</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7" w:history="1">
              <w:r w:rsidR="00733973" w:rsidRPr="00733973">
                <w:rPr>
                  <w:rFonts w:ascii="Times New Roman" w:eastAsia="Times New Roman" w:hAnsi="Times New Roman" w:cs="Times New Roman"/>
                  <w:sz w:val="20"/>
                  <w:szCs w:val="20"/>
                  <w:lang w:eastAsia="ru-RU"/>
                </w:rPr>
                <w:t>Подпункт 3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666.</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8" w:history="1">
              <w:r w:rsidR="00733973" w:rsidRPr="00733973">
                <w:rPr>
                  <w:rFonts w:ascii="Times New Roman" w:eastAsia="Times New Roman" w:hAnsi="Times New Roman" w:cs="Times New Roman"/>
                  <w:sz w:val="20"/>
                  <w:szCs w:val="20"/>
                  <w:lang w:eastAsia="ru-RU"/>
                </w:rPr>
                <w:t>Подпункт 4 пункта 2 статьи 39.9</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767.</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59"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768.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0"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Казенное предприятие</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769.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1" w:history="1">
              <w:r w:rsidR="00733973" w:rsidRPr="00733973">
                <w:rPr>
                  <w:rFonts w:ascii="Times New Roman" w:eastAsia="Times New Roman" w:hAnsi="Times New Roman" w:cs="Times New Roman"/>
                  <w:sz w:val="20"/>
                  <w:szCs w:val="20"/>
                  <w:lang w:eastAsia="ru-RU"/>
                </w:rPr>
                <w:t>Подпункт 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770.</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2" w:history="1">
              <w:r w:rsidR="00733973" w:rsidRPr="00733973">
                <w:rPr>
                  <w:rFonts w:ascii="Times New Roman" w:eastAsia="Times New Roman" w:hAnsi="Times New Roman" w:cs="Times New Roman"/>
                  <w:sz w:val="20"/>
                  <w:szCs w:val="20"/>
                  <w:lang w:eastAsia="ru-RU"/>
                </w:rPr>
                <w:t>Подпункт 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3" w:history="1">
              <w:r w:rsidR="00733973" w:rsidRPr="00733973">
                <w:rPr>
                  <w:rFonts w:ascii="Times New Roman" w:eastAsia="Times New Roman" w:hAnsi="Times New Roman" w:cs="Times New Roman"/>
                  <w:sz w:val="20"/>
                  <w:szCs w:val="20"/>
                  <w:lang w:eastAsia="ru-RU"/>
                </w:rPr>
                <w:t>Подпункт 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4" w:history="1">
              <w:r w:rsidR="00733973" w:rsidRPr="00733973">
                <w:rPr>
                  <w:rFonts w:ascii="Times New Roman" w:eastAsia="Times New Roman" w:hAnsi="Times New Roman" w:cs="Times New Roman"/>
                  <w:sz w:val="20"/>
                  <w:szCs w:val="20"/>
                  <w:lang w:eastAsia="ru-RU"/>
                </w:rPr>
                <w:t>Подпункт 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5" w:history="1">
              <w:r w:rsidR="00733973" w:rsidRPr="00733973">
                <w:rPr>
                  <w:rFonts w:ascii="Times New Roman" w:eastAsia="Times New Roman" w:hAnsi="Times New Roman" w:cs="Times New Roman"/>
                  <w:sz w:val="20"/>
                  <w:szCs w:val="20"/>
                  <w:lang w:eastAsia="ru-RU"/>
                </w:rPr>
                <w:t>Подпункт 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166"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w:t>
            </w:r>
            <w:r w:rsidRPr="00733973">
              <w:rPr>
                <w:rFonts w:ascii="Times New Roman" w:eastAsia="Times New Roman" w:hAnsi="Times New Roman" w:cs="Times New Roman"/>
                <w:sz w:val="20"/>
                <w:szCs w:val="20"/>
                <w:lang w:eastAsia="ru-RU"/>
              </w:rPr>
              <w:lastRenderedPageBreak/>
              <w:t>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w:t>
            </w:r>
            <w:r w:rsidRPr="00733973">
              <w:rPr>
                <w:rFonts w:ascii="Times New Roman" w:eastAsia="Times New Roman" w:hAnsi="Times New Roman" w:cs="Times New Roman"/>
                <w:sz w:val="20"/>
                <w:szCs w:val="20"/>
                <w:lang w:eastAsia="ru-RU"/>
              </w:rPr>
              <w:lastRenderedPageBreak/>
              <w:t>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774.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67" w:history="1">
              <w:r w:rsidR="00733973" w:rsidRPr="00733973">
                <w:rPr>
                  <w:rFonts w:ascii="Times New Roman" w:eastAsia="Times New Roman" w:hAnsi="Times New Roman" w:cs="Times New Roman"/>
                  <w:sz w:val="20"/>
                  <w:szCs w:val="20"/>
                  <w:lang w:eastAsia="ru-RU"/>
                </w:rPr>
                <w:t>Подпункт 10 пункта 2 статьи 39.3</w:t>
              </w:r>
            </w:hyperlink>
            <w:r w:rsidR="00733973" w:rsidRPr="00733973">
              <w:rPr>
                <w:rFonts w:ascii="Times New Roman" w:eastAsia="Times New Roman" w:hAnsi="Times New Roman" w:cs="Times New Roman"/>
                <w:sz w:val="20"/>
                <w:szCs w:val="20"/>
                <w:lang w:eastAsia="ru-RU"/>
              </w:rPr>
              <w:t xml:space="preserve">, </w:t>
            </w:r>
            <w:hyperlink r:id="rId168" w:history="1">
              <w:r w:rsidR="00733973" w:rsidRPr="00733973">
                <w:rPr>
                  <w:rFonts w:ascii="Times New Roman" w:eastAsia="Times New Roman" w:hAnsi="Times New Roman" w:cs="Times New Roman"/>
                  <w:sz w:val="20"/>
                  <w:szCs w:val="20"/>
                  <w:lang w:eastAsia="ru-RU"/>
                </w:rPr>
                <w:t>подпункт 15 пункта 2 статьи 39.6</w:t>
              </w:r>
            </w:hyperlink>
            <w:r w:rsidR="00733973" w:rsidRPr="00733973">
              <w:rPr>
                <w:rFonts w:ascii="Times New Roman" w:eastAsia="Times New Roman" w:hAnsi="Times New Roman" w:cs="Times New Roman"/>
                <w:sz w:val="20"/>
                <w:szCs w:val="20"/>
                <w:lang w:eastAsia="ru-RU"/>
              </w:rPr>
              <w:t xml:space="preserve">, </w:t>
            </w:r>
            <w:hyperlink r:id="rId169" w:history="1">
              <w:r w:rsidR="00733973" w:rsidRPr="00733973">
                <w:rPr>
                  <w:rFonts w:ascii="Times New Roman" w:eastAsia="Times New Roman" w:hAnsi="Times New Roman" w:cs="Times New Roman"/>
                  <w:sz w:val="20"/>
                  <w:szCs w:val="20"/>
                  <w:lang w:eastAsia="ru-RU"/>
                </w:rPr>
                <w:t>подпункт 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775.</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0" w:history="1">
              <w:r w:rsidR="00733973" w:rsidRPr="00733973">
                <w:rPr>
                  <w:rFonts w:ascii="Times New Roman" w:eastAsia="Times New Roman" w:hAnsi="Times New Roman" w:cs="Times New Roman"/>
                  <w:sz w:val="20"/>
                  <w:szCs w:val="20"/>
                  <w:lang w:eastAsia="ru-RU"/>
                </w:rPr>
                <w:t>Подпункт 7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776.</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1" w:history="1">
              <w:r w:rsidR="00733973" w:rsidRPr="00733973">
                <w:rPr>
                  <w:rFonts w:ascii="Times New Roman" w:eastAsia="Times New Roman" w:hAnsi="Times New Roman" w:cs="Times New Roman"/>
                  <w:sz w:val="20"/>
                  <w:szCs w:val="20"/>
                  <w:lang w:eastAsia="ru-RU"/>
                </w:rPr>
                <w:t>Подпункт 8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877.</w:t>
            </w:r>
          </w:p>
        </w:tc>
        <w:tc>
          <w:tcPr>
            <w:tcW w:w="2268" w:type="dxa"/>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2" w:history="1">
              <w:r w:rsidR="00733973" w:rsidRPr="00733973">
                <w:rPr>
                  <w:rFonts w:ascii="Times New Roman" w:eastAsia="Times New Roman" w:hAnsi="Times New Roman" w:cs="Times New Roman"/>
                  <w:sz w:val="20"/>
                  <w:szCs w:val="20"/>
                  <w:lang w:eastAsia="ru-RU"/>
                </w:rPr>
                <w:t>Подпункт 9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испрашивающий земельный участок для сельскохозяйственной деятельности (в том числе пчеловодства) для </w:t>
            </w:r>
            <w:r w:rsidRPr="00733973">
              <w:rPr>
                <w:rFonts w:ascii="Times New Roman" w:eastAsia="Times New Roman" w:hAnsi="Times New Roman" w:cs="Times New Roman"/>
                <w:sz w:val="20"/>
                <w:szCs w:val="20"/>
                <w:lang w:eastAsia="ru-RU"/>
              </w:rPr>
              <w:lastRenderedPageBreak/>
              <w:t>собственных нужд</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878.</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3" w:history="1">
              <w:r w:rsidR="00733973" w:rsidRPr="00733973">
                <w:rPr>
                  <w:rFonts w:ascii="Times New Roman" w:eastAsia="Times New Roman" w:hAnsi="Times New Roman" w:cs="Times New Roman"/>
                  <w:sz w:val="20"/>
                  <w:szCs w:val="20"/>
                  <w:lang w:eastAsia="ru-RU"/>
                </w:rPr>
                <w:t>Подпункт 10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733973">
              <w:rPr>
                <w:rFonts w:ascii="Times New Roman" w:eastAsia="Times New Roman" w:hAnsi="Times New Roman" w:cs="Times New Roman"/>
                <w:sz w:val="20"/>
                <w:szCs w:val="20"/>
                <w:lang w:eastAsia="ru-RU"/>
              </w:rPr>
              <w:t>охотхозяйственного</w:t>
            </w:r>
            <w:proofErr w:type="spellEnd"/>
            <w:r w:rsidRPr="00733973">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879.</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4" w:history="1">
              <w:r w:rsidR="00733973" w:rsidRPr="00733973">
                <w:rPr>
                  <w:rFonts w:ascii="Times New Roman" w:eastAsia="Times New Roman" w:hAnsi="Times New Roman" w:cs="Times New Roman"/>
                  <w:sz w:val="20"/>
                  <w:szCs w:val="20"/>
                  <w:lang w:eastAsia="ru-RU"/>
                </w:rPr>
                <w:t>Подпункт 11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для ведения огородничества или садоводства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880.</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5" w:history="1">
              <w:r w:rsidR="00733973" w:rsidRPr="00733973">
                <w:rPr>
                  <w:rFonts w:ascii="Times New Roman" w:eastAsia="Times New Roman" w:hAnsi="Times New Roman" w:cs="Times New Roman"/>
                  <w:sz w:val="20"/>
                  <w:szCs w:val="20"/>
                  <w:lang w:eastAsia="ru-RU"/>
                </w:rPr>
                <w:t>Подпункт 12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881.</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6" w:history="1">
              <w:r w:rsidR="00733973" w:rsidRPr="00733973">
                <w:rPr>
                  <w:rFonts w:ascii="Times New Roman" w:eastAsia="Times New Roman" w:hAnsi="Times New Roman" w:cs="Times New Roman"/>
                  <w:sz w:val="20"/>
                  <w:szCs w:val="20"/>
                  <w:lang w:eastAsia="ru-RU"/>
                </w:rPr>
                <w:t>Подпункт 13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733973">
              <w:rPr>
                <w:rFonts w:ascii="Times New Roman" w:eastAsia="Times New Roman" w:hAnsi="Times New Roman" w:cs="Times New Roman"/>
                <w:sz w:val="20"/>
                <w:szCs w:val="20"/>
                <w:lang w:eastAsia="ru-RU"/>
              </w:rPr>
              <w:t>м(</w:t>
            </w:r>
            <w:proofErr w:type="spellStart"/>
            <w:proofErr w:type="gramEnd"/>
            <w:r w:rsidRPr="00733973">
              <w:rPr>
                <w:rFonts w:ascii="Times New Roman" w:eastAsia="Times New Roman" w:hAnsi="Times New Roman" w:cs="Times New Roman"/>
                <w:sz w:val="20"/>
                <w:szCs w:val="20"/>
                <w:lang w:eastAsia="ru-RU"/>
              </w:rPr>
              <w:t>ых</w:t>
            </w:r>
            <w:proofErr w:type="spellEnd"/>
            <w:r w:rsidRPr="00733973">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882.</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77" w:history="1">
              <w:r w:rsidR="00733973" w:rsidRPr="00733973">
                <w:rPr>
                  <w:rFonts w:ascii="Times New Roman" w:eastAsia="Times New Roman" w:hAnsi="Times New Roman" w:cs="Times New Roman"/>
                  <w:sz w:val="20"/>
                  <w:szCs w:val="20"/>
                  <w:lang w:eastAsia="ru-RU"/>
                </w:rPr>
                <w:t>Подпункт 14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33973">
              <w:rPr>
                <w:rFonts w:ascii="Times New Roman" w:eastAsia="Times New Roman" w:hAnsi="Times New Roman" w:cs="Times New Roman"/>
                <w:sz w:val="20"/>
                <w:szCs w:val="20"/>
                <w:lang w:eastAsia="ru-RU"/>
              </w:rPr>
              <w:t xml:space="preserve">Лицо, с которым в соответствии с Федеральным </w:t>
            </w:r>
            <w:hyperlink r:id="rId178"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w:t>
            </w:r>
            <w:r w:rsidRPr="00733973">
              <w:rPr>
                <w:rFonts w:ascii="Times New Roman" w:eastAsia="Times New Roman" w:hAnsi="Times New Roman" w:cs="Times New Roman"/>
                <w:sz w:val="20"/>
                <w:szCs w:val="20"/>
                <w:lang w:eastAsia="ru-RU"/>
              </w:rPr>
              <w:lastRenderedPageBreak/>
              <w:t xml:space="preserve">от 29 декабря 2012 года № 275-ФЗ «О государственном оборонном заказе» или Федеральным </w:t>
            </w:r>
            <w:hyperlink r:id="rId179" w:history="1">
              <w:r w:rsidRPr="00733973">
                <w:rPr>
                  <w:rFonts w:ascii="Times New Roman" w:eastAsia="Times New Roman" w:hAnsi="Times New Roman" w:cs="Times New Roman"/>
                  <w:sz w:val="20"/>
                  <w:szCs w:val="20"/>
                  <w:lang w:eastAsia="ru-RU"/>
                </w:rPr>
                <w:t>законом</w:t>
              </w:r>
            </w:hyperlink>
            <w:r w:rsidRPr="00733973">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33973">
              <w:rPr>
                <w:rFonts w:ascii="Times New Roman" w:eastAsia="Times New Roman" w:hAnsi="Times New Roman" w:cs="Times New Roman"/>
                <w:sz w:val="20"/>
                <w:szCs w:val="20"/>
                <w:lang w:eastAsia="ru-RU"/>
              </w:rPr>
              <w:t xml:space="preserve"> счет средств федерального бюджета</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lastRenderedPageBreak/>
              <w:t>883.</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0" w:history="1">
              <w:r w:rsidR="00733973" w:rsidRPr="00733973">
                <w:rPr>
                  <w:rFonts w:ascii="Times New Roman" w:eastAsia="Times New Roman" w:hAnsi="Times New Roman" w:cs="Times New Roman"/>
                  <w:sz w:val="20"/>
                  <w:szCs w:val="20"/>
                  <w:lang w:eastAsia="ru-RU"/>
                </w:rPr>
                <w:t>Подпункт 15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733973" w:rsidRPr="00733973" w:rsidTr="00733973">
        <w:tc>
          <w:tcPr>
            <w:tcW w:w="488" w:type="dxa"/>
            <w:vMerge w:val="restart"/>
          </w:tcPr>
          <w:p w:rsidR="00733973" w:rsidRPr="00733973" w:rsidRDefault="00733973" w:rsidP="0073397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884.</w:t>
            </w:r>
          </w:p>
        </w:tc>
        <w:tc>
          <w:tcPr>
            <w:tcW w:w="2268" w:type="dxa"/>
            <w:vMerge w:val="restart"/>
          </w:tcPr>
          <w:p w:rsidR="00733973" w:rsidRPr="00733973" w:rsidRDefault="00D11506"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181" w:history="1">
              <w:r w:rsidR="00733973" w:rsidRPr="00733973">
                <w:rPr>
                  <w:rFonts w:ascii="Times New Roman" w:eastAsia="Times New Roman" w:hAnsi="Times New Roman" w:cs="Times New Roman"/>
                  <w:sz w:val="20"/>
                  <w:szCs w:val="20"/>
                  <w:lang w:eastAsia="ru-RU"/>
                </w:rPr>
                <w:t>Подпункт 16 пункта 2 статьи 39.10</w:t>
              </w:r>
            </w:hyperlink>
            <w:r w:rsidR="00733973" w:rsidRPr="00733973">
              <w:rPr>
                <w:rFonts w:ascii="Times New Roman" w:eastAsia="Times New Roman" w:hAnsi="Times New Roman" w:cs="Times New Roman"/>
                <w:sz w:val="20"/>
                <w:szCs w:val="20"/>
                <w:lang w:eastAsia="ru-RU"/>
              </w:rPr>
              <w:t xml:space="preserve"> Кодекса</w:t>
            </w:r>
          </w:p>
        </w:tc>
        <w:tc>
          <w:tcPr>
            <w:tcW w:w="1842"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 xml:space="preserve">Лицо, право безвозмездного </w:t>
            </w:r>
            <w:proofErr w:type="gramStart"/>
            <w:r w:rsidRPr="00733973">
              <w:rPr>
                <w:rFonts w:ascii="Times New Roman" w:eastAsia="Times New Roman" w:hAnsi="Times New Roman" w:cs="Times New Roman"/>
                <w:sz w:val="20"/>
                <w:szCs w:val="20"/>
                <w:lang w:eastAsia="ru-RU"/>
              </w:rPr>
              <w:t>пользования</w:t>
            </w:r>
            <w:proofErr w:type="gramEnd"/>
            <w:r w:rsidRPr="00733973">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733973" w:rsidRPr="00733973" w:rsidTr="00733973">
        <w:tc>
          <w:tcPr>
            <w:tcW w:w="48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1842"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2268" w:type="dxa"/>
            <w:vMerge/>
          </w:tcPr>
          <w:p w:rsidR="00733973" w:rsidRPr="00733973" w:rsidRDefault="00733973" w:rsidP="00733973">
            <w:pPr>
              <w:spacing w:after="160" w:line="259" w:lineRule="auto"/>
              <w:rPr>
                <w:rFonts w:ascii="Times New Roman" w:eastAsia="Calibri" w:hAnsi="Times New Roman" w:cs="Times New Roman"/>
                <w:b/>
                <w:sz w:val="20"/>
                <w:szCs w:val="20"/>
              </w:rPr>
            </w:pPr>
          </w:p>
        </w:tc>
        <w:tc>
          <w:tcPr>
            <w:tcW w:w="3119" w:type="dxa"/>
          </w:tcPr>
          <w:p w:rsidR="00733973" w:rsidRPr="00733973" w:rsidRDefault="00733973" w:rsidP="007339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33973">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733973" w:rsidRPr="00733973" w:rsidRDefault="00733973" w:rsidP="00733973">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733973" w:rsidRDefault="00733973" w:rsidP="00812913">
      <w:pPr>
        <w:spacing w:after="0" w:line="240" w:lineRule="auto"/>
        <w:ind w:left="567" w:right="-1"/>
        <w:jc w:val="right"/>
        <w:rPr>
          <w:rFonts w:ascii="Times New Roman" w:eastAsia="Times New Roman" w:hAnsi="Times New Roman" w:cs="Times New Roman"/>
          <w:b/>
          <w:sz w:val="24"/>
          <w:szCs w:val="24"/>
          <w:lang w:eastAsia="ru-RU"/>
        </w:rPr>
      </w:pPr>
    </w:p>
    <w:p w:rsidR="00812913" w:rsidRPr="00812913" w:rsidRDefault="00C331E1" w:rsidP="00812913">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812913" w:rsidRPr="00812913">
        <w:rPr>
          <w:rFonts w:ascii="Times New Roman" w:eastAsia="Times New Roman" w:hAnsi="Times New Roman" w:cs="Times New Roman"/>
          <w:b/>
          <w:sz w:val="24"/>
          <w:szCs w:val="24"/>
          <w:lang w:eastAsia="ru-RU"/>
        </w:rPr>
        <w:t xml:space="preserve"> </w:t>
      </w:r>
      <w:r w:rsidR="003778C7">
        <w:rPr>
          <w:rFonts w:ascii="Times New Roman" w:eastAsia="Times New Roman" w:hAnsi="Times New Roman" w:cs="Times New Roman"/>
          <w:b/>
          <w:sz w:val="24"/>
          <w:szCs w:val="24"/>
          <w:lang w:eastAsia="ru-RU"/>
        </w:rPr>
        <w:t>3</w:t>
      </w:r>
      <w:bookmarkStart w:id="2" w:name="_GoBack"/>
      <w:bookmarkEnd w:id="2"/>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от _________________ № _______</w:t>
      </w: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E26A28" w:rsidRDefault="00812913" w:rsidP="00812913">
      <w:pPr>
        <w:spacing w:after="0" w:line="240" w:lineRule="auto"/>
        <w:ind w:left="567" w:right="-1"/>
        <w:jc w:val="center"/>
        <w:outlineLvl w:val="1"/>
        <w:rPr>
          <w:rFonts w:ascii="Times New Roman" w:eastAsia="Times New Roman" w:hAnsi="Times New Roman" w:cs="Arial"/>
          <w:bCs/>
          <w:iCs/>
          <w:sz w:val="30"/>
          <w:szCs w:val="28"/>
          <w:lang w:eastAsia="ru-RU"/>
        </w:rPr>
      </w:pPr>
      <w:r w:rsidRPr="00E26A28">
        <w:rPr>
          <w:rFonts w:ascii="Times New Roman" w:eastAsia="Times New Roman" w:hAnsi="Times New Roman" w:cs="Times New Roman"/>
          <w:bCs/>
          <w:iCs/>
          <w:sz w:val="24"/>
          <w:szCs w:val="24"/>
          <w:lang w:val="en-US" w:eastAsia="ru-RU"/>
        </w:rPr>
        <w:t>V</w:t>
      </w:r>
      <w:r w:rsidRPr="00E26A28">
        <w:rPr>
          <w:rFonts w:ascii="Times New Roman" w:eastAsia="Times New Roman" w:hAnsi="Times New Roman" w:cs="Times New Roman"/>
          <w:bCs/>
          <w:iCs/>
          <w:sz w:val="24"/>
          <w:szCs w:val="24"/>
          <w:lang w:eastAsia="ru-RU"/>
        </w:rPr>
        <w:t xml:space="preserve">. </w:t>
      </w:r>
      <w:r w:rsidRPr="00E26A28">
        <w:rPr>
          <w:rFonts w:ascii="Times New Roman" w:eastAsia="Times New Roman" w:hAnsi="Times New Roman" w:cs="Arial"/>
          <w:bCs/>
          <w:iCs/>
          <w:sz w:val="24"/>
          <w:szCs w:val="24"/>
          <w:lang w:eastAsia="ru-RU"/>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12913" w:rsidRPr="00812913" w:rsidRDefault="00812913" w:rsidP="00812913">
      <w:pPr>
        <w:spacing w:after="0" w:line="240" w:lineRule="auto"/>
        <w:ind w:left="567" w:right="-1" w:firstLine="567"/>
        <w:jc w:val="center"/>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737231" w:rsidRPr="00737231">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Предмет жалобы</w:t>
      </w:r>
    </w:p>
    <w:p w:rsidR="00737231" w:rsidRPr="00737231" w:rsidRDefault="00737231" w:rsidP="00737231">
      <w:pPr>
        <w:tabs>
          <w:tab w:val="center" w:pos="10490"/>
        </w:tabs>
        <w:spacing w:after="0" w:line="240" w:lineRule="auto"/>
        <w:ind w:left="567" w:right="-568"/>
        <w:jc w:val="both"/>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37231" w:rsidRPr="00737231">
        <w:rPr>
          <w:rFonts w:ascii="Times New Roman" w:eastAsia="Times New Roman" w:hAnsi="Times New Roman" w:cs="Times New Roman"/>
          <w:sz w:val="24"/>
          <w:szCs w:val="24"/>
          <w:lang w:eastAsia="ru-RU"/>
        </w:rPr>
        <w:t>.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737231" w:rsidRPr="00737231" w:rsidRDefault="00737231"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нарушение срока регистрации запроса о предоставлении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7) отказ Департамента, МФЦ должностного лица Департамента</w:t>
      </w:r>
      <w:r w:rsidR="00E26A28">
        <w:rPr>
          <w:rFonts w:ascii="Times New Roman" w:eastAsia="Arial" w:hAnsi="Times New Roman" w:cs="Times New Roman"/>
          <w:sz w:val="24"/>
          <w:szCs w:val="24"/>
          <w:lang w:eastAsia="ar-SA"/>
        </w:rPr>
        <w:t xml:space="preserve">, </w:t>
      </w:r>
      <w:r w:rsidRPr="00737231">
        <w:rPr>
          <w:rFonts w:ascii="Times New Roman" w:eastAsia="Arial" w:hAnsi="Times New Roman" w:cs="Times New Roman"/>
          <w:sz w:val="24"/>
          <w:szCs w:val="24"/>
          <w:lang w:eastAsia="ar-SA"/>
        </w:rPr>
        <w:t>муниципального служащего</w:t>
      </w:r>
      <w:r w:rsidR="00E26A28">
        <w:rPr>
          <w:rFonts w:ascii="Times New Roman" w:eastAsia="Arial" w:hAnsi="Times New Roman" w:cs="Times New Roman"/>
          <w:sz w:val="24"/>
          <w:szCs w:val="24"/>
          <w:lang w:eastAsia="ar-SA"/>
        </w:rPr>
        <w:t xml:space="preserve"> или</w:t>
      </w:r>
      <w:r w:rsidRPr="00737231">
        <w:rPr>
          <w:rFonts w:ascii="Times New Roman" w:eastAsia="Arial" w:hAnsi="Times New Roman" w:cs="Times New Roman"/>
          <w:sz w:val="24"/>
          <w:szCs w:val="24"/>
          <w:lang w:eastAsia="ar-SA"/>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737231">
        <w:rPr>
          <w:rFonts w:ascii="Times New Roman" w:eastAsia="Arial" w:hAnsi="Times New Roman" w:cs="Times New Roman"/>
          <w:sz w:val="24"/>
          <w:szCs w:val="24"/>
          <w:lang w:eastAsia="ar-SA"/>
        </w:rPr>
        <w:lastRenderedPageBreak/>
        <w:t>установленного срока таких исправлений.</w:t>
      </w:r>
      <w:proofErr w:type="gramEnd"/>
      <w:r w:rsidRPr="00737231">
        <w:rPr>
          <w:rFonts w:ascii="Times New Roman" w:eastAsia="Arial"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w:t>
      </w:r>
      <w:proofErr w:type="gramStart"/>
      <w:r w:rsidRPr="00737231">
        <w:rPr>
          <w:rFonts w:ascii="Times New Roman" w:eastAsia="Arial" w:hAnsi="Times New Roman" w:cs="Times New Roman"/>
          <w:sz w:val="24"/>
          <w:szCs w:val="24"/>
          <w:lang w:eastAsia="ar-SA"/>
        </w:rPr>
        <w:t>по</w:t>
      </w:r>
      <w:proofErr w:type="gramEnd"/>
      <w:r w:rsidRPr="00737231">
        <w:rPr>
          <w:rFonts w:ascii="Times New Roman" w:eastAsia="Arial" w:hAnsi="Times New Roman" w:cs="Times New Roman"/>
          <w:sz w:val="24"/>
          <w:szCs w:val="24"/>
          <w:lang w:eastAsia="ar-SA"/>
        </w:rPr>
        <w:t xml:space="preserve"> </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10773"/>
        </w:tabs>
        <w:spacing w:after="0" w:line="240" w:lineRule="auto"/>
        <w:ind w:right="-2"/>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            </w:t>
      </w:r>
      <w:r w:rsidR="00E26A28">
        <w:rPr>
          <w:rFonts w:ascii="Times New Roman" w:eastAsia="Times New Roman" w:hAnsi="Times New Roman" w:cs="Times New Roman"/>
          <w:sz w:val="24"/>
          <w:szCs w:val="24"/>
          <w:lang w:eastAsia="ru-RU"/>
        </w:rPr>
        <w:t>43</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Жалоба подается в Департамент, МФЦ, либо главе города Югорска.</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737231" w:rsidRPr="00737231" w:rsidRDefault="00737231" w:rsidP="00737231">
      <w:pPr>
        <w:widowControl w:val="0"/>
        <w:tabs>
          <w:tab w:val="center" w:pos="10773"/>
        </w:tabs>
        <w:suppressAutoHyphens/>
        <w:autoSpaceDE w:val="0"/>
        <w:autoSpaceDN w:val="0"/>
        <w:snapToGrid w:val="0"/>
        <w:spacing w:after="0" w:line="240" w:lineRule="auto"/>
        <w:ind w:right="-2" w:firstLine="709"/>
        <w:jc w:val="both"/>
        <w:textAlignment w:val="baseline"/>
        <w:rPr>
          <w:rFonts w:ascii="Times New Roman" w:eastAsia="Arial" w:hAnsi="Times New Roman" w:cs="Tahoma"/>
          <w:color w:val="000000"/>
          <w:kern w:val="3"/>
          <w:sz w:val="24"/>
          <w:szCs w:val="24"/>
          <w:lang w:eastAsia="ar-SA" w:bidi="en-US"/>
        </w:rPr>
      </w:pPr>
      <w:r w:rsidRPr="00737231">
        <w:rPr>
          <w:rFonts w:ascii="Times New Roman" w:eastAsia="Arial" w:hAnsi="Times New Roman" w:cs="Tahoma"/>
          <w:color w:val="000000"/>
          <w:kern w:val="3"/>
          <w:sz w:val="24"/>
          <w:szCs w:val="24"/>
          <w:lang w:eastAsia="ar-SA" w:bidi="en-US"/>
        </w:rPr>
        <w:t xml:space="preserve">Жалоба на решения и действия (бездействие) работника </w:t>
      </w:r>
      <w:r w:rsidRPr="00737231">
        <w:rPr>
          <w:rFonts w:ascii="Times New Roman" w:eastAsia="Lucida Sans Unicode" w:hAnsi="Times New Roman" w:cs="Tahoma"/>
          <w:color w:val="000000"/>
          <w:kern w:val="3"/>
          <w:sz w:val="24"/>
          <w:szCs w:val="24"/>
          <w:lang w:bidi="en-US"/>
        </w:rPr>
        <w:t xml:space="preserve">МФЦ </w:t>
      </w:r>
      <w:r w:rsidRPr="00737231">
        <w:rPr>
          <w:rFonts w:ascii="Times New Roman" w:eastAsia="Arial" w:hAnsi="Times New Roman" w:cs="Tahoma"/>
          <w:color w:val="000000"/>
          <w:kern w:val="3"/>
          <w:sz w:val="24"/>
          <w:szCs w:val="24"/>
          <w:lang w:eastAsia="ar-SA" w:bidi="en-US"/>
        </w:rPr>
        <w:t>подается директору МФЦ.</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ru-RU"/>
        </w:rPr>
      </w:pPr>
      <w:r w:rsidRPr="00737231">
        <w:rPr>
          <w:rFonts w:ascii="Times New Roman" w:eastAsia="Arial"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737231">
        <w:rPr>
          <w:rFonts w:ascii="Times New Roman" w:eastAsia="Arial"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737231">
        <w:rPr>
          <w:rFonts w:ascii="Times New Roman" w:eastAsia="Arial" w:hAnsi="Times New Roman" w:cs="Times New Roman"/>
          <w:sz w:val="24"/>
          <w:szCs w:val="24"/>
          <w:lang w:eastAsia="ar-SA"/>
        </w:rPr>
        <w:t xml:space="preserve"> </w:t>
      </w:r>
      <w:proofErr w:type="gramStart"/>
      <w:r w:rsidRPr="00737231">
        <w:rPr>
          <w:rFonts w:ascii="Times New Roman" w:eastAsia="Arial" w:hAnsi="Times New Roman" w:cs="Times New Roman"/>
          <w:sz w:val="24"/>
          <w:szCs w:val="24"/>
          <w:lang w:eastAsia="ar-SA"/>
        </w:rPr>
        <w:t>порядке</w:t>
      </w:r>
      <w:proofErr w:type="gramEnd"/>
      <w:r w:rsidRPr="00737231">
        <w:rPr>
          <w:rFonts w:ascii="Times New Roman" w:eastAsia="Arial" w:hAnsi="Times New Roman" w:cs="Times New Roman"/>
          <w:sz w:val="24"/>
          <w:szCs w:val="24"/>
          <w:lang w:eastAsia="ar-SA"/>
        </w:rPr>
        <w:t>, установленном антимонопольным законодательством Российской Федерации, в антимонопольный орган.</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Порядок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E26A28" w:rsidP="00737231">
      <w:pPr>
        <w:tabs>
          <w:tab w:val="center" w:pos="10773"/>
        </w:tabs>
        <w:spacing w:after="0" w:line="240" w:lineRule="auto"/>
        <w:ind w:right="-851" w:firstLine="70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44</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Подача жалобы на решения и действия (бездействие):</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 или через МФЦ;</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E26A28">
        <w:rPr>
          <w:rFonts w:ascii="Times New Roman" w:eastAsia="Arial" w:hAnsi="Times New Roman" w:cs="Times New Roman"/>
          <w:sz w:val="24"/>
          <w:szCs w:val="24"/>
          <w:lang w:eastAsia="ar-SA"/>
        </w:rPr>
        <w:t>46</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lastRenderedPageBreak/>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Прием жалоб осуществляется Департаментом,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МФЦ, работников МФЦ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МФЦ, Единого портала;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E26A28">
        <w:rPr>
          <w:rFonts w:ascii="Times New Roman" w:eastAsia="Arial" w:hAnsi="Times New Roman" w:cs="Times New Roman"/>
          <w:sz w:val="24"/>
          <w:szCs w:val="24"/>
          <w:lang w:eastAsia="ar-SA"/>
        </w:rPr>
        <w:t>46</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E26A28"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737231" w:rsidRPr="00737231">
        <w:rPr>
          <w:rFonts w:ascii="Times New Roman" w:eastAsia="Times New Roman" w:hAnsi="Times New Roman" w:cs="Times New Roman"/>
          <w:sz w:val="24"/>
          <w:szCs w:val="24"/>
          <w:lang w:eastAsia="ru-RU"/>
        </w:rPr>
        <w:t>. При подаче жалобы заявитель указывает следующую информацию:</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proofErr w:type="gramStart"/>
      <w:r w:rsidRPr="007372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737231" w:rsidRPr="00737231" w:rsidRDefault="00E26A28" w:rsidP="00737231">
      <w:pPr>
        <w:tabs>
          <w:tab w:val="center" w:pos="9922"/>
        </w:tabs>
        <w:spacing w:after="0" w:line="240" w:lineRule="auto"/>
        <w:ind w:right="-1" w:firstLine="707"/>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46</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оформленная в соответствии с законодательством Российской Федерации доверенность (для физических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231" w:rsidRPr="00737231" w:rsidRDefault="00E26A28" w:rsidP="00737231">
      <w:pPr>
        <w:tabs>
          <w:tab w:val="center" w:pos="9922"/>
        </w:tabs>
        <w:suppressAutoHyphen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737231" w:rsidRPr="00737231" w:rsidRDefault="00E26A28"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w:t>
      </w:r>
      <w:r w:rsidR="00737231" w:rsidRPr="00737231">
        <w:rPr>
          <w:rFonts w:ascii="Times New Roman" w:eastAsia="Arial" w:hAnsi="Times New Roman" w:cs="Times New Roman"/>
          <w:sz w:val="24"/>
          <w:szCs w:val="24"/>
          <w:lang w:eastAsia="ar-SA"/>
        </w:rPr>
        <w:t xml:space="preserve">. Жалоба после регистрации подлежит рассмотрению должностными лицами, </w:t>
      </w:r>
      <w:proofErr w:type="gramStart"/>
      <w:r w:rsidR="00737231" w:rsidRPr="00737231">
        <w:rPr>
          <w:rFonts w:ascii="Times New Roman" w:eastAsia="Arial" w:hAnsi="Times New Roman" w:cs="Times New Roman"/>
          <w:sz w:val="24"/>
          <w:szCs w:val="24"/>
          <w:lang w:eastAsia="ar-SA"/>
        </w:rPr>
        <w:t>наделенным</w:t>
      </w:r>
      <w:proofErr w:type="gramEnd"/>
      <w:r w:rsidR="00737231" w:rsidRPr="00737231">
        <w:rPr>
          <w:rFonts w:ascii="Times New Roman" w:eastAsia="Arial" w:hAnsi="Times New Roman" w:cs="Times New Roman"/>
          <w:sz w:val="24"/>
          <w:szCs w:val="24"/>
          <w:lang w:eastAsia="ar-SA"/>
        </w:rPr>
        <w:t xml:space="preserve"> полномочиями по её рассмотрению (приложение), которые обеспечивают:</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изучение и рассмотрение жалобы в соответствии с требованиями настоящего Положения;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направление жалоб в уполномоченный орган в соответствии с </w:t>
      </w:r>
      <w:r w:rsidRPr="00737231">
        <w:rPr>
          <w:rFonts w:ascii="Times New Roman" w:eastAsia="Arial" w:hAnsi="Times New Roman" w:cs="Times New Roman"/>
          <w:color w:val="000000"/>
          <w:sz w:val="24"/>
          <w:szCs w:val="24"/>
          <w:lang w:eastAsia="ar-SA"/>
        </w:rPr>
        <w:t xml:space="preserve">пунктом </w:t>
      </w:r>
      <w:r w:rsidR="003778C7">
        <w:rPr>
          <w:rFonts w:ascii="Times New Roman" w:eastAsia="Arial" w:hAnsi="Times New Roman" w:cs="Times New Roman"/>
          <w:color w:val="000000"/>
          <w:sz w:val="24"/>
          <w:szCs w:val="24"/>
          <w:lang w:eastAsia="ar-SA"/>
        </w:rPr>
        <w:t>52</w:t>
      </w:r>
      <w:r w:rsidRPr="00737231">
        <w:rPr>
          <w:rFonts w:ascii="Times New Roman" w:eastAsia="Arial" w:hAnsi="Times New Roman" w:cs="Times New Roman"/>
          <w:color w:val="FF0000"/>
          <w:sz w:val="24"/>
          <w:szCs w:val="24"/>
          <w:lang w:eastAsia="ar-SA"/>
        </w:rPr>
        <w:t xml:space="preserve"> </w:t>
      </w:r>
      <w:r w:rsidRPr="00737231">
        <w:rPr>
          <w:rFonts w:ascii="Times New Roman" w:eastAsia="Arial" w:hAnsi="Times New Roman" w:cs="Times New Roman"/>
          <w:sz w:val="24"/>
          <w:szCs w:val="24"/>
          <w:lang w:eastAsia="ar-SA"/>
        </w:rPr>
        <w:t>настоящего административного регламента;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w:t>
      </w:r>
      <w:r w:rsidRPr="00737231">
        <w:rPr>
          <w:rFonts w:ascii="Times New Roman" w:eastAsia="Arial" w:hAnsi="Times New Roman" w:cs="Times New Roman"/>
          <w:sz w:val="24"/>
          <w:szCs w:val="24"/>
          <w:lang w:eastAsia="ar-SA"/>
        </w:rPr>
        <w:lastRenderedPageBreak/>
        <w:t>подтверждения фактов, свидетельствующих о несоблюдении муниципальным служащим требований статьи</w:t>
      </w:r>
      <w:r w:rsidRPr="00737231">
        <w:rPr>
          <w:rFonts w:ascii="Times New Roman" w:eastAsia="Times New Roman" w:hAnsi="Times New Roman" w:cs="Times New Roman"/>
          <w:sz w:val="24"/>
          <w:szCs w:val="24"/>
          <w:lang w:eastAsia="ar-SA"/>
        </w:rPr>
        <w:t xml:space="preserve"> 12 Федерального закона от 02.03.2007 № 25-ФЗ «О муниципальной службе в Российской Федерации»;</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Сроки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E26A28" w:rsidP="00737231">
      <w:pPr>
        <w:tabs>
          <w:tab w:val="center" w:pos="10773"/>
        </w:tabs>
        <w:suppressAutoHyphens/>
        <w:spacing w:after="0" w:line="240" w:lineRule="auto"/>
        <w:ind w:left="851" w:right="-851" w:hanging="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49</w:t>
      </w:r>
      <w:r w:rsidR="00737231" w:rsidRPr="00737231">
        <w:rPr>
          <w:rFonts w:ascii="Times New Roman" w:eastAsia="Arial" w:hAnsi="Times New Roman" w:cs="Times New Roman"/>
          <w:sz w:val="24"/>
          <w:szCs w:val="24"/>
          <w:lang w:eastAsia="ar-SA"/>
        </w:rPr>
        <w:t>. Жалоба рассматривается в течение 15 рабочих дней со дня ее регистрации.</w:t>
      </w:r>
    </w:p>
    <w:p w:rsidR="00737231" w:rsidRPr="00737231" w:rsidRDefault="00E26A28" w:rsidP="00737231">
      <w:pPr>
        <w:tabs>
          <w:tab w:val="left" w:pos="0"/>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50</w:t>
      </w:r>
      <w:r w:rsidR="00737231" w:rsidRPr="00737231">
        <w:rPr>
          <w:rFonts w:ascii="Times New Roman" w:eastAsia="Arial" w:hAnsi="Times New Roman" w:cs="Times New Roman"/>
          <w:sz w:val="24"/>
          <w:szCs w:val="24"/>
          <w:lang w:eastAsia="ar-SA"/>
        </w:rPr>
        <w:t>.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37231" w:rsidRPr="00737231" w:rsidRDefault="00E26A28" w:rsidP="00737231">
      <w:pPr>
        <w:tabs>
          <w:tab w:val="center" w:pos="10773"/>
        </w:tabs>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r w:rsidR="00737231" w:rsidRPr="00737231">
        <w:rPr>
          <w:rFonts w:ascii="Times New Roman" w:eastAsia="Calibri" w:hAnsi="Times New Roman" w:cs="Times New Roman"/>
          <w:sz w:val="24"/>
          <w:szCs w:val="24"/>
          <w:lang w:eastAsia="ru-RU"/>
        </w:rPr>
        <w:t xml:space="preserve">. </w:t>
      </w:r>
      <w:proofErr w:type="gramStart"/>
      <w:r w:rsidR="00737231" w:rsidRPr="00737231">
        <w:rPr>
          <w:rFonts w:ascii="Times New Roman" w:eastAsia="Calibri" w:hAnsi="Times New Roman" w:cs="Times New Roman"/>
          <w:sz w:val="24"/>
          <w:szCs w:val="24"/>
          <w:lang w:eastAsia="ru-RU"/>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52</w:t>
      </w:r>
      <w:r w:rsidR="00737231" w:rsidRPr="00737231">
        <w:rPr>
          <w:rFonts w:ascii="Times New Roman" w:eastAsia="Arial" w:hAnsi="Times New Roman" w:cs="Times New Roman"/>
          <w:sz w:val="24"/>
          <w:szCs w:val="24"/>
          <w:lang w:eastAsia="ar-SA"/>
        </w:rPr>
        <w:t>. В случае</w:t>
      </w:r>
      <w:proofErr w:type="gramStart"/>
      <w:r w:rsidR="00737231" w:rsidRPr="00737231">
        <w:rPr>
          <w:rFonts w:ascii="Times New Roman" w:eastAsia="Arial" w:hAnsi="Times New Roman" w:cs="Times New Roman"/>
          <w:sz w:val="24"/>
          <w:szCs w:val="24"/>
          <w:lang w:eastAsia="ar-SA"/>
        </w:rPr>
        <w:t>,</w:t>
      </w:r>
      <w:proofErr w:type="gramEnd"/>
      <w:r w:rsidR="00737231" w:rsidRPr="00737231">
        <w:rPr>
          <w:rFonts w:ascii="Times New Roman" w:eastAsia="Arial"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sidR="003778C7">
        <w:rPr>
          <w:rFonts w:ascii="Times New Roman" w:eastAsia="Arial" w:hAnsi="Times New Roman" w:cs="Times New Roman"/>
          <w:sz w:val="24"/>
          <w:szCs w:val="24"/>
          <w:lang w:eastAsia="ar-SA"/>
        </w:rPr>
        <w:t>43</w:t>
      </w:r>
      <w:r w:rsidR="00737231" w:rsidRPr="00737231">
        <w:rPr>
          <w:rFonts w:ascii="Times New Roman" w:eastAsia="Arial" w:hAnsi="Times New Roman" w:cs="Times New Roman"/>
          <w:sz w:val="24"/>
          <w:szCs w:val="24"/>
          <w:lang w:eastAsia="ar-SA"/>
        </w:rPr>
        <w:t xml:space="preserve">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w:t>
      </w:r>
      <w:r w:rsidR="00737231" w:rsidRPr="00737231">
        <w:rPr>
          <w:rFonts w:ascii="Times New Roman" w:eastAsia="Arial" w:hAnsi="Times New Roman" w:cs="Times New Roman"/>
          <w:sz w:val="24"/>
          <w:szCs w:val="24"/>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Перечень оснований для приостановления рассмотрения жалобы</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3778C7"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r w:rsidR="00737231" w:rsidRPr="00737231">
        <w:rPr>
          <w:rFonts w:ascii="Times New Roman" w:eastAsia="Arial" w:hAnsi="Times New Roman" w:cs="Times New Roman"/>
          <w:sz w:val="24"/>
          <w:szCs w:val="24"/>
          <w:lang w:eastAsia="ar-SA"/>
        </w:rPr>
        <w:t>. Оснований для приостановления рассмотрения жалобы законодательством Российской Федерации не предусмотрено.</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Результат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3778C7" w:rsidP="00737231">
      <w:pPr>
        <w:tabs>
          <w:tab w:val="center" w:pos="10773"/>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55</w:t>
      </w:r>
      <w:r w:rsidR="00737231" w:rsidRPr="00737231">
        <w:rPr>
          <w:rFonts w:ascii="Times New Roman" w:eastAsia="Arial" w:hAnsi="Times New Roman" w:cs="Times New Roman"/>
          <w:sz w:val="24"/>
          <w:szCs w:val="24"/>
          <w:lang w:eastAsia="ar-SA"/>
        </w:rPr>
        <w:t>. Должностное лицо о</w:t>
      </w:r>
      <w:r w:rsidR="00737231" w:rsidRPr="00737231">
        <w:rPr>
          <w:rFonts w:ascii="Times New Roman" w:eastAsia="Times New Roman" w:hAnsi="Times New Roman" w:cs="Times New Roman"/>
          <w:sz w:val="24"/>
          <w:szCs w:val="24"/>
          <w:lang w:eastAsia="ru-RU"/>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            2) в удовлетворении жалобы отказывается.</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информирования о результатах рассмотрения жалобы</w:t>
      </w:r>
    </w:p>
    <w:p w:rsidR="00737231" w:rsidRPr="00737231" w:rsidRDefault="00737231" w:rsidP="00737231">
      <w:pPr>
        <w:suppressAutoHyphens/>
        <w:spacing w:after="0" w:line="240" w:lineRule="auto"/>
        <w:ind w:left="851" w:right="-851"/>
        <w:jc w:val="center"/>
        <w:rPr>
          <w:rFonts w:ascii="Times New Roman" w:eastAsia="Arial" w:hAnsi="Times New Roman" w:cs="Times New Roman"/>
          <w:sz w:val="24"/>
          <w:szCs w:val="24"/>
          <w:lang w:eastAsia="ar-SA"/>
        </w:rPr>
      </w:pPr>
    </w:p>
    <w:p w:rsidR="00737231" w:rsidRPr="00737231" w:rsidRDefault="003778C7" w:rsidP="00737231">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56</w:t>
      </w:r>
      <w:r w:rsidR="00737231" w:rsidRPr="00737231">
        <w:rPr>
          <w:rFonts w:ascii="Times New Roman" w:eastAsia="Arial" w:hAnsi="Times New Roman" w:cs="Times New Roman"/>
          <w:sz w:val="24"/>
          <w:szCs w:val="24"/>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00737231" w:rsidRPr="00737231">
        <w:rPr>
          <w:rFonts w:ascii="Times New Roman" w:eastAsia="Arial" w:hAnsi="Times New Roman" w:cs="Times New Roman"/>
          <w:color w:val="000000"/>
          <w:sz w:val="24"/>
          <w:szCs w:val="24"/>
          <w:lang w:eastAsia="ar-SA"/>
        </w:rPr>
        <w:t>пункте 55</w:t>
      </w:r>
      <w:r w:rsidR="00737231" w:rsidRPr="00737231">
        <w:rPr>
          <w:rFonts w:ascii="Times New Roman" w:eastAsia="Arial" w:hAnsi="Times New Roman" w:cs="Times New Roman"/>
          <w:sz w:val="24"/>
          <w:szCs w:val="24"/>
          <w:lang w:eastAsia="ar-SA"/>
        </w:rPr>
        <w:t xml:space="preserve"> настоящего административного регламента.</w:t>
      </w:r>
    </w:p>
    <w:p w:rsidR="00737231" w:rsidRPr="00737231" w:rsidRDefault="003778C7" w:rsidP="00737231">
      <w:pPr>
        <w:tabs>
          <w:tab w:val="center" w:pos="0"/>
        </w:tabs>
        <w:suppressAutoHyphens/>
        <w:spacing w:after="0" w:line="240" w:lineRule="auto"/>
        <w:ind w:right="-2" w:firstLine="709"/>
        <w:jc w:val="both"/>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57</w:t>
      </w:r>
      <w:r w:rsidR="00737231" w:rsidRPr="00737231">
        <w:rPr>
          <w:rFonts w:ascii="Times New Roman" w:eastAsia="Arial" w:hAnsi="Times New Roman" w:cs="Times New Roman"/>
          <w:sz w:val="24"/>
          <w:szCs w:val="24"/>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обжалования решения по жалобе</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3778C7"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58</w:t>
      </w:r>
      <w:r w:rsidR="00737231" w:rsidRPr="00737231">
        <w:rPr>
          <w:rFonts w:ascii="Times New Roman" w:eastAsia="Arial" w:hAnsi="Times New Roman" w:cs="Times New Roman"/>
          <w:sz w:val="24"/>
          <w:szCs w:val="24"/>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Право заявителя (представителя) на получение информации и документов, необходимых для обоснования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3778C7"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737231" w:rsidRPr="00737231">
        <w:rPr>
          <w:rFonts w:ascii="Times New Roman" w:eastAsia="Times New Roman" w:hAnsi="Times New Roman" w:cs="Times New Roman"/>
          <w:sz w:val="24"/>
          <w:szCs w:val="24"/>
          <w:lang w:eastAsia="ru-RU"/>
        </w:rPr>
        <w:t>.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firstLine="709"/>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 </w:t>
      </w:r>
      <w:r w:rsidR="003778C7">
        <w:rPr>
          <w:rFonts w:ascii="Times New Roman" w:eastAsia="Times New Roman" w:hAnsi="Times New Roman" w:cs="Times New Roman"/>
          <w:sz w:val="24"/>
          <w:szCs w:val="24"/>
          <w:lang w:eastAsia="ru-RU"/>
        </w:rPr>
        <w:t>60</w:t>
      </w:r>
      <w:r w:rsidRPr="00737231">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37231" w:rsidRPr="00737231" w:rsidRDefault="00737231" w:rsidP="00737231"/>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812913"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sectPr w:rsidR="006F0DDC" w:rsidRPr="00812913" w:rsidSect="003778C7">
      <w:headerReference w:type="default" r:id="rId182"/>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97" w:rsidRDefault="00A11297" w:rsidP="002C4B57">
      <w:pPr>
        <w:spacing w:after="0" w:line="240" w:lineRule="auto"/>
      </w:pPr>
      <w:r>
        <w:separator/>
      </w:r>
    </w:p>
  </w:endnote>
  <w:endnote w:type="continuationSeparator" w:id="0">
    <w:p w:rsidR="00A11297" w:rsidRDefault="00A11297" w:rsidP="002C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97" w:rsidRDefault="00A11297" w:rsidP="002C4B57">
      <w:pPr>
        <w:spacing w:after="0" w:line="240" w:lineRule="auto"/>
      </w:pPr>
      <w:r>
        <w:separator/>
      </w:r>
    </w:p>
  </w:footnote>
  <w:footnote w:type="continuationSeparator" w:id="0">
    <w:p w:rsidR="00A11297" w:rsidRDefault="00A11297" w:rsidP="002C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06" w:rsidRPr="00D11506" w:rsidRDefault="00D11506">
    <w:pPr>
      <w:pStyle w:val="aa"/>
      <w:jc w:val="center"/>
      <w:rPr>
        <w:b w:val="0"/>
        <w:lang w:val="ru-RU"/>
      </w:rPr>
    </w:pPr>
  </w:p>
  <w:p w:rsidR="00D11506" w:rsidRDefault="00D115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C7" w:rsidRDefault="003778C7" w:rsidP="003778C7">
    <w:pPr>
      <w:pStyle w:val="aa"/>
      <w:rPr>
        <w:b w:val="0"/>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3D940A7"/>
    <w:multiLevelType w:val="hybridMultilevel"/>
    <w:tmpl w:val="1D4C4C44"/>
    <w:lvl w:ilvl="0" w:tplc="21062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64825F3"/>
    <w:multiLevelType w:val="hybridMultilevel"/>
    <w:tmpl w:val="BE4618A0"/>
    <w:lvl w:ilvl="0" w:tplc="851C1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3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5"/>
  </w:num>
  <w:num w:numId="7">
    <w:abstractNumId w:val="15"/>
  </w:num>
  <w:num w:numId="8">
    <w:abstractNumId w:val="31"/>
  </w:num>
  <w:num w:numId="9">
    <w:abstractNumId w:val="27"/>
  </w:num>
  <w:num w:numId="10">
    <w:abstractNumId w:val="12"/>
  </w:num>
  <w:num w:numId="11">
    <w:abstractNumId w:val="20"/>
  </w:num>
  <w:num w:numId="12">
    <w:abstractNumId w:val="5"/>
  </w:num>
  <w:num w:numId="13">
    <w:abstractNumId w:val="20"/>
  </w:num>
  <w:num w:numId="14">
    <w:abstractNumId w:val="16"/>
  </w:num>
  <w:num w:numId="15">
    <w:abstractNumId w:val="18"/>
  </w:num>
  <w:num w:numId="16">
    <w:abstractNumId w:val="1"/>
  </w:num>
  <w:num w:numId="17">
    <w:abstractNumId w:val="33"/>
  </w:num>
  <w:num w:numId="18">
    <w:abstractNumId w:val="32"/>
  </w:num>
  <w:num w:numId="19">
    <w:abstractNumId w:val="9"/>
  </w:num>
  <w:num w:numId="20">
    <w:abstractNumId w:val="6"/>
  </w:num>
  <w:num w:numId="21">
    <w:abstractNumId w:val="21"/>
  </w:num>
  <w:num w:numId="22">
    <w:abstractNumId w:val="28"/>
  </w:num>
  <w:num w:numId="23">
    <w:abstractNumId w:val="22"/>
  </w:num>
  <w:num w:numId="24">
    <w:abstractNumId w:val="11"/>
  </w:num>
  <w:num w:numId="25">
    <w:abstractNumId w:val="2"/>
  </w:num>
  <w:num w:numId="26">
    <w:abstractNumId w:val="8"/>
  </w:num>
  <w:num w:numId="27">
    <w:abstractNumId w:val="7"/>
  </w:num>
  <w:num w:numId="28">
    <w:abstractNumId w:val="17"/>
  </w:num>
  <w:num w:numId="29">
    <w:abstractNumId w:val="29"/>
  </w:num>
  <w:num w:numId="30">
    <w:abstractNumId w:val="23"/>
  </w:num>
  <w:num w:numId="31">
    <w:abstractNumId w:val="19"/>
  </w:num>
  <w:num w:numId="32">
    <w:abstractNumId w:val="26"/>
  </w:num>
  <w:num w:numId="33">
    <w:abstractNumId w:val="30"/>
  </w:num>
  <w:num w:numId="34">
    <w:abstractNumId w:val="13"/>
  </w:num>
  <w:num w:numId="35">
    <w:abstractNumId w:val="4"/>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66E8D"/>
    <w:rsid w:val="000C471D"/>
    <w:rsid w:val="000F52C4"/>
    <w:rsid w:val="00107141"/>
    <w:rsid w:val="0014456D"/>
    <w:rsid w:val="00154EDA"/>
    <w:rsid w:val="001C0490"/>
    <w:rsid w:val="001E2D60"/>
    <w:rsid w:val="001E7259"/>
    <w:rsid w:val="00255D85"/>
    <w:rsid w:val="002C304C"/>
    <w:rsid w:val="002C4B57"/>
    <w:rsid w:val="002D6A79"/>
    <w:rsid w:val="002E2FCA"/>
    <w:rsid w:val="002E49EB"/>
    <w:rsid w:val="00332AA4"/>
    <w:rsid w:val="003778C7"/>
    <w:rsid w:val="00396B26"/>
    <w:rsid w:val="003F7019"/>
    <w:rsid w:val="0040663F"/>
    <w:rsid w:val="004203F3"/>
    <w:rsid w:val="00421500"/>
    <w:rsid w:val="00452AB1"/>
    <w:rsid w:val="00473F31"/>
    <w:rsid w:val="00482A08"/>
    <w:rsid w:val="00484CFC"/>
    <w:rsid w:val="004A4E53"/>
    <w:rsid w:val="004C2BA7"/>
    <w:rsid w:val="004C6EB6"/>
    <w:rsid w:val="005045A9"/>
    <w:rsid w:val="0051784D"/>
    <w:rsid w:val="00537A64"/>
    <w:rsid w:val="00554958"/>
    <w:rsid w:val="00557760"/>
    <w:rsid w:val="0058392D"/>
    <w:rsid w:val="00605C46"/>
    <w:rsid w:val="0062455B"/>
    <w:rsid w:val="00635AB2"/>
    <w:rsid w:val="006B14F2"/>
    <w:rsid w:val="006D005A"/>
    <w:rsid w:val="006D2D4B"/>
    <w:rsid w:val="006F0DDC"/>
    <w:rsid w:val="007266F5"/>
    <w:rsid w:val="00733973"/>
    <w:rsid w:val="00737231"/>
    <w:rsid w:val="00764363"/>
    <w:rsid w:val="007722A0"/>
    <w:rsid w:val="0077334E"/>
    <w:rsid w:val="007800CD"/>
    <w:rsid w:val="007B745F"/>
    <w:rsid w:val="007E5D62"/>
    <w:rsid w:val="007E6364"/>
    <w:rsid w:val="00806AF8"/>
    <w:rsid w:val="00812913"/>
    <w:rsid w:val="008200DE"/>
    <w:rsid w:val="00832ED6"/>
    <w:rsid w:val="00841CE3"/>
    <w:rsid w:val="008D4020"/>
    <w:rsid w:val="00926763"/>
    <w:rsid w:val="009B62BC"/>
    <w:rsid w:val="009E5843"/>
    <w:rsid w:val="009F0A36"/>
    <w:rsid w:val="009F1AAB"/>
    <w:rsid w:val="00A11297"/>
    <w:rsid w:val="00A8588B"/>
    <w:rsid w:val="00B01513"/>
    <w:rsid w:val="00B71569"/>
    <w:rsid w:val="00BC4459"/>
    <w:rsid w:val="00BC5A0C"/>
    <w:rsid w:val="00C331E1"/>
    <w:rsid w:val="00C72F7A"/>
    <w:rsid w:val="00CA0311"/>
    <w:rsid w:val="00CD6251"/>
    <w:rsid w:val="00D11506"/>
    <w:rsid w:val="00D51D3A"/>
    <w:rsid w:val="00D6566E"/>
    <w:rsid w:val="00DC1DA7"/>
    <w:rsid w:val="00DE2848"/>
    <w:rsid w:val="00E23EA1"/>
    <w:rsid w:val="00E26A28"/>
    <w:rsid w:val="00E77CC6"/>
    <w:rsid w:val="00F12D11"/>
    <w:rsid w:val="00F3244E"/>
    <w:rsid w:val="00F83A2C"/>
    <w:rsid w:val="00FB2BA7"/>
    <w:rsid w:val="00FE294A"/>
    <w:rsid w:val="00FE45FC"/>
    <w:rsid w:val="00FE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32F26D7C1FA56CDC2AEA06DE1494E558126FB5DFA26E8281D10BFDBF3192328249013FE966EBN0wEH" TargetMode="External"/><Relationship Id="rId117" Type="http://schemas.openxmlformats.org/officeDocument/2006/relationships/hyperlink" Target="consultantplus://offline/ref=B1528B83C4C2C1E4FB9B89BAE6537783454BC1A3D47E42FB01DE46B104645E41B0DF95A229d6e6K" TargetMode="External"/><Relationship Id="rId21" Type="http://schemas.openxmlformats.org/officeDocument/2006/relationships/hyperlink" Target="consultantplus://offline/ref=45D3EDB66472E2A6D934DDBF39E82FDD0452D5D9E7978C15CF5558D9779350492F4610DA70U3gEH" TargetMode="External"/><Relationship Id="rId42" Type="http://schemas.openxmlformats.org/officeDocument/2006/relationships/hyperlink" Target="consultantplus://offline/ref=45D3EDB66472E2A6D934DDBF39E82FDD0452D5D9E7978C15CF5558D9779350492F4610DF773AUDg6H" TargetMode="External"/><Relationship Id="rId47" Type="http://schemas.openxmlformats.org/officeDocument/2006/relationships/hyperlink" Target="consultantplus://offline/ref=45D3EDB66472E2A6D934DDBF39E82FDD0452D5D9E7978C15CF5558D9779350492F4610DA7EU3gDH" TargetMode="External"/><Relationship Id="rId63" Type="http://schemas.openxmlformats.org/officeDocument/2006/relationships/hyperlink" Target="consultantplus://offline/ref=56D5167805126373C41BD8E9AB1BD60976F94BADBB3DA01CB17F6FF76E205D7F52669BF7BBVEgFH" TargetMode="External"/><Relationship Id="rId68" Type="http://schemas.openxmlformats.org/officeDocument/2006/relationships/hyperlink" Target="consultantplus://offline/ref=56D5167805126373C41BD8E9AB1BD60976F94BADBB3DA01CB17F6FF76E205D7F52669BF7BAVEgCH" TargetMode="External"/><Relationship Id="rId84" Type="http://schemas.openxmlformats.org/officeDocument/2006/relationships/hyperlink" Target="consultantplus://offline/ref=56D5167805126373C41BD8E9AB1BD60976F94BADBB3DA01CB17F6FF76E205D7F52669BF7B4VEgAH" TargetMode="External"/><Relationship Id="rId89" Type="http://schemas.openxmlformats.org/officeDocument/2006/relationships/hyperlink" Target="consultantplus://offline/ref=B1528B83C4C2C1E4FB9B89BAE6537783454BC1A3D47E42FB01DE46B104645E41B0DF95A22Dd6e2K" TargetMode="External"/><Relationship Id="rId112" Type="http://schemas.openxmlformats.org/officeDocument/2006/relationships/hyperlink" Target="consultantplus://offline/ref=B1528B83C4C2C1E4FB9B89BAE6537783454BC1A3D47E42FB01DE46B104645E41B0DF95A229d6e5K" TargetMode="External"/><Relationship Id="rId133" Type="http://schemas.openxmlformats.org/officeDocument/2006/relationships/hyperlink" Target="consultantplus://offline/ref=B1528B83C4C2C1E4FB9B89BAE6537783454BC1A3D47E42FB01DE46B104645E41B0DF95A226d6e6K" TargetMode="External"/><Relationship Id="rId138" Type="http://schemas.openxmlformats.org/officeDocument/2006/relationships/hyperlink" Target="consultantplus://offline/ref=B1528B83C4C2C1E4FB9B89BAE6537783454BC1A3D47E42FB01DE46B104645E41B0DF95A226d6e2K" TargetMode="External"/><Relationship Id="rId154" Type="http://schemas.openxmlformats.org/officeDocument/2006/relationships/hyperlink" Target="consultantplus://offline/ref=B1528B83C4C2C1E4FB9B89BAE6537783454BC1A3D47E42FB01DE46B104645E41B0DF95A227d6eCK" TargetMode="External"/><Relationship Id="rId159" Type="http://schemas.openxmlformats.org/officeDocument/2006/relationships/hyperlink" Target="consultantplus://offline/ref=B1528B83C4C2C1E4FB9B89BAE6537783454BC1A3D47E42FB01DE46B104645E41B0DF95A329d6e3K" TargetMode="External"/><Relationship Id="rId175" Type="http://schemas.openxmlformats.org/officeDocument/2006/relationships/hyperlink" Target="consultantplus://offline/ref=B1528B83C4C2C1E4FB9B89BAE6537783454BC1A3D47E42FB01DE46B104645E41B0DF95A326d6e2K" TargetMode="External"/><Relationship Id="rId170" Type="http://schemas.openxmlformats.org/officeDocument/2006/relationships/hyperlink" Target="consultantplus://offline/ref=B1528B83C4C2C1E4FB9B89BAE6537783454BC1A3D47E42FB01DE46B104645E41B0DF95A326d6e7K" TargetMode="External"/><Relationship Id="rId16" Type="http://schemas.openxmlformats.org/officeDocument/2006/relationships/hyperlink" Target="consultantplus://offline/ref=45D3EDB66472E2A6D934DDBF39E82FDD0452D5D9E7978C15CF5558D9779350492F4610DA72U3gDH" TargetMode="External"/><Relationship Id="rId107" Type="http://schemas.openxmlformats.org/officeDocument/2006/relationships/hyperlink" Target="consultantplus://offline/ref=BB91C46E90128B829FA6D57CFD1A0B2997BEF3728EBDA1FD0EE877C0A0E29F88CA02318F2D6FD936dF46K" TargetMode="External"/><Relationship Id="rId11" Type="http://schemas.openxmlformats.org/officeDocument/2006/relationships/hyperlink" Target="consultantplus://offline/ref=45D3EDB66472E2A6D934DDBF39E82FDD0452D5D9E7978C15CF5558D9779350492F4610DA75U3g8H" TargetMode="External"/><Relationship Id="rId32" Type="http://schemas.openxmlformats.org/officeDocument/2006/relationships/hyperlink" Target="consultantplus://offline/ref=45D3EDB66472E2A6D934DDBF39E82FDD0452D5D9E7978C15CF5558D9779350492F4610DA71U3gCH" TargetMode="External"/><Relationship Id="rId37" Type="http://schemas.openxmlformats.org/officeDocument/2006/relationships/hyperlink" Target="consultantplus://offline/ref=45D3EDB66472E2A6D934DDBF39E82FDD0452D5D9E7978C15CF5558D9779350492F4610D67EU3gBH" TargetMode="External"/><Relationship Id="rId53" Type="http://schemas.openxmlformats.org/officeDocument/2006/relationships/hyperlink" Target="consultantplus://offline/ref=45D3EDB66472E2A6D934DDBF39E82FDD0452D5D9E7978C15CF5558D9779350492F4610DA7EU3g7H" TargetMode="External"/><Relationship Id="rId58" Type="http://schemas.openxmlformats.org/officeDocument/2006/relationships/hyperlink" Target="consultantplus://offline/ref=56D5167805126373C41BD8E9AB1BD60976F94BADBB3DA01CB17F6FF76E205D7F52669BF3B8E2V9g2H" TargetMode="External"/><Relationship Id="rId74" Type="http://schemas.openxmlformats.org/officeDocument/2006/relationships/hyperlink" Target="consultantplus://offline/ref=56D5167805126373C41BD8E9AB1BD60976F94BADBB3DA01CB17F6FF76E205D7F52669BF6B9VEgFH" TargetMode="External"/><Relationship Id="rId79" Type="http://schemas.openxmlformats.org/officeDocument/2006/relationships/hyperlink" Target="consultantplus://offline/ref=56D5167805126373C41BD8E9AB1BD60976F94BADBB3DA01CB17F6FF76E205D7F52669BF7B5VEgDH" TargetMode="External"/><Relationship Id="rId102" Type="http://schemas.openxmlformats.org/officeDocument/2006/relationships/hyperlink" Target="consultantplus://offline/ref=B1528B83C4C2C1E4FB9B89BAE6537783454BC1A3D47E42FB01DE46B104645E41B0DF95A228d6e5K" TargetMode="External"/><Relationship Id="rId123" Type="http://schemas.openxmlformats.org/officeDocument/2006/relationships/hyperlink" Target="consultantplus://offline/ref=B1528B83C4C2C1E4FB9B89BAE6537783454AC9A3D77D42FB01DE46B104645E41B0DF95A72Cd6e2K" TargetMode="External"/><Relationship Id="rId128" Type="http://schemas.openxmlformats.org/officeDocument/2006/relationships/hyperlink" Target="consultantplus://offline/ref=B1528B83C4C2C1E4FB9B89BAE6537783454BC1A3D47E42FB01DE46B104645E41B0DF95A72F60dBe9K" TargetMode="External"/><Relationship Id="rId144" Type="http://schemas.openxmlformats.org/officeDocument/2006/relationships/hyperlink" Target="consultantplus://offline/ref=B1528B83C4C2C1E4FB9B89BAE6537783454BC1A3D47E42FB01DE46B104645E41B0DF95A72F60dBe8K" TargetMode="External"/><Relationship Id="rId149" Type="http://schemas.openxmlformats.org/officeDocument/2006/relationships/hyperlink" Target="consultantplus://offline/ref=B1528B83C4C2C1E4FB9B89BAE6537783454BC1A3D47E42FB01DE46B104645E41B0DF95A227d6e1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Dd6eDK" TargetMode="External"/><Relationship Id="rId95" Type="http://schemas.openxmlformats.org/officeDocument/2006/relationships/hyperlink" Target="consultantplus://offline/ref=B1528B83C4C2C1E4FB9B89BAE6537783454BC1A3D47E42FB01DE46B104645E41B0DF95A22Ad6e6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6d6e5K" TargetMode="External"/><Relationship Id="rId181"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F743BUDg0H" TargetMode="External"/><Relationship Id="rId27" Type="http://schemas.openxmlformats.org/officeDocument/2006/relationships/hyperlink" Target="consultantplus://offline/ref=DF9632F26D7C1FA56CDC2AEA06DE1494E558126FB5DEAB668083D10BFDBF3192328249013FE966E90E193985N9w5H" TargetMode="External"/><Relationship Id="rId43" Type="http://schemas.openxmlformats.org/officeDocument/2006/relationships/hyperlink" Target="consultantplus://offline/ref=45D3EDB66472E2A6D934DDBF39E82FDD0452D5D9E7978C15CF5558D9779350492F4610DF773AUDg6H" TargetMode="External"/><Relationship Id="rId48" Type="http://schemas.openxmlformats.org/officeDocument/2006/relationships/hyperlink" Target="consultantplus://offline/ref=45D3EDB66472E2A6D934DDBF39E82FDD0452D5D9E7978C15CF5558D9779350492F4610DA7EU3gCH" TargetMode="External"/><Relationship Id="rId64" Type="http://schemas.openxmlformats.org/officeDocument/2006/relationships/hyperlink" Target="consultantplus://offline/ref=56D5167805126373C41BD8E9AB1BD60976F94BADBB3DA01CB17F6FF76E205D7F52669BF7BBVEgCH" TargetMode="External"/><Relationship Id="rId69" Type="http://schemas.openxmlformats.org/officeDocument/2006/relationships/hyperlink" Target="consultantplus://offline/ref=56D5167805126373C41BD8E9AB1BD60976F94BADBB3DA01CB17F6FF76E205D7F52669BF7BAVEgDH" TargetMode="External"/><Relationship Id="rId113" Type="http://schemas.openxmlformats.org/officeDocument/2006/relationships/hyperlink" Target="consultantplus://offline/ref=B1528B83C4C2C1E4FB9B89BAE6537783454BC1A3D47E42FB01DE46B104645E41B0DF95A229d6e4K" TargetMode="External"/><Relationship Id="rId118" Type="http://schemas.openxmlformats.org/officeDocument/2006/relationships/hyperlink" Target="consultantplus://offline/ref=B1528B83C4C2C1E4FB9B89BAE6537783454BC1A3D47E42FB01DE46B104645E41B0DF95A229d6e1K" TargetMode="External"/><Relationship Id="rId134" Type="http://schemas.openxmlformats.org/officeDocument/2006/relationships/hyperlink" Target="consultantplus://offline/ref=B1528B83C4C2C1E4FB9B89BAE6537783454BC1A3D47E42FB01DE46B104645E41B0DF95A226d6e1K" TargetMode="External"/><Relationship Id="rId139" Type="http://schemas.openxmlformats.org/officeDocument/2006/relationships/hyperlink" Target="consultantplus://offline/ref=B1528B83C4C2C1E4FB9B89BAE6537783454BC1A3D47E42FB01DE46B104645E41B0DF95A226d6eDK" TargetMode="External"/><Relationship Id="rId80" Type="http://schemas.openxmlformats.org/officeDocument/2006/relationships/hyperlink" Target="consultantplus://offline/ref=56D5167805126373C41BD8E9AB1BD60976F94BADBB3DA01CB17F6FF76E205D7F52669BF7B5VEg2H" TargetMode="External"/><Relationship Id="rId85" Type="http://schemas.openxmlformats.org/officeDocument/2006/relationships/hyperlink" Target="consultantplus://offline/ref=56D5167805126373C41BD8E9AB1BD60976F94BADBB3DA01CB17F6FF76E205D7F52669BF7B4VEgBH" TargetMode="External"/><Relationship Id="rId150" Type="http://schemas.openxmlformats.org/officeDocument/2006/relationships/hyperlink" Target="consultantplus://offline/ref=B1528B83C4C2C1E4FB9B89BAE6537783454BC1A3D47E42FB01DE46B104645E41B0DF95A227d6e0K" TargetMode="External"/><Relationship Id="rId155" Type="http://schemas.openxmlformats.org/officeDocument/2006/relationships/hyperlink" Target="consultantplus://offline/ref=B1528B83C4C2C1E4FB9B89BAE6537783454BC1A3D47E42FB01DE46B104645E41B0DF95A72B64dBeDK" TargetMode="External"/><Relationship Id="rId171" Type="http://schemas.openxmlformats.org/officeDocument/2006/relationships/hyperlink" Target="consultantplus://offline/ref=B1528B83C4C2C1E4FB9B89BAE6537783454BC1A3D47E42FB01DE46B104645E41B0DF95A326d6e6K" TargetMode="External"/><Relationship Id="rId176" Type="http://schemas.openxmlformats.org/officeDocument/2006/relationships/hyperlink" Target="consultantplus://offline/ref=B1528B83C4C2C1E4FB9B89BAE6537783454BC1A3D47E42FB01DE46B104645E41B0DF95A326d6eDK" TargetMode="External"/><Relationship Id="rId12" Type="http://schemas.openxmlformats.org/officeDocument/2006/relationships/hyperlink" Target="consultantplus://offline/ref=45D3EDB66472E2A6D934DDBF39E82FDD0452D5D9E7978C15CF5558D9779350492F4610DA75U3g7H" TargetMode="External"/><Relationship Id="rId17" Type="http://schemas.openxmlformats.org/officeDocument/2006/relationships/hyperlink" Target="consultantplus://offline/ref=45D3EDB66472E2A6D934DDBF39E82FDD0452D5D9E7978C15CF5558D9779350492F4610DA73U3g8H" TargetMode="External"/><Relationship Id="rId33" Type="http://schemas.openxmlformats.org/officeDocument/2006/relationships/hyperlink" Target="consultantplus://offline/ref=45D3EDB66472E2A6D934DDBF39E82FDD0452D5D9E7978C15CF5558D9779350492F4610DA71U3gCH" TargetMode="External"/><Relationship Id="rId38" Type="http://schemas.openxmlformats.org/officeDocument/2006/relationships/hyperlink" Target="consultantplus://offline/ref=45D3EDB66472E2A6D934DDBF39E82FDD0452D5D9E7978C15CF5558D9779350492F4610DA71U3g8H" TargetMode="External"/><Relationship Id="rId59" Type="http://schemas.openxmlformats.org/officeDocument/2006/relationships/hyperlink" Target="consultantplus://offline/ref=56D5167805126373C41BD8E9AB1BD60976F94BADBB3DA01CB17F6FF76E205D7F52669BF6B4VEgBH" TargetMode="External"/><Relationship Id="rId103" Type="http://schemas.openxmlformats.org/officeDocument/2006/relationships/hyperlink" Target="consultantplus://offline/ref=B1528B83C4C2C1E4FB9B89BAE6537783454BC1A3D47E42FB01DE46B104645E41B0DF95A228d6e4K" TargetMode="External"/><Relationship Id="rId108" Type="http://schemas.openxmlformats.org/officeDocument/2006/relationships/hyperlink" Target="consultantplus://offline/ref=BB91C46E90128B829FA6D57CFD1A0B2997BEF3728EBDA1FD0EE877C0A0E29F88CA02318F2D6FD936dF40K" TargetMode="External"/><Relationship Id="rId124" Type="http://schemas.openxmlformats.org/officeDocument/2006/relationships/hyperlink" Target="consultantplus://offline/ref=B1528B83C4C2C1E4FB9B89BAE6537783454BC1A3D47E42FB01DE46B104645E41B0DF95A229d6eDK" TargetMode="External"/><Relationship Id="rId129" Type="http://schemas.openxmlformats.org/officeDocument/2006/relationships/hyperlink" Target="consultantplus://offline/ref=B1528B83C4C2C1E4FB9B89BAE6537783454BC1A3D47E42FB01DE46B104645E41B0DF95A72B6CdBeFK" TargetMode="External"/><Relationship Id="rId54" Type="http://schemas.openxmlformats.org/officeDocument/2006/relationships/hyperlink" Target="consultantplus://offline/ref=56D5167805126373C41BD8E9AB1BD60976F94BADBB3DA01CB17F6FF76E205D7F52669BF6B5VEg3H" TargetMode="External"/><Relationship Id="rId70" Type="http://schemas.openxmlformats.org/officeDocument/2006/relationships/hyperlink" Target="consultantplus://offline/ref=56D5167805126373C41BD8E9AB1BD60976F94BADBB3DA01CB17F6FF76E205D7F52669BF7BAVEg2H" TargetMode="External"/><Relationship Id="rId75" Type="http://schemas.openxmlformats.org/officeDocument/2006/relationships/hyperlink" Target="consultantplus://offline/ref=56D5167805126373C41BD8E9AB1BD60976F94BADBB3DA01CB17F6FF76E205D7F52669BF6B5VEg8H" TargetMode="External"/><Relationship Id="rId91" Type="http://schemas.openxmlformats.org/officeDocument/2006/relationships/hyperlink" Target="consultantplus://offline/ref=B1528B83C4C2C1E4FB9B89BAE6537783454BC1A3D47E42FB01DE46B104645E41B0DF95A22Dd6eCK" TargetMode="External"/><Relationship Id="rId96" Type="http://schemas.openxmlformats.org/officeDocument/2006/relationships/hyperlink" Target="consultantplus://offline/ref=B1528B83C4C2C1E4FB9B89BAE6537783454BC1A3D47E42FB01DE46B104645E41B0DF95A22Ad6e1K" TargetMode="External"/><Relationship Id="rId140" Type="http://schemas.openxmlformats.org/officeDocument/2006/relationships/hyperlink" Target="consultantplus://offline/ref=B1528B83C4C2C1E4FB9B89BAE6537783454BC1A3D47E42FB01DE46B104645E41B0DF95A226d6eDK" TargetMode="External"/><Relationship Id="rId145" Type="http://schemas.openxmlformats.org/officeDocument/2006/relationships/hyperlink" Target="consultantplus://offline/ref=B1528B83C4C2C1E4FB9B89BAE6537783454BC1A3D47E42FB01DE46B104645E41B0DF95A72B6DdBeA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AC9A1D37642FB01DE46B104d6e4K" TargetMode="External"/><Relationship Id="rId18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0U3gCH" TargetMode="External"/><Relationship Id="rId28" Type="http://schemas.openxmlformats.org/officeDocument/2006/relationships/hyperlink" Target="consultantplus://offline/ref=45D3EDB66472E2A6D934DDBF39E82FDD0452D5D9E7978C15CF5558D9779350492F4610DA71U3gEH" TargetMode="External"/><Relationship Id="rId49" Type="http://schemas.openxmlformats.org/officeDocument/2006/relationships/hyperlink" Target="consultantplus://offline/ref=45D3EDB66472E2A6D934DDBF39E82FDD0452D5D9E7978C15CF5558D9779350492F4610DA7EU3gBH" TargetMode="External"/><Relationship Id="rId114" Type="http://schemas.openxmlformats.org/officeDocument/2006/relationships/hyperlink" Target="consultantplus://offline/ref=B1528B83C4C2C1E4FB9B89BAE6537783454BC1A3D47E42FB01DE46B104645E41B0DF95A229d6e7K" TargetMode="External"/><Relationship Id="rId119" Type="http://schemas.openxmlformats.org/officeDocument/2006/relationships/hyperlink" Target="consultantplus://offline/ref=B1528B83C4C2C1E4FB9B89BAE6537783454BC1A3D47E42FB01DE46B104645E41B0DF95A229d6e0K" TargetMode="External"/><Relationship Id="rId44" Type="http://schemas.openxmlformats.org/officeDocument/2006/relationships/hyperlink" Target="consultantplus://offline/ref=45D3EDB66472E2A6D934DDBF39E82FDD0452D5D9E7978C15CF5558D9779350492F4610DF7336UDg0H" TargetMode="External"/><Relationship Id="rId60" Type="http://schemas.openxmlformats.org/officeDocument/2006/relationships/hyperlink" Target="consultantplus://offline/ref=56D5167805126373C41BD8E9AB1BD60976F94BADBB3DA01CB17F6FF76E205D7F52669BF6B4VEgFH" TargetMode="External"/><Relationship Id="rId65" Type="http://schemas.openxmlformats.org/officeDocument/2006/relationships/hyperlink" Target="consultantplus://offline/ref=56D5167805126373C41BD8E9AB1BD60976F94BADBB3DA01CB17F6FF76E205D7F52669BF7BBVEgDH" TargetMode="External"/><Relationship Id="rId81" Type="http://schemas.openxmlformats.org/officeDocument/2006/relationships/hyperlink" Target="consultantplus://offline/ref=56D5167805126373C41BD8E9AB1BD60976F94BADBB3DA01CB17F6FF76E205D7F52669BF7B5VEg3H" TargetMode="External"/><Relationship Id="rId86" Type="http://schemas.openxmlformats.org/officeDocument/2006/relationships/header" Target="header1.xml"/><Relationship Id="rId130" Type="http://schemas.openxmlformats.org/officeDocument/2006/relationships/hyperlink" Target="consultantplus://offline/ref=B1528B83C4C2C1E4FB9B89BAE6537783454BC1A3D47E42FB01DE46B104645E41B0DF95A72B6CdBeEK" TargetMode="External"/><Relationship Id="rId135" Type="http://schemas.openxmlformats.org/officeDocument/2006/relationships/hyperlink" Target="consultantplus://offline/ref=B1528B83C4C2C1E4FB9B89BAE6537783454BC1A3D47E42FB01DE46B104645E41B0DF95A226d6e1K" TargetMode="External"/><Relationship Id="rId151" Type="http://schemas.openxmlformats.org/officeDocument/2006/relationships/hyperlink" Target="consultantplus://offline/ref=B1528B83C4C2C1E4FB9B89BAE6537783454BC1A3D47E42FB01DE46B104645E41B0DF95A227d6e3K" TargetMode="External"/><Relationship Id="rId156" Type="http://schemas.openxmlformats.org/officeDocument/2006/relationships/hyperlink" Target="consultantplus://offline/ref=B1528B83C4C2C1E4FB9B89BAE6537783454BC1A3D47E42FB01DE46B104645E41B0DF95A328d6e0K" TargetMode="External"/><Relationship Id="rId177" Type="http://schemas.openxmlformats.org/officeDocument/2006/relationships/hyperlink" Target="consultantplus://offline/ref=B1528B83C4C2C1E4FB9B89BAE6537783454BC1A3D47E42FB01DE46B104645E41B0DF95A326d6eCK" TargetMode="External"/><Relationship Id="rId4" Type="http://schemas.openxmlformats.org/officeDocument/2006/relationships/settings" Target="settings.xml"/><Relationship Id="rId9" Type="http://schemas.openxmlformats.org/officeDocument/2006/relationships/hyperlink" Target="consultantplus://offline/ref=45D3EDB66472E2A6D934DDBF39E82FDD0452D5D9E7978C15CF5558D9779350492F4610DA75U3g9H" TargetMode="External"/><Relationship Id="rId172" Type="http://schemas.openxmlformats.org/officeDocument/2006/relationships/hyperlink" Target="consultantplus://offline/ref=B1528B83C4C2C1E4FB9B89BAE6537783454BC1A3D47E42FB01DE46B104645E41B0DF95A326d6e1K" TargetMode="External"/><Relationship Id="rId180" Type="http://schemas.openxmlformats.org/officeDocument/2006/relationships/hyperlink" Target="consultantplus://offline/ref=B1528B83C4C2C1E4FB9B89BAE6537783454BC1A3D47E42FB01DE46B104645E41B0DF95A327d6e5K" TargetMode="External"/><Relationship Id="rId13" Type="http://schemas.openxmlformats.org/officeDocument/2006/relationships/hyperlink" Target="consultantplus://offline/ref=45D3EDB66472E2A6D934DDBF39E82FDD0452D5D9E7978C15CF5558D9779350492F4610DA75U3g6H" TargetMode="External"/><Relationship Id="rId18" Type="http://schemas.openxmlformats.org/officeDocument/2006/relationships/hyperlink" Target="consultantplus://offline/ref=45D3EDB66472E2A6D934DDBF39E82FDD0452D5D9E7978C15CF5558D9779350492F4610DA73U3g7H" TargetMode="External"/><Relationship Id="rId39" Type="http://schemas.openxmlformats.org/officeDocument/2006/relationships/hyperlink" Target="consultantplus://offline/ref=45D3EDB66472E2A6D934DDBF39E82FDD0453DDD9E4948C15CF5558D9779350492F4610DF74U3g8H" TargetMode="External"/><Relationship Id="rId109" Type="http://schemas.openxmlformats.org/officeDocument/2006/relationships/hyperlink" Target="consultantplus://offline/ref=BB91C46E90128B829FA6D57CFD1A0B2997BEF3728EBDA1FD0EE877C0A0E29F88CA02318F2D6FD933dF4DK" TargetMode="External"/><Relationship Id="rId34" Type="http://schemas.openxmlformats.org/officeDocument/2006/relationships/hyperlink" Target="consultantplus://offline/ref=45D3EDB66472E2A6D934DDBF39E82FDD0452D5D9E7978C15CF5558D9779350492F4610DA71U3gBH" TargetMode="External"/><Relationship Id="rId50" Type="http://schemas.openxmlformats.org/officeDocument/2006/relationships/hyperlink" Target="consultantplus://offline/ref=45D3EDB66472E2A6D934DDBF39E82FDD0452D5D9E7978C15CF5558D9779350492F4610DA7EU3gAH" TargetMode="External"/><Relationship Id="rId55" Type="http://schemas.openxmlformats.org/officeDocument/2006/relationships/hyperlink" Target="consultantplus://offline/ref=56D5167805126373C41BD8E9AB1BD60976F94BADBB3DA01CB17F6FF76E205D7F52669BF6B4VEgAH" TargetMode="External"/><Relationship Id="rId76" Type="http://schemas.openxmlformats.org/officeDocument/2006/relationships/hyperlink" Target="consultantplus://offline/ref=56D5167805126373C41BD8E9AB1BD60976F94BADBB3DA01CB17F6FF76E205D7F52669BF7B5VEgBH" TargetMode="External"/><Relationship Id="rId97" Type="http://schemas.openxmlformats.org/officeDocument/2006/relationships/hyperlink" Target="consultantplus://offline/ref=B1528B83C4C2C1E4FB9B89BAE6537783454BC1A3D47E42FB01DE46B104645E41B0DF95A22Ad6e0K" TargetMode="External"/><Relationship Id="rId104" Type="http://schemas.openxmlformats.org/officeDocument/2006/relationships/hyperlink" Target="consultantplus://offline/ref=B1528B83C4C2C1E4FB9B89BAE6537783454BC1A3D47E42FB01DE46B104645E41B0DF95A72C61dBeFK" TargetMode="External"/><Relationship Id="rId120" Type="http://schemas.openxmlformats.org/officeDocument/2006/relationships/hyperlink" Target="consultantplus://offline/ref=B1528B83C4C2C1E4FB9B89BAE6537783454BC1A3D47E42FB01DE46B104645E41B0DF95A229d6e3K" TargetMode="External"/><Relationship Id="rId125" Type="http://schemas.openxmlformats.org/officeDocument/2006/relationships/hyperlink" Target="consultantplus://offline/ref=B1528B83C4C2C1E4FB9B89BAE6537783454BC1A3D47E42FB01DE46B104645E41B0DF95A229d6eCK" TargetMode="External"/><Relationship Id="rId141" Type="http://schemas.openxmlformats.org/officeDocument/2006/relationships/hyperlink" Target="consultantplus://offline/ref=B1528B83C4C2C1E4FB9B89BAE6537783454BC1A3D47E42FB01DE46B104645E41B0DF95A226d6eCK" TargetMode="External"/><Relationship Id="rId146" Type="http://schemas.openxmlformats.org/officeDocument/2006/relationships/hyperlink" Target="consultantplus://offline/ref=B1528B83C4C2C1E4FB9B89BAE6537783454BC1A3D47E42FB01DE46B104645E41B0DF95A227d6e4K" TargetMode="External"/><Relationship Id="rId167" Type="http://schemas.openxmlformats.org/officeDocument/2006/relationships/hyperlink" Target="consultantplus://offline/ref=B1528B83C4C2C1E4FB9B89BAE6537783454BC1A3D47E42FB01DE46B104645E41B0DF95A22Ad6e0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3H" TargetMode="External"/><Relationship Id="rId92" Type="http://schemas.openxmlformats.org/officeDocument/2006/relationships/hyperlink" Target="consultantplus://offline/ref=B1528B83C4C2C1E4FB9B89BAE6537783454BC1A3D47E42FB01DE46B104645E41B0DF95A22Ad6e5K" TargetMode="External"/><Relationship Id="rId162" Type="http://schemas.openxmlformats.org/officeDocument/2006/relationships/hyperlink" Target="consultantplus://offline/ref=B1528B83C4C2C1E4FB9B89BAE6537783454BC1A3D47E42FB01DE46B104645E41B0DF95A329d6e2K"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1U3gD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2D5D9E7978C15CF5558D9779350492F4610DA71U3g7H" TargetMode="External"/><Relationship Id="rId45" Type="http://schemas.openxmlformats.org/officeDocument/2006/relationships/hyperlink" Target="consultantplus://offline/ref=45D3EDB66472E2A6D934DDBF39E82FDD0452D5D9E7978C15CF5558D9779350492F4610DF7336UDg1H" TargetMode="External"/><Relationship Id="rId66" Type="http://schemas.openxmlformats.org/officeDocument/2006/relationships/hyperlink" Target="consultantplus://offline/ref=56D5167805126373C41BD8E9AB1BD60976F94BADBB3DA01CB17F6FF76E205D7F52669BF7BAVEgCH" TargetMode="External"/><Relationship Id="rId87" Type="http://schemas.openxmlformats.org/officeDocument/2006/relationships/hyperlink" Target="consultantplus://offline/ref=064543ECF1AA0F509EFAA2264B53DB02CB25BF769929D8AE866225562EE7766BE044CB3BF047lCK" TargetMode="External"/><Relationship Id="rId110" Type="http://schemas.openxmlformats.org/officeDocument/2006/relationships/hyperlink" Target="consultantplus://offline/ref=B1528B83C4C2C1E4FB9B89BAE6537783454BC1A3D47E42FB01DE46B104645E41B0DF95A228d6eDK" TargetMode="External"/><Relationship Id="rId115" Type="http://schemas.openxmlformats.org/officeDocument/2006/relationships/hyperlink" Target="consultantplus://offline/ref=B1528B83C4C2C1E4FB9B89BAE6537783454BC1A3D47E42FB01DE46B104645E41B0DF95A229d6e7K" TargetMode="External"/><Relationship Id="rId131" Type="http://schemas.openxmlformats.org/officeDocument/2006/relationships/hyperlink" Target="consultantplus://offline/ref=B1528B83C4C2C1E4FB9B89BAE6537783454BC1A3D47E42FB01DE46B104645E41B0DF95A226d6e4K" TargetMode="External"/><Relationship Id="rId136" Type="http://schemas.openxmlformats.org/officeDocument/2006/relationships/hyperlink" Target="consultantplus://offline/ref=B1528B83C4C2C1E4FB9B89BAE6537783454BC1A3D47E42FB01DE46B104645E41B0DF95A226d6e0K" TargetMode="External"/><Relationship Id="rId157" Type="http://schemas.openxmlformats.org/officeDocument/2006/relationships/hyperlink" Target="consultantplus://offline/ref=B1528B83C4C2C1E4FB9B89BAE6537783454BC1A3D47E42FB01DE46B104645E41B0DF95A328d6e3K" TargetMode="External"/><Relationship Id="rId178" Type="http://schemas.openxmlformats.org/officeDocument/2006/relationships/hyperlink" Target="consultantplus://offline/ref=B1528B83C4C2C1E4FB9B89BAE6537783454AC1A0D37942FB01DE46B104d6e4K" TargetMode="External"/><Relationship Id="rId61" Type="http://schemas.openxmlformats.org/officeDocument/2006/relationships/hyperlink" Target="consultantplus://offline/ref=56D5167805126373C41BD8E9AB1BD60976F94BADBB3DA01CB17F6FF76E205D7F52669BF6B4VEg3H" TargetMode="External"/><Relationship Id="rId82" Type="http://schemas.openxmlformats.org/officeDocument/2006/relationships/hyperlink" Target="consultantplus://offline/ref=56D5167805126373C41BD8E9AB1BD60976F84BAEBC3AA01CB17F6FF76EV2g0H" TargetMode="External"/><Relationship Id="rId152" Type="http://schemas.openxmlformats.org/officeDocument/2006/relationships/hyperlink" Target="consultantplus://offline/ref=B1528B83C4C2C1E4FB9B89BAE6537783454BC1A3D47E42FB01DE46B104645E41B0DF95A227d6e2K" TargetMode="External"/><Relationship Id="rId173" Type="http://schemas.openxmlformats.org/officeDocument/2006/relationships/hyperlink" Target="consultantplus://offline/ref=B1528B83C4C2C1E4FB9B89BAE6537783454BC1A3D47E42FB01DE46B104645E41B0DF95A326d6e0K" TargetMode="External"/><Relationship Id="rId19" Type="http://schemas.openxmlformats.org/officeDocument/2006/relationships/hyperlink" Target="consultantplus://offline/ref=45D3EDB66472E2A6D934DDBF39E82FDD0452D5D9E7978C15CF5558D9779350492F4610DA73U3g6H" TargetMode="External"/><Relationship Id="rId14" Type="http://schemas.openxmlformats.org/officeDocument/2006/relationships/hyperlink" Target="consultantplus://offline/ref=45D3EDB66472E2A6D934DDBF39E82FDD0452D5D9E7978C15CF5558D9779350492F4610DA72U3gFH" TargetMode="External"/><Relationship Id="rId30" Type="http://schemas.openxmlformats.org/officeDocument/2006/relationships/hyperlink" Target="consultantplus://offline/ref=45D3EDB66472E2A6D934DDBF39E82FDD075BD0DFE7968C15CF5558D977U9g3H" TargetMode="External"/><Relationship Id="rId35" Type="http://schemas.openxmlformats.org/officeDocument/2006/relationships/hyperlink" Target="consultantplus://offline/ref=45D3EDB66472E2A6D934DDBF39E82FDD0452D5D9E7978C15CF5558D9779350492F4610DA71U3gAH" TargetMode="External"/><Relationship Id="rId56" Type="http://schemas.openxmlformats.org/officeDocument/2006/relationships/hyperlink" Target="consultantplus://offline/ref=56D5167805126373C41BD8E9AB1BD60976F94BADBB3DA01CB17F6FF76E205D7F52669BF3BCEFV9g0H" TargetMode="External"/><Relationship Id="rId77" Type="http://schemas.openxmlformats.org/officeDocument/2006/relationships/hyperlink" Target="consultantplus://offline/ref=56D5167805126373C41BD8E9AB1BD60976F94BADBB3DA01CB17F6FF76E205D7F52669BF7B5VEg8H" TargetMode="External"/><Relationship Id="rId100" Type="http://schemas.openxmlformats.org/officeDocument/2006/relationships/hyperlink" Target="consultantplus://offline/ref=B1528B83C4C2C1E4FB9B89BAE6537783454BC1A3D47E42FB01DE46B104645E41B0DF95A22Bd6eCK" TargetMode="External"/><Relationship Id="rId105" Type="http://schemas.openxmlformats.org/officeDocument/2006/relationships/hyperlink" Target="consultantplus://offline/ref=B1528B83C4C2C1E4FB9B89BAE6537783454BC1A3D47E42FB01DE46B104645E41B0DF95A228d6e6K" TargetMode="External"/><Relationship Id="rId126" Type="http://schemas.openxmlformats.org/officeDocument/2006/relationships/hyperlink" Target="consultantplus://offline/ref=B1528B83C4C2C1E4FB9B89BAE6537783454BC1A3D47E42FB01DE46B104645E41B0DF95A226d6e5K" TargetMode="External"/><Relationship Id="rId147" Type="http://schemas.openxmlformats.org/officeDocument/2006/relationships/hyperlink" Target="consultantplus://offline/ref=B1528B83C4C2C1E4FB9B89BAE6537783454BC1A3D47E42FB01DE46B104645E41B0DF95A227d6e7K" TargetMode="External"/><Relationship Id="rId168" Type="http://schemas.openxmlformats.org/officeDocument/2006/relationships/hyperlink" Target="consultantplus://offline/ref=B1528B83C4C2C1E4FB9B89BAE6537783454BC1A3D47E42FB01DE46B104645E41B0DF95A226d6e7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A7EU3g8H" TargetMode="External"/><Relationship Id="rId72" Type="http://schemas.openxmlformats.org/officeDocument/2006/relationships/hyperlink" Target="consultantplus://offline/ref=56D5167805126373C41BD8E9AB1BD60976F94BADBB3DA01CB17F6FF76E205D7F52669BF7B5VEgAH" TargetMode="External"/><Relationship Id="rId93" Type="http://schemas.openxmlformats.org/officeDocument/2006/relationships/hyperlink" Target="consultantplus://offline/ref=B1528B83C4C2C1E4FB9B89BAE6537783454BC1A3D47E42FB01DE46B104645E41B0DF95A22Ad6e4K" TargetMode="External"/><Relationship Id="rId98" Type="http://schemas.openxmlformats.org/officeDocument/2006/relationships/hyperlink" Target="consultantplus://offline/ref=B1528B83C4C2C1E4FB9B89BAE6537783454BC1A3D47E42FB01DE46B104645E41B0DF95A22Bd6e2K" TargetMode="External"/><Relationship Id="rId121" Type="http://schemas.openxmlformats.org/officeDocument/2006/relationships/hyperlink" Target="consultantplus://offline/ref=B1528B83C4C2C1E4FB9B89BAE6537783454BC1A3D47E42FB01DE46B104645E41B0DF95AE26d6e1K" TargetMode="External"/><Relationship Id="rId142" Type="http://schemas.openxmlformats.org/officeDocument/2006/relationships/hyperlink" Target="consultantplus://offline/ref=B1528B83C4C2C1E4FB9B89BAE6537783454BC1A3D47E42FB01DE46B104645E41B0DF95A227d6e5K" TargetMode="External"/><Relationship Id="rId163" Type="http://schemas.openxmlformats.org/officeDocument/2006/relationships/hyperlink" Target="consultantplus://offline/ref=B1528B83C4C2C1E4FB9B89BAE6537783454BC1A3D47E42FB01DE46B104645E41B0DF95A329d6eDK"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DF9632F26D7C1FA56CDC2AEA06DE1494E558126FB5DFA26E8281D10BFDBF3192328249013FE966EAN0wEH" TargetMode="External"/><Relationship Id="rId46" Type="http://schemas.openxmlformats.org/officeDocument/2006/relationships/hyperlink" Target="consultantplus://offline/ref=45D3EDB66472E2A6D934DDBF39E82FDD0452D5D9E7978C15CF5558D9779350492F4610DA7EU3gEH" TargetMode="External"/><Relationship Id="rId67" Type="http://schemas.openxmlformats.org/officeDocument/2006/relationships/hyperlink" Target="consultantplus://offline/ref=56D5167805126373C41BD8E9AB1BD60976F94BADBB3DA01CB17F6FF76E205D7F52669BF7BAVEgCH" TargetMode="External"/><Relationship Id="rId116" Type="http://schemas.openxmlformats.org/officeDocument/2006/relationships/hyperlink" Target="consultantplus://offline/ref=B1528B83C4C2C1E4FB9B89BAE6537783454BC1A3D47E42FB01DE46B104645E41B0DF95A229d6e6K" TargetMode="External"/><Relationship Id="rId137" Type="http://schemas.openxmlformats.org/officeDocument/2006/relationships/hyperlink" Target="consultantplus://offline/ref=B1528B83C4C2C1E4FB9B89BAE6537783454BC1A3D47E42FB01DE46B104645E41B0DF95A226d6e3K" TargetMode="External"/><Relationship Id="rId158" Type="http://schemas.openxmlformats.org/officeDocument/2006/relationships/hyperlink" Target="consultantplus://offline/ref=B1528B83C4C2C1E4FB9B89BAE6537783454BC1A3D47E42FB01DE46B104645E41B0DF95A328d6e2K" TargetMode="External"/><Relationship Id="rId20" Type="http://schemas.openxmlformats.org/officeDocument/2006/relationships/hyperlink" Target="consultantplus://offline/ref=45D3EDB66472E2A6D934DDBF39E82FDD0452D5D9E7978C15CF5558D9779350492F4610DA73U3g6H" TargetMode="External"/><Relationship Id="rId41" Type="http://schemas.openxmlformats.org/officeDocument/2006/relationships/hyperlink" Target="consultantplus://offline/ref=45D3EDB66472E2A6D934DDBF39E82FDD0452D5D9E7978C15CF5558D9779350492F4610DA7EU3gFH" TargetMode="External"/><Relationship Id="rId62" Type="http://schemas.openxmlformats.org/officeDocument/2006/relationships/hyperlink" Target="consultantplus://offline/ref=56D5167805126373C41BD8E9AB1BD60976F94BADBB3DA01CB17F6FF76E205D7F52669BF3B8EBV9g5H" TargetMode="External"/><Relationship Id="rId83" Type="http://schemas.openxmlformats.org/officeDocument/2006/relationships/hyperlink" Target="consultantplus://offline/ref=56D5167805126373C41BD8E9AB1BD60976F843AFBC35A01CB17F6FF76EV2g0H" TargetMode="External"/><Relationship Id="rId88" Type="http://schemas.openxmlformats.org/officeDocument/2006/relationships/hyperlink" Target="consultantplus://offline/ref=B1528B83C4C2C1E4FB9B89BAE6537783454BC1A3D47E42FB01DE46B104645E41B0DF95A22Dd6e2K" TargetMode="External"/><Relationship Id="rId111" Type="http://schemas.openxmlformats.org/officeDocument/2006/relationships/hyperlink" Target="consultantplus://offline/ref=B1528B83C4C2C1E4FB9B89BAE6537783454BC1A3D47E42FB01DE46B104645E41B0DF95A228d6eCK" TargetMode="External"/><Relationship Id="rId132" Type="http://schemas.openxmlformats.org/officeDocument/2006/relationships/hyperlink" Target="consultantplus://offline/ref=B1528B83C4C2C1E4FB9B89BAE6537783454BC1A3D47E42FB01DE46B104645E41B0DF95A226d6e7K" TargetMode="External"/><Relationship Id="rId153" Type="http://schemas.openxmlformats.org/officeDocument/2006/relationships/hyperlink" Target="consultantplus://offline/ref=B1528B83C4C2C1E4FB9B89BAE6537783454BC1A3D47E42FB01DE46B104645E41B0DF95A227d6eDK" TargetMode="External"/><Relationship Id="rId174" Type="http://schemas.openxmlformats.org/officeDocument/2006/relationships/hyperlink" Target="consultantplus://offline/ref=B1528B83C4C2C1E4FB9B89BAE6537783454BC1A3D47E42FB01DE46B104645E41B0DF95A326d6e3K" TargetMode="External"/><Relationship Id="rId179" Type="http://schemas.openxmlformats.org/officeDocument/2006/relationships/hyperlink" Target="consultantplus://offline/ref=B1528B83C4C2C1E4FB9B89BAE6537783454AC9A1D37642FB01DE46B104d6e4K" TargetMode="External"/><Relationship Id="rId15" Type="http://schemas.openxmlformats.org/officeDocument/2006/relationships/hyperlink" Target="consultantplus://offline/ref=45D3EDB66472E2A6D934DDBF39E82FDD0452D5D9E7978C15CF5558D9779350492F4610DA72U3gEH" TargetMode="External"/><Relationship Id="rId36" Type="http://schemas.openxmlformats.org/officeDocument/2006/relationships/hyperlink" Target="consultantplus://offline/ref=45D3EDB66472E2A6D934DDBF39E82FDD0452D5D9E7978C15CF5558D9779350492F4610DA71U3g9H" TargetMode="External"/><Relationship Id="rId57" Type="http://schemas.openxmlformats.org/officeDocument/2006/relationships/hyperlink" Target="consultantplus://offline/ref=56D5167805126373C41BD8E9AB1BD60976F94BADBB3DA01CB17F6FF76E205D7F52669BF3BCEFV9g0H" TargetMode="External"/><Relationship Id="rId106" Type="http://schemas.openxmlformats.org/officeDocument/2006/relationships/hyperlink" Target="consultantplus://offline/ref=B1528B83C4C2C1E4FB9B89BAE6537783454BC1A3D47E42FB01DE46B104645E41B0DF95A228d6e6K" TargetMode="External"/><Relationship Id="rId127" Type="http://schemas.openxmlformats.org/officeDocument/2006/relationships/hyperlink" Target="consultantplus://offline/ref=B1528B83C4C2C1E4FB9B89BAE6537783454BC1A3D47E42FB01DE46B104645E41B0DF95A72F60dBe9K" TargetMode="External"/><Relationship Id="rId10" Type="http://schemas.openxmlformats.org/officeDocument/2006/relationships/hyperlink" Target="consultantplus://offline/ref=45D3EDB66472E2A6D934DDBF39E82FDD0452D5D9E7978C15CF5558D9779350492F4610DA75U3g8H" TargetMode="External"/><Relationship Id="rId31" Type="http://schemas.openxmlformats.org/officeDocument/2006/relationships/hyperlink" Target="consultantplus://offline/ref=45D3EDB66472E2A6D934DDBF39E82FDD0452D5D9E7978C15CF5558D9779350492F4610DA71U3gDH" TargetMode="External"/><Relationship Id="rId52" Type="http://schemas.openxmlformats.org/officeDocument/2006/relationships/hyperlink" Target="consultantplus://offline/ref=45D3EDB66472E2A6D934DDBF39E82FDD0452D5D9E7978C15CF5558D9779350492F4610DA7EU3g7H" TargetMode="External"/><Relationship Id="rId73" Type="http://schemas.openxmlformats.org/officeDocument/2006/relationships/hyperlink" Target="consultantplus://offline/ref=56D5167805126373C41BD8E9AB1BD60976F843AFBC35A01CB17F6FF76EV2g0H" TargetMode="External"/><Relationship Id="rId78" Type="http://schemas.openxmlformats.org/officeDocument/2006/relationships/hyperlink" Target="consultantplus://offline/ref=56D5167805126373C41BD8E9AB1BD60976F94BADBB3DA01CB17F6FF76E205D7F52669BF7B5VEg9H" TargetMode="External"/><Relationship Id="rId94" Type="http://schemas.openxmlformats.org/officeDocument/2006/relationships/hyperlink" Target="consultantplus://offline/ref=B1528B83C4C2C1E4FB9B89BAE6537783454BC1A3D47E42FB01DE46B104645E41B0DF95A22Ad6e7K" TargetMode="External"/><Relationship Id="rId99" Type="http://schemas.openxmlformats.org/officeDocument/2006/relationships/hyperlink" Target="consultantplus://offline/ref=B1528B83C4C2C1E4FB9B89BAE6537783454BC1A3D47E42FB01DE46B104645E41B0DF95A22Bd6eDK" TargetMode="External"/><Relationship Id="rId101" Type="http://schemas.openxmlformats.org/officeDocument/2006/relationships/hyperlink" Target="consultantplus://offline/ref=B1528B83C4C2C1E4FB9B89BAE6537783454BC1A3D47E42FB01DE46B104645E41B0DF95A22Bd6eCK" TargetMode="External"/><Relationship Id="rId122" Type="http://schemas.openxmlformats.org/officeDocument/2006/relationships/hyperlink" Target="consultantplus://offline/ref=B1528B83C4C2C1E4FB9B89BAE6537783454BC1A3D47E42FB01DE46B104645E41B0DF95A229d6e2K" TargetMode="External"/><Relationship Id="rId143" Type="http://schemas.openxmlformats.org/officeDocument/2006/relationships/hyperlink" Target="consultantplus://offline/ref=B1528B83C4C2C1E4FB9B89BAE6537783454BC1A3D47E42FB01DE46B104645E41B0DF95A72F60dBe8K" TargetMode="External"/><Relationship Id="rId148" Type="http://schemas.openxmlformats.org/officeDocument/2006/relationships/hyperlink" Target="consultantplus://offline/ref=B1528B83C4C2C1E4FB9B89BAE6537783454BC1A3D47E42FB01DE46B104645E41B0DF95A227d6e6K" TargetMode="External"/><Relationship Id="rId164" Type="http://schemas.openxmlformats.org/officeDocument/2006/relationships/hyperlink" Target="consultantplus://offline/ref=B1528B83C4C2C1E4FB9B89BAE6537783454BC1A3D47E42FB01DE46B104645E41B0DF95A329d6eCK" TargetMode="External"/><Relationship Id="rId169" Type="http://schemas.openxmlformats.org/officeDocument/2006/relationships/hyperlink" Target="consultantplus://offline/ref=B1528B83C4C2C1E4FB9B89BAE6537783454BC1A3D47E42FB01DE46B104645E41B0DF95A326d6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16057</Words>
  <Characters>91525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52</cp:revision>
  <cp:lastPrinted>2018-04-18T12:20:00Z</cp:lastPrinted>
  <dcterms:created xsi:type="dcterms:W3CDTF">2018-04-18T12:02:00Z</dcterms:created>
  <dcterms:modified xsi:type="dcterms:W3CDTF">2018-05-28T04:47:00Z</dcterms:modified>
</cp:coreProperties>
</file>