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53" w:rsidRDefault="00D34153" w:rsidP="00D341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4153" w:rsidRDefault="00D34153" w:rsidP="00D34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53">
        <w:rPr>
          <w:rFonts w:ascii="Times New Roman" w:hAnsi="Times New Roman" w:cs="Times New Roman"/>
          <w:b/>
          <w:sz w:val="24"/>
          <w:szCs w:val="24"/>
        </w:rPr>
        <w:t>Перечень дворовых территорий</w:t>
      </w:r>
      <w:bookmarkStart w:id="0" w:name="_GoBack"/>
      <w:bookmarkEnd w:id="0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2127"/>
        <w:gridCol w:w="2268"/>
        <w:gridCol w:w="4961"/>
      </w:tblGrid>
      <w:tr w:rsidR="00D34153" w:rsidRPr="00D34153" w:rsidTr="00D34153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3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3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(двор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D3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планируемых к выполнению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Свердлова, 8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"УЮТ"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освещения (3 </w:t>
            </w:r>
            <w:proofErr w:type="spellStart"/>
            <w:proofErr w:type="gramStart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скамеек (6 шт.)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урн (3 шт.)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Крытая велостоянка (2 </w:t>
            </w:r>
            <w:proofErr w:type="spellStart"/>
            <w:proofErr w:type="gramStart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клумба для цветов (5-6 </w:t>
            </w:r>
            <w:proofErr w:type="spellStart"/>
            <w:proofErr w:type="gramStart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стоянки </w:t>
            </w:r>
            <w:proofErr w:type="gramStart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а/м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 (40 м)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замена ограждения (150 м)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Садовая, 23А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Таёжная, 20А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Таёжная, 12/1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Таёжная, 12/2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Таёжная, 12/3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Толстого 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Толстого 14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Скамейки 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Толстого 16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Урны </w:t>
            </w:r>
          </w:p>
        </w:tc>
      </w:tr>
      <w:tr w:rsidR="00D34153" w:rsidRPr="00D34153" w:rsidTr="00D3415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40 Лет Победы, дом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Ермака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Магистральная, д.23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Буряка 3А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Буряка 3Б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Буряка 3Г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Свердлова,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Геологов, 7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Геологов, 9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Геологов, 13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 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  60А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Попова  60Б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Газовиков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Никольская 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Никольская 1А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</w:p>
        </w:tc>
      </w:tr>
      <w:tr w:rsidR="00D34153" w:rsidRPr="00D34153" w:rsidTr="00D3415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Калинина, д. 23/1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Тажная</w:t>
            </w:r>
            <w:proofErr w:type="spellEnd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18А проезд от торца дома до ЮПК;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D34153" w:rsidRPr="00D34153" w:rsidTr="00D34153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Таёжная</w:t>
            </w:r>
            <w:proofErr w:type="gramEnd"/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12 (сзади дома, проезд от ЮПК к дому ул. Таёжная, д. 16/1) 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34153" w:rsidRDefault="00D34153">
      <w:r>
        <w:br w:type="page"/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"/>
        <w:gridCol w:w="2127"/>
        <w:gridCol w:w="2268"/>
        <w:gridCol w:w="4961"/>
      </w:tblGrid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Спортивная, 15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дворового проезда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 31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 29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 33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 35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Механизаторов 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 30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</w:p>
        </w:tc>
      </w:tr>
      <w:tr w:rsidR="00D34153" w:rsidRPr="00D34153" w:rsidTr="00D3415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Ул. Садовая, д. 74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ул. Толстого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ул. Толстого 4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ул. Свердлова 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ул. Свердлова 3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ул. Толстого 6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ул. Газовиков 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Механизаторов, д.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дворовых проездов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Механизаторов, д. 7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Буряка 12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Освещение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Менделеева, 32/1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Менделеева, 32/2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Никольская,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Урны 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Никольская, 5А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Таёжная,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Свердлова,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Скамейки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Никольская, 9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Никольская, 9А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Менделеева, 39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Управляющая организация "Комфорт"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Менделеева, 41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4153" w:rsidRPr="00D34153" w:rsidTr="00D34153">
        <w:trPr>
          <w:trHeight w:val="7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Югорск-2, дом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"Авиатор"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на прилегающей территории со стороны дворового фасада парковки для автомобилей (ориентировочное количество мест - до 30)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ул. Ленина, д. 1/1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"Ленина 1/1"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парковки со стороны улицы Ленина 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двух автоматических шлагбаумов (со стороны улицы Ленина и со стороны улицы Лесозаготовителей)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работы по "сглаживанию" угла внутри двора дома (схема прилагается) 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ливневой канализации во дворе дома 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детской игровой площадки с резиновым покрытием, игровым и спортивным оборудованием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разрушенных участков дорожного покрытия, тротуаров, бордюров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газонов с установкой газонного ограждения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осветительных приборов на детской площадке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камер наружного видеонаблюдения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Лесозаготовителей, д. 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"Лидер"  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Асфальтирование парковки (ориентировочная площадь - 425 </w:t>
            </w:r>
            <w:proofErr w:type="spellStart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D34153" w:rsidRPr="00D34153" w:rsidTr="00D34153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разрушенных участков тротуаров</w:t>
            </w:r>
          </w:p>
        </w:tc>
      </w:tr>
      <w:tr w:rsidR="00D34153" w:rsidRPr="00D34153" w:rsidTr="00D34153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покрытия спортивной площадки</w:t>
            </w:r>
          </w:p>
        </w:tc>
      </w:tr>
      <w:tr w:rsidR="00D34153" w:rsidRPr="00D34153" w:rsidTr="00D34153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и монтаж водосточной системы </w:t>
            </w:r>
            <w:proofErr w:type="gramStart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крыши дома (ввиду ее отсутствия происходит постоянное разрушение пандусов и цоколя дома)</w:t>
            </w:r>
          </w:p>
        </w:tc>
      </w:tr>
      <w:tr w:rsidR="00D34153" w:rsidRPr="00D34153" w:rsidTr="00D34153">
        <w:trPr>
          <w:trHeight w:val="6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Железнодорожная, д. 27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"Югорский дом"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тротуара (ориентировочная длина 36 метров) на углу улиц Мира и Железнодорожная</w:t>
            </w:r>
          </w:p>
        </w:tc>
      </w:tr>
      <w:tr w:rsidR="00D34153" w:rsidRPr="00D34153" w:rsidTr="00D34153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районе угла дома </w:t>
            </w:r>
            <w:proofErr w:type="spellStart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</w:t>
            </w:r>
            <w:proofErr w:type="spellEnd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стороны магазина "Империя вкуса" парковки для автомобилей (с ограждением)</w:t>
            </w:r>
          </w:p>
        </w:tc>
      </w:tr>
      <w:tr w:rsidR="00D34153" w:rsidRPr="00D34153" w:rsidTr="00D34153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Железнодорожная, д. 17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ТСЖ "Олимп"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пандуса к крыльцу второго подъезда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облицовку пандусов оцинкованным листом во избежание дальнейшего разрушения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</w:t>
            </w:r>
            <w:proofErr w:type="spellStart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велопарковки</w:t>
            </w:r>
            <w:proofErr w:type="spellEnd"/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осветительных приборов на детской площадке и пешеходной дорожке со стороны улицы Железнодорожная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Произвести замену ламп накаливания в фонарях на светодиодные лампы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Асфальтирование парковки и перенос ограждения парковки со стороны улицы Мира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парковки возле первого подъезда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деревянного каркаса волейбольной площадки на бетонный каркас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клумб и урн возле подъездов и на детской площадке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Облицовка здания КТП ООО "ЮРЭСК"</w:t>
            </w:r>
          </w:p>
        </w:tc>
      </w:tr>
      <w:tr w:rsidR="00D34153" w:rsidRPr="00D34153" w:rsidTr="00D34153">
        <w:trPr>
          <w:trHeight w:val="7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Студенческая, д. 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ТСН "Студент"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декоративного ограждения детской площадки, установка на площадке дополнительных малых архитектурных форм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разрушенных участков дорожного покрытия и тротуаров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ливневой канализации во дворе дома для отвода талых вод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урн, лавочек со спинками </w:t>
            </w:r>
            <w:proofErr w:type="spellStart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состороны</w:t>
            </w:r>
            <w:proofErr w:type="spellEnd"/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въезда в город (с левого торца)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Отсыпка прилегающей территории к детской площадке с устройством спортивной площадки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 дворовой территории (кустарники, деревья, устройство клумб)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осветительных приборов на детской площадке и придомовой территории</w:t>
            </w:r>
          </w:p>
        </w:tc>
      </w:tr>
      <w:tr w:rsidR="00D34153" w:rsidRPr="00D34153" w:rsidTr="00D34153">
        <w:trPr>
          <w:trHeight w:val="7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автоматического шлагбаума между домами № 16 и № 20 (ввиду того, что проезд используется грузовыми и строительными машинами)</w:t>
            </w:r>
          </w:p>
        </w:tc>
      </w:tr>
      <w:tr w:rsidR="00D34153" w:rsidRPr="00D34153" w:rsidTr="00D34153">
        <w:trPr>
          <w:trHeight w:val="2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 Газовиков, д. 2/1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ТСН "Газовиков 2/1"     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ограждения придомовой территории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парковки</w:t>
            </w:r>
          </w:p>
        </w:tc>
      </w:tr>
      <w:tr w:rsidR="00D34153" w:rsidRPr="00D34153" w:rsidTr="00D34153">
        <w:trPr>
          <w:trHeight w:val="2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автоматического шлагбаума 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Заменить скамейки и урны около подъездов, установить клумбы, обустроить газоны</w:t>
            </w:r>
          </w:p>
        </w:tc>
      </w:tr>
      <w:tr w:rsidR="00D34153" w:rsidRPr="00D34153" w:rsidTr="00D34153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детской игровой площадки с резиновым покрытием, игровым и спортивным оборудованием</w:t>
            </w:r>
          </w:p>
        </w:tc>
      </w:tr>
      <w:tr w:rsidR="00D34153" w:rsidRPr="00D34153" w:rsidTr="00D34153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4153" w:rsidRPr="00D34153" w:rsidRDefault="00D34153" w:rsidP="00D3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камер наружного видеонаблюдения</w:t>
            </w:r>
          </w:p>
        </w:tc>
      </w:tr>
    </w:tbl>
    <w:p w:rsidR="00D34153" w:rsidRDefault="00D34153" w:rsidP="00D3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53">
        <w:rPr>
          <w:rFonts w:ascii="Times New Roman" w:hAnsi="Times New Roman" w:cs="Times New Roman"/>
          <w:sz w:val="24"/>
          <w:szCs w:val="24"/>
        </w:rPr>
        <w:lastRenderedPageBreak/>
        <w:t>Год проведения благоустройства будет определен после утверждения сре</w:t>
      </w:r>
      <w:proofErr w:type="gramStart"/>
      <w:r w:rsidRPr="00D3415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D34153">
        <w:rPr>
          <w:rFonts w:ascii="Times New Roman" w:hAnsi="Times New Roman" w:cs="Times New Roman"/>
          <w:sz w:val="24"/>
          <w:szCs w:val="24"/>
        </w:rPr>
        <w:t xml:space="preserve">юджете города </w:t>
      </w:r>
      <w:proofErr w:type="spellStart"/>
      <w:r w:rsidRPr="00D3415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D3415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и определением стоимости выполнения работ.</w:t>
      </w:r>
    </w:p>
    <w:p w:rsidR="007F507B" w:rsidRDefault="007F507B" w:rsidP="00D3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жители домов, попавших в список для проведения работ по выполнению минимального перечня работ, желают, чтобы в их дворе были выполнены дополнительные работы, необходимо оформить документы в соответствии с постановлением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21.04.2017 № 891 (</w:t>
      </w:r>
      <w:hyperlink r:id="rId6" w:history="1">
        <w:r w:rsidRPr="00591CFE">
          <w:rPr>
            <w:rStyle w:val="a4"/>
            <w:rFonts w:ascii="Times New Roman" w:hAnsi="Times New Roman" w:cs="Times New Roman"/>
            <w:sz w:val="24"/>
            <w:szCs w:val="24"/>
          </w:rPr>
          <w:t>http://adm.ugorsk.ru/about/zkh/4199/54335/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7F507B" w:rsidRDefault="007F507B" w:rsidP="00D3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по заявкам, направленным от ТСЖ.</w:t>
      </w:r>
    </w:p>
    <w:p w:rsidR="007F507B" w:rsidRDefault="007F507B" w:rsidP="00D3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153" w:rsidRDefault="00D34153" w:rsidP="00D341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153">
        <w:rPr>
          <w:rFonts w:ascii="Times New Roman" w:hAnsi="Times New Roman" w:cs="Times New Roman"/>
          <w:b/>
          <w:sz w:val="24"/>
          <w:szCs w:val="24"/>
        </w:rPr>
        <w:t>Перечень общественных территорий</w:t>
      </w:r>
    </w:p>
    <w:p w:rsidR="00D34153" w:rsidRDefault="00D34153" w:rsidP="007F5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153" w:rsidRPr="00D34153" w:rsidRDefault="00D34153" w:rsidP="007F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53">
        <w:rPr>
          <w:rFonts w:ascii="Times New Roman" w:hAnsi="Times New Roman" w:cs="Times New Roman"/>
          <w:sz w:val="24"/>
          <w:szCs w:val="24"/>
        </w:rPr>
        <w:t xml:space="preserve">1.Благоустройство территории от  </w:t>
      </w:r>
      <w:r>
        <w:rPr>
          <w:rFonts w:ascii="Times New Roman" w:hAnsi="Times New Roman" w:cs="Times New Roman"/>
          <w:sz w:val="24"/>
          <w:szCs w:val="24"/>
        </w:rPr>
        <w:t>ЦК «Югра-Презент» до почты</w:t>
      </w:r>
    </w:p>
    <w:p w:rsidR="00D34153" w:rsidRPr="00D34153" w:rsidRDefault="00D34153" w:rsidP="007F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53">
        <w:rPr>
          <w:rFonts w:ascii="Times New Roman" w:hAnsi="Times New Roman" w:cs="Times New Roman"/>
          <w:sz w:val="24"/>
          <w:szCs w:val="24"/>
        </w:rPr>
        <w:t xml:space="preserve">2.Благоустройство сквера  в квартале ул. Менделеева-Студенческая-Сахарова-Березовая  </w:t>
      </w:r>
    </w:p>
    <w:p w:rsidR="00D34153" w:rsidRPr="00D34153" w:rsidRDefault="00D34153" w:rsidP="007F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53">
        <w:rPr>
          <w:rFonts w:ascii="Times New Roman" w:hAnsi="Times New Roman" w:cs="Times New Roman"/>
          <w:sz w:val="24"/>
          <w:szCs w:val="24"/>
        </w:rPr>
        <w:t>3. Ремонт памятника-мемориала «Защитникам Отечества и первопроходцам земли Югорской»</w:t>
      </w:r>
    </w:p>
    <w:p w:rsidR="00D34153" w:rsidRDefault="00D34153" w:rsidP="007F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53">
        <w:rPr>
          <w:rFonts w:ascii="Times New Roman" w:hAnsi="Times New Roman" w:cs="Times New Roman"/>
          <w:sz w:val="24"/>
          <w:szCs w:val="24"/>
        </w:rPr>
        <w:t xml:space="preserve">4. Благоустройство Газовиков (от ул. Никольская до ул. Толстого и сквер в 1 </w:t>
      </w:r>
      <w:proofErr w:type="spellStart"/>
      <w:r w:rsidRPr="00D3415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D341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153" w:rsidRDefault="00D34153" w:rsidP="007F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4153" w:rsidRDefault="00D34153" w:rsidP="007F5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53">
        <w:rPr>
          <w:rFonts w:ascii="Times New Roman" w:hAnsi="Times New Roman" w:cs="Times New Roman"/>
          <w:sz w:val="24"/>
          <w:szCs w:val="24"/>
        </w:rPr>
        <w:t>Год проведения благоустройства будет определен после утверждения сре</w:t>
      </w:r>
      <w:proofErr w:type="gramStart"/>
      <w:r w:rsidRPr="00D34153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D34153">
        <w:rPr>
          <w:rFonts w:ascii="Times New Roman" w:hAnsi="Times New Roman" w:cs="Times New Roman"/>
          <w:sz w:val="24"/>
          <w:szCs w:val="24"/>
        </w:rPr>
        <w:t xml:space="preserve">юджете города </w:t>
      </w:r>
      <w:proofErr w:type="spellStart"/>
      <w:r w:rsidRPr="00D34153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D3415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 и определением стоимости выполнения работ.</w:t>
      </w:r>
    </w:p>
    <w:p w:rsidR="00D34153" w:rsidRPr="00D34153" w:rsidRDefault="00D34153" w:rsidP="00D341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34153" w:rsidRPr="00D34153" w:rsidSect="003F3E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8CC"/>
    <w:multiLevelType w:val="hybridMultilevel"/>
    <w:tmpl w:val="60D666A8"/>
    <w:lvl w:ilvl="0" w:tplc="1EE4907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D5F24E9"/>
    <w:multiLevelType w:val="hybridMultilevel"/>
    <w:tmpl w:val="9252C0CE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A2165"/>
    <w:multiLevelType w:val="hybridMultilevel"/>
    <w:tmpl w:val="B1F47D04"/>
    <w:lvl w:ilvl="0" w:tplc="1EE490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4605AC"/>
    <w:multiLevelType w:val="hybridMultilevel"/>
    <w:tmpl w:val="DD76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1A"/>
    <w:rsid w:val="0023057D"/>
    <w:rsid w:val="00385CED"/>
    <w:rsid w:val="003F3E6D"/>
    <w:rsid w:val="007847E7"/>
    <w:rsid w:val="0079260B"/>
    <w:rsid w:val="007F507B"/>
    <w:rsid w:val="0083041A"/>
    <w:rsid w:val="008516D8"/>
    <w:rsid w:val="0088582A"/>
    <w:rsid w:val="00D34153"/>
    <w:rsid w:val="00E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3F3E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F5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3F3E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7F5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about/zkh/4199/543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3</cp:revision>
  <dcterms:created xsi:type="dcterms:W3CDTF">2017-07-28T11:18:00Z</dcterms:created>
  <dcterms:modified xsi:type="dcterms:W3CDTF">2017-07-28T11:19:00Z</dcterms:modified>
</cp:coreProperties>
</file>