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DBD03" w14:textId="6232D525" w:rsidR="00BD647B" w:rsidRDefault="002E2D8C" w:rsidP="00BD647B">
      <w:pPr>
        <w:keepNext/>
        <w:keepLines/>
        <w:widowControl w:val="0"/>
        <w:suppressLineNumbers/>
        <w:suppressAutoHyphens/>
        <w:jc w:val="left"/>
        <w:rPr>
          <w:b/>
          <w:bCs/>
        </w:rPr>
      </w:pPr>
      <w:bookmarkStart w:id="0" w:name="_Ref248571702"/>
      <w:bookmarkStart w:id="1" w:name="_Ref248562863"/>
      <w:r w:rsidRPr="002E2D8C">
        <w:rPr>
          <w:noProof/>
          <w:sz w:val="26"/>
          <w:szCs w:val="26"/>
        </w:rPr>
        <w:drawing>
          <wp:inline distT="0" distB="0" distL="0" distR="0" wp14:anchorId="2D421DF9" wp14:editId="4C2431BC">
            <wp:extent cx="6480175" cy="9163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163250"/>
                    </a:xfrm>
                    <a:prstGeom prst="rect">
                      <a:avLst/>
                    </a:prstGeom>
                    <a:noFill/>
                    <a:ln>
                      <a:noFill/>
                    </a:ln>
                  </pic:spPr>
                </pic:pic>
              </a:graphicData>
            </a:graphic>
          </wp:inline>
        </w:drawing>
      </w:r>
    </w:p>
    <w:p w14:paraId="2F080F72" w14:textId="2394D6F6" w:rsidR="00BD647B" w:rsidRDefault="00BD647B" w:rsidP="00010FF8">
      <w:pPr>
        <w:tabs>
          <w:tab w:val="left" w:pos="360"/>
        </w:tabs>
        <w:autoSpaceDE w:val="0"/>
        <w:autoSpaceDN w:val="0"/>
        <w:adjustRightInd w:val="0"/>
        <w:spacing w:after="0"/>
        <w:jc w:val="center"/>
        <w:rPr>
          <w:b/>
          <w:bCs/>
        </w:rPr>
      </w:pPr>
    </w:p>
    <w:p w14:paraId="200750CB" w14:textId="53B342C7" w:rsidR="002E2D8C" w:rsidRDefault="002E2D8C" w:rsidP="00010FF8">
      <w:pPr>
        <w:tabs>
          <w:tab w:val="left" w:pos="360"/>
        </w:tabs>
        <w:autoSpaceDE w:val="0"/>
        <w:autoSpaceDN w:val="0"/>
        <w:adjustRightInd w:val="0"/>
        <w:spacing w:after="0"/>
        <w:jc w:val="center"/>
        <w:rPr>
          <w:b/>
          <w:bCs/>
        </w:rPr>
      </w:pPr>
    </w:p>
    <w:p w14:paraId="1F15ADA1" w14:textId="1DB2AB18" w:rsidR="002E2D8C" w:rsidRDefault="002E2D8C" w:rsidP="00010FF8">
      <w:pPr>
        <w:tabs>
          <w:tab w:val="left" w:pos="360"/>
        </w:tabs>
        <w:autoSpaceDE w:val="0"/>
        <w:autoSpaceDN w:val="0"/>
        <w:adjustRightInd w:val="0"/>
        <w:spacing w:after="0"/>
        <w:jc w:val="center"/>
        <w:rPr>
          <w:b/>
          <w:bCs/>
        </w:rPr>
      </w:pPr>
    </w:p>
    <w:p w14:paraId="6A5A74A2" w14:textId="77777777" w:rsidR="002E2D8C" w:rsidRDefault="002E2D8C" w:rsidP="00010FF8">
      <w:pPr>
        <w:tabs>
          <w:tab w:val="left" w:pos="360"/>
        </w:tabs>
        <w:autoSpaceDE w:val="0"/>
        <w:autoSpaceDN w:val="0"/>
        <w:adjustRightInd w:val="0"/>
        <w:spacing w:after="0"/>
        <w:jc w:val="center"/>
        <w:rPr>
          <w:b/>
          <w:bCs/>
        </w:rPr>
      </w:pPr>
    </w:p>
    <w:p w14:paraId="3E7C7FF2" w14:textId="465C476E" w:rsidR="004D09A5" w:rsidRPr="00D36C38" w:rsidRDefault="00940DC2" w:rsidP="00010FF8">
      <w:pPr>
        <w:tabs>
          <w:tab w:val="left" w:pos="360"/>
        </w:tabs>
        <w:autoSpaceDE w:val="0"/>
        <w:autoSpaceDN w:val="0"/>
        <w:adjustRightInd w:val="0"/>
        <w:spacing w:after="0"/>
        <w:jc w:val="center"/>
        <w:rPr>
          <w:b/>
          <w:bCs/>
        </w:rPr>
      </w:pPr>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4318B795" w:rsidR="004D09A5" w:rsidRPr="007A0F2E" w:rsidRDefault="00BA3282" w:rsidP="006A666F">
            <w:pPr>
              <w:keepNext/>
              <w:keepLines/>
              <w:widowControl w:val="0"/>
              <w:suppressLineNumbers/>
              <w:suppressAutoHyphens/>
              <w:spacing w:after="0"/>
              <w:rPr>
                <w:u w:val="single"/>
              </w:rPr>
            </w:pPr>
            <w:r w:rsidRPr="00BA3282">
              <w:rPr>
                <w:bCs/>
                <w:color w:val="0070C0"/>
                <w:shd w:val="clear" w:color="auto" w:fill="FAFAFA"/>
              </w:rPr>
              <w:t>20 38622001011862201001 0031 001 1081 244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40C81D0B"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w:t>
            </w:r>
            <w:r w:rsidR="007A038D">
              <w:rPr>
                <w:bCs/>
              </w:rPr>
              <w:t>Гимназия</w:t>
            </w:r>
            <w:r w:rsidRPr="00D36C38">
              <w:rPr>
                <w:bCs/>
              </w:rPr>
              <w:t>»</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559B595F" w:rsidR="004D09A5" w:rsidRPr="00D36C38" w:rsidRDefault="007A038D" w:rsidP="006315FC">
            <w:pPr>
              <w:keepNext/>
              <w:keepLines/>
              <w:widowControl w:val="0"/>
              <w:suppressLineNumbers/>
              <w:suppressAutoHyphens/>
              <w:spacing w:after="0"/>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Ханты - Мансийский автономный округ</w:t>
            </w:r>
            <w:r w:rsidR="004D09A5"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1B88A88A" w:rsidR="004D09A5" w:rsidRPr="00D36C38" w:rsidRDefault="007A038D" w:rsidP="006315FC">
            <w:pPr>
              <w:keepNext/>
              <w:keepLines/>
              <w:widowControl w:val="0"/>
              <w:suppressLineNumbers/>
              <w:suppressAutoHyphens/>
              <w:spacing w:after="0"/>
              <w:jc w:val="left"/>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Ханты- Мансийский автономный округ</w:t>
            </w:r>
            <w:r w:rsidR="004D09A5" w:rsidRPr="00D36C38">
              <w:t xml:space="preserve"> - Югра, Тюменская область. </w:t>
            </w:r>
          </w:p>
          <w:p w14:paraId="68E7F507" w14:textId="1C8B2325"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784994">
              <w:t>8</w:t>
            </w:r>
            <w:r w:rsidRPr="00D36C38">
              <w:t xml:space="preserve">(34675) </w:t>
            </w:r>
            <w:r w:rsidR="00793F2E" w:rsidRPr="00D36C38">
              <w:t>2</w:t>
            </w:r>
            <w:r w:rsidR="007A038D">
              <w:t>4073</w:t>
            </w:r>
            <w:r w:rsidR="00793F2E" w:rsidRPr="00D36C38">
              <w:t>, факс</w:t>
            </w:r>
            <w:r w:rsidRPr="00D36C38">
              <w:t xml:space="preserve"> </w:t>
            </w:r>
            <w:r w:rsidR="00784994">
              <w:t>8</w:t>
            </w:r>
            <w:r w:rsidRPr="00D36C38">
              <w:t xml:space="preserve">(34675) </w:t>
            </w:r>
            <w:r w:rsidR="007A038D">
              <w:t>24073</w:t>
            </w:r>
            <w:r w:rsidRPr="00D36C38">
              <w:t xml:space="preserve"> </w:t>
            </w:r>
          </w:p>
          <w:p w14:paraId="0AF8F414" w14:textId="77777777" w:rsidR="007A038D" w:rsidRPr="007A038D" w:rsidRDefault="007A038D" w:rsidP="007A038D">
            <w:pPr>
              <w:keepNext/>
              <w:keepLines/>
              <w:widowControl w:val="0"/>
              <w:suppressLineNumbers/>
              <w:suppressAutoHyphens/>
              <w:spacing w:after="0"/>
              <w:rPr>
                <w:szCs w:val="20"/>
                <w:lang w:eastAsia="en-US"/>
              </w:rPr>
            </w:pPr>
            <w:r w:rsidRPr="007A038D">
              <w:rPr>
                <w:szCs w:val="20"/>
                <w:u w:val="single"/>
                <w:lang w:eastAsia="en-US"/>
              </w:rPr>
              <w:t>Адрес электронной почты</w:t>
            </w:r>
            <w:r w:rsidRPr="007A038D">
              <w:rPr>
                <w:szCs w:val="20"/>
                <w:lang w:eastAsia="en-US"/>
              </w:rPr>
              <w:t>:</w:t>
            </w:r>
            <w:proofErr w:type="spellStart"/>
            <w:r w:rsidRPr="007A038D">
              <w:rPr>
                <w:szCs w:val="20"/>
                <w:lang w:val="en-US" w:eastAsia="en-US"/>
              </w:rPr>
              <w:t>buhgalteriya</w:t>
            </w:r>
            <w:proofErr w:type="spellEnd"/>
            <w:r w:rsidRPr="007A038D">
              <w:rPr>
                <w:szCs w:val="20"/>
                <w:lang w:eastAsia="en-US"/>
              </w:rPr>
              <w:t>.</w:t>
            </w:r>
            <w:proofErr w:type="spellStart"/>
            <w:r w:rsidRPr="007A038D">
              <w:rPr>
                <w:szCs w:val="20"/>
                <w:lang w:val="en-US" w:eastAsia="en-US"/>
              </w:rPr>
              <w:t>soshv</w:t>
            </w:r>
            <w:proofErr w:type="spellEnd"/>
            <w:r w:rsidRPr="007A038D">
              <w:rPr>
                <w:szCs w:val="20"/>
                <w:lang w:eastAsia="en-US"/>
              </w:rPr>
              <w:t>@</w:t>
            </w:r>
            <w:r w:rsidRPr="007A038D">
              <w:rPr>
                <w:szCs w:val="20"/>
                <w:lang w:val="en-US" w:eastAsia="en-US"/>
              </w:rPr>
              <w:t>mail</w:t>
            </w:r>
            <w:r w:rsidRPr="007A038D">
              <w:rPr>
                <w:szCs w:val="20"/>
                <w:lang w:eastAsia="en-US"/>
              </w:rPr>
              <w:t>.</w:t>
            </w:r>
            <w:proofErr w:type="spellStart"/>
            <w:r w:rsidRPr="007A038D">
              <w:rPr>
                <w:szCs w:val="20"/>
                <w:lang w:val="en-US" w:eastAsia="en-US"/>
              </w:rPr>
              <w:t>ru</w:t>
            </w:r>
            <w:proofErr w:type="spellEnd"/>
            <w:r w:rsidRPr="007A038D">
              <w:rPr>
                <w:szCs w:val="20"/>
                <w:lang w:eastAsia="en-US"/>
              </w:rPr>
              <w:t xml:space="preserve"> </w:t>
            </w:r>
          </w:p>
          <w:p w14:paraId="6A7A132F" w14:textId="0BB86967" w:rsidR="004D09A5" w:rsidRPr="00D36C38" w:rsidRDefault="007A038D" w:rsidP="007A038D">
            <w:pPr>
              <w:keepNext/>
              <w:keepLines/>
              <w:widowControl w:val="0"/>
              <w:suppressLineNumbers/>
              <w:suppressAutoHyphens/>
              <w:spacing w:after="0"/>
              <w:jc w:val="left"/>
            </w:pPr>
            <w:r w:rsidRPr="007A038D">
              <w:rPr>
                <w:szCs w:val="20"/>
                <w:u w:val="single"/>
                <w:lang w:eastAsia="en-US"/>
              </w:rPr>
              <w:t>Ответственное должностное лицо</w:t>
            </w:r>
            <w:r w:rsidRPr="007A038D">
              <w:rPr>
                <w:szCs w:val="20"/>
                <w:lang w:eastAsia="en-US"/>
              </w:rPr>
              <w:t xml:space="preserve"> специалист по закупкам – Смирнова Ольга Владимировна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32D7355E" w14:textId="32F439A3"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7B290237"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3F3D6D" w:rsidRPr="00D36C38">
              <w:t xml:space="preserve">Начальник отдела муниципальных закупок </w:t>
            </w:r>
            <w:r w:rsidR="004A0B05">
              <w:t xml:space="preserve"> департамента экономического развития и проектного управления</w:t>
            </w:r>
            <w:r w:rsidR="003F3D6D" w:rsidRPr="00D36C38">
              <w:t xml:space="preserve"> Захарова Наталья Борисовна</w:t>
            </w:r>
            <w:r w:rsidRPr="00D36C38">
              <w:t xml:space="preserve"> </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управляющем, ответственных</w:t>
            </w:r>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Default="00554419" w:rsidP="006315FC">
            <w:pPr>
              <w:keepNext/>
              <w:keepLines/>
              <w:widowControl w:val="0"/>
              <w:suppressLineNumbers/>
              <w:suppressAutoHyphens/>
              <w:spacing w:after="0"/>
            </w:pPr>
            <w:r>
              <w:t>Контрактная служба:</w:t>
            </w:r>
          </w:p>
          <w:p w14:paraId="319B938C" w14:textId="45C69051" w:rsidR="00554419" w:rsidRPr="00D36C38" w:rsidRDefault="00554419" w:rsidP="006315FC">
            <w:pPr>
              <w:keepNext/>
              <w:keepLines/>
              <w:widowControl w:val="0"/>
              <w:suppressLineNumbers/>
              <w:suppressAutoHyphens/>
              <w:spacing w:after="0"/>
            </w:pPr>
            <w:r>
              <w:t>Место нахождения:</w:t>
            </w:r>
            <w:r w:rsidR="007A038D">
              <w:rPr>
                <w:bCs/>
              </w:rPr>
              <w:t xml:space="preserve"> 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2BF8A647" w14:textId="27A8B4C1" w:rsidR="00554419" w:rsidRDefault="004D09A5" w:rsidP="006315FC">
            <w:pPr>
              <w:keepNext/>
              <w:keepLines/>
              <w:widowControl w:val="0"/>
              <w:suppressLineNumbers/>
              <w:suppressAutoHyphens/>
              <w:spacing w:after="0"/>
            </w:pPr>
            <w:r w:rsidRPr="00D36C38">
              <w:t>Сотрудник контрактной службы</w:t>
            </w:r>
            <w:r w:rsidR="00B07633" w:rsidRPr="00D36C38">
              <w:t xml:space="preserve"> </w:t>
            </w:r>
            <w:r w:rsidRPr="00D36C38">
              <w:t xml:space="preserve">ответственный за заключение </w:t>
            </w:r>
            <w:r w:rsidR="00E602BE" w:rsidRPr="00D36C38">
              <w:t>договор</w:t>
            </w:r>
            <w:r w:rsidRPr="00D36C38">
              <w:t xml:space="preserve">а – </w:t>
            </w:r>
            <w:r w:rsidR="007A038D">
              <w:t>Смирнова Ольга Владимировна</w:t>
            </w:r>
            <w:r w:rsidRPr="00D36C38">
              <w:t xml:space="preserve"> </w:t>
            </w:r>
          </w:p>
          <w:p w14:paraId="6AD8F2E9" w14:textId="253785B1" w:rsidR="00554419" w:rsidRDefault="00554419" w:rsidP="006315FC">
            <w:pPr>
              <w:keepNext/>
              <w:keepLines/>
              <w:widowControl w:val="0"/>
              <w:suppressLineNumbers/>
              <w:suppressAutoHyphens/>
              <w:spacing w:after="0"/>
            </w:pPr>
            <w:r>
              <w:t>Телефон:8(34675)</w:t>
            </w:r>
            <w:r w:rsidR="007A038D">
              <w:t>2-40-73</w:t>
            </w:r>
            <w:r w:rsidR="00766848" w:rsidRPr="00D36C38">
              <w:t xml:space="preserve"> </w:t>
            </w:r>
          </w:p>
          <w:p w14:paraId="3128E499" w14:textId="4E24F8EA" w:rsidR="004D09A5" w:rsidRPr="00D36C38" w:rsidRDefault="00766848" w:rsidP="006315FC">
            <w:pPr>
              <w:keepNext/>
              <w:keepLines/>
              <w:widowControl w:val="0"/>
              <w:suppressLineNumbers/>
              <w:suppressAutoHyphens/>
              <w:spacing w:after="0"/>
            </w:pPr>
            <w:r w:rsidRPr="00D36C38">
              <w:t>Адрес электронной почты:</w:t>
            </w:r>
            <w:r w:rsidR="007A038D" w:rsidRPr="007A038D">
              <w:rPr>
                <w:szCs w:val="20"/>
                <w:lang w:eastAsia="en-US"/>
              </w:rPr>
              <w:t xml:space="preserve"> </w:t>
            </w:r>
            <w:proofErr w:type="spellStart"/>
            <w:r w:rsidR="007A038D">
              <w:rPr>
                <w:szCs w:val="20"/>
                <w:lang w:val="en-US" w:eastAsia="en-US"/>
              </w:rPr>
              <w:t>buhgalteriya</w:t>
            </w:r>
            <w:proofErr w:type="spellEnd"/>
            <w:r w:rsidR="007A038D">
              <w:rPr>
                <w:szCs w:val="20"/>
                <w:lang w:eastAsia="en-US"/>
              </w:rPr>
              <w:t>.</w:t>
            </w:r>
            <w:proofErr w:type="spellStart"/>
            <w:r w:rsidR="007A038D">
              <w:rPr>
                <w:szCs w:val="20"/>
                <w:lang w:val="en-US" w:eastAsia="en-US"/>
              </w:rPr>
              <w:t>soshv</w:t>
            </w:r>
            <w:proofErr w:type="spellEnd"/>
            <w:r w:rsidR="007A038D">
              <w:rPr>
                <w:szCs w:val="20"/>
                <w:lang w:eastAsia="en-US"/>
              </w:rPr>
              <w:t>@</w:t>
            </w:r>
            <w:r w:rsidR="007A038D">
              <w:rPr>
                <w:szCs w:val="20"/>
                <w:lang w:val="en-US" w:eastAsia="en-US"/>
              </w:rPr>
              <w:t>mail</w:t>
            </w:r>
            <w:r w:rsidR="007A038D">
              <w:rPr>
                <w:szCs w:val="20"/>
                <w:lang w:eastAsia="en-US"/>
              </w:rPr>
              <w:t>.</w:t>
            </w:r>
            <w:proofErr w:type="spellStart"/>
            <w:r w:rsidR="007A038D">
              <w:rPr>
                <w:szCs w:val="20"/>
                <w:lang w:val="en-US" w:eastAsia="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75043C83" w:rsidR="004D09A5" w:rsidRPr="00940DC2" w:rsidRDefault="004D09A5" w:rsidP="00764944">
            <w:pPr>
              <w:keepNext/>
              <w:keepLines/>
              <w:widowControl w:val="0"/>
              <w:suppressLineNumbers/>
              <w:suppressAutoHyphens/>
              <w:spacing w:after="0"/>
            </w:pPr>
            <w:r w:rsidRPr="00D36C38">
              <w:t>Аукцион в электронной форме</w:t>
            </w:r>
            <w:r w:rsidR="009D305D">
              <w:t xml:space="preserve"> </w:t>
            </w:r>
            <w:r w:rsidR="00481ADD" w:rsidRPr="00D36C38">
              <w:rPr>
                <w:bCs/>
              </w:rPr>
              <w:t xml:space="preserve">на право заключения </w:t>
            </w:r>
            <w:r w:rsidR="00FB34EE">
              <w:rPr>
                <w:bCs/>
              </w:rPr>
              <w:t xml:space="preserve">гражданско-правового договора </w:t>
            </w:r>
            <w:r w:rsidR="007A0F2E">
              <w:rPr>
                <w:bCs/>
              </w:rPr>
              <w:t xml:space="preserve">на поставку </w:t>
            </w:r>
            <w:r w:rsidR="00BA3282">
              <w:rPr>
                <w:bCs/>
              </w:rPr>
              <w:t>сахара</w:t>
            </w:r>
            <w:r w:rsidR="00063872">
              <w:rPr>
                <w:bCs/>
              </w:rPr>
              <w:t xml:space="preserve"> </w:t>
            </w:r>
            <w:r w:rsidR="007F58DE">
              <w:rPr>
                <w:bCs/>
              </w:rPr>
              <w:t>для дошкольных групп.</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6B11AC"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D36C38" w:rsidRDefault="006B11AC"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D36C38" w:rsidRDefault="006B11AC" w:rsidP="006315FC">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7CB7F6B4" w:rsidR="006B11AC" w:rsidRPr="00D36C38" w:rsidRDefault="007F58DE" w:rsidP="006315FC">
            <w:pPr>
              <w:autoSpaceDE w:val="0"/>
              <w:autoSpaceDN w:val="0"/>
              <w:adjustRightInd w:val="0"/>
              <w:spacing w:after="0"/>
              <w:jc w:val="left"/>
            </w:pPr>
            <w:r>
              <w:rPr>
                <w:szCs w:val="20"/>
                <w:lang w:eastAsia="en-US"/>
              </w:rPr>
              <w:t>628260 ул. Геологов, д. 21</w:t>
            </w:r>
            <w:r w:rsidR="007A0F2E">
              <w:rPr>
                <w:szCs w:val="20"/>
                <w:lang w:eastAsia="en-US"/>
              </w:rPr>
              <w:t>, г. Югорск, Ханты-Мансийский автономный округ – Югра, Тюменская область.</w:t>
            </w:r>
          </w:p>
        </w:tc>
      </w:tr>
      <w:tr w:rsidR="007A0F2E"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D36C38" w:rsidRDefault="007A0F2E" w:rsidP="007A0F2E">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55EAF1F9" w:rsidR="007A0F2E" w:rsidRPr="00D36C38" w:rsidRDefault="007A0F2E" w:rsidP="007A0F2E">
            <w:pPr>
              <w:tabs>
                <w:tab w:val="left" w:pos="709"/>
              </w:tabs>
              <w:spacing w:after="0"/>
              <w:rPr>
                <w:rFonts w:eastAsia="Calibri"/>
              </w:rPr>
            </w:pPr>
            <w:r>
              <w:t>С</w:t>
            </w:r>
            <w:r w:rsidRPr="00D032C2">
              <w:t>о дня подписания гражданско-правового договора</w:t>
            </w:r>
            <w:r w:rsidR="006A666F">
              <w:t xml:space="preserve"> по 31.12</w:t>
            </w:r>
            <w:r w:rsidRPr="00D032C2">
              <w:t>.2020 года, 2 раза в неделю (понедельник и четверг), с 8.00 до 15.00 часов, по письменной и</w:t>
            </w:r>
            <w:r>
              <w:t>ли телефонной заявке заказчика</w:t>
            </w:r>
          </w:p>
        </w:tc>
      </w:tr>
      <w:tr w:rsidR="007A0F2E"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D36C38" w:rsidRDefault="007A0F2E" w:rsidP="007A0F2E">
            <w:pPr>
              <w:autoSpaceDE w:val="0"/>
              <w:autoSpaceDN w:val="0"/>
              <w:adjustRightInd w:val="0"/>
              <w:spacing w:after="0"/>
              <w:rPr>
                <w:iCs/>
              </w:rPr>
            </w:pPr>
            <w:r w:rsidRPr="00D36C38">
              <w:t>Начальная (максимальная) цена договора</w:t>
            </w:r>
            <w: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72D5177C" w:rsidR="00C0441F" w:rsidRDefault="00BA3282" w:rsidP="006A666F">
            <w:pPr>
              <w:widowControl w:val="0"/>
              <w:tabs>
                <w:tab w:val="num" w:pos="1134"/>
                <w:tab w:val="left" w:pos="9900"/>
              </w:tabs>
              <w:spacing w:after="0"/>
              <w:rPr>
                <w:color w:val="000000" w:themeColor="text1"/>
              </w:rPr>
            </w:pPr>
            <w:r w:rsidRPr="00BA3282">
              <w:rPr>
                <w:snapToGrid w:val="0"/>
                <w:color w:val="0070C0"/>
              </w:rPr>
              <w:t>45 375</w:t>
            </w:r>
            <w:r w:rsidR="007A0F2E" w:rsidRPr="00BA3282">
              <w:rPr>
                <w:snapToGrid w:val="0"/>
                <w:color w:val="0070C0"/>
              </w:rPr>
              <w:t xml:space="preserve"> (</w:t>
            </w:r>
            <w:r w:rsidRPr="00BA3282">
              <w:rPr>
                <w:snapToGrid w:val="0"/>
                <w:color w:val="0070C0"/>
              </w:rPr>
              <w:t>Сорок пять тысяч триста семьдесят пять</w:t>
            </w:r>
            <w:r w:rsidR="007A0F2E" w:rsidRPr="00BA3282">
              <w:rPr>
                <w:snapToGrid w:val="0"/>
                <w:color w:val="0070C0"/>
              </w:rPr>
              <w:t>) рубл</w:t>
            </w:r>
            <w:r w:rsidR="00542828" w:rsidRPr="00BA3282">
              <w:rPr>
                <w:snapToGrid w:val="0"/>
                <w:color w:val="0070C0"/>
              </w:rPr>
              <w:t>ей</w:t>
            </w:r>
            <w:r w:rsidR="00BF1502" w:rsidRPr="00BA3282">
              <w:rPr>
                <w:snapToGrid w:val="0"/>
                <w:color w:val="0070C0"/>
              </w:rPr>
              <w:t xml:space="preserve"> 00</w:t>
            </w:r>
            <w:r w:rsidR="007A0F2E" w:rsidRPr="00BA3282">
              <w:rPr>
                <w:snapToGrid w:val="0"/>
                <w:color w:val="0070C0"/>
              </w:rPr>
              <w:t xml:space="preserve"> копеек</w:t>
            </w:r>
            <w:r w:rsidR="007A0F2E" w:rsidRPr="00C810D4">
              <w:rPr>
                <w:snapToGrid w:val="0"/>
                <w:color w:val="000000" w:themeColor="text1"/>
              </w:rPr>
              <w:t xml:space="preserve">. </w:t>
            </w:r>
          </w:p>
          <w:p w14:paraId="77FC50A0" w14:textId="25ADEF5B" w:rsidR="007A0F2E" w:rsidRPr="00C0441F" w:rsidRDefault="00C0441F" w:rsidP="00C0441F">
            <w:r>
              <w:t>Выплата аванса: не предусмотрено.</w:t>
            </w:r>
          </w:p>
        </w:tc>
      </w:tr>
      <w:tr w:rsidR="007A0F2E"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D36C38" w:rsidRDefault="007A0F2E" w:rsidP="007A0F2E">
            <w:pPr>
              <w:keepNext/>
              <w:keepLines/>
              <w:widowControl w:val="0"/>
              <w:suppressLineNumbers/>
              <w:suppressAutoHyphens/>
              <w:spacing w:after="0"/>
            </w:pPr>
            <w:r w:rsidRPr="00D36C38">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D36C38" w:rsidRDefault="007A0F2E" w:rsidP="007A0F2E">
            <w:pPr>
              <w:spacing w:after="0"/>
              <w:rPr>
                <w:bCs/>
              </w:rPr>
            </w:pPr>
            <w:r w:rsidRPr="00D36C38">
              <w:rPr>
                <w:bCs/>
              </w:rPr>
              <w:t xml:space="preserve">Содержится в части </w:t>
            </w:r>
            <w:r w:rsidRPr="00D36C38">
              <w:rPr>
                <w:bCs/>
                <w:lang w:val="en-US"/>
              </w:rPr>
              <w:t>IV</w:t>
            </w:r>
            <w:r w:rsidRPr="00D36C38">
              <w:rPr>
                <w:bCs/>
              </w:rPr>
              <w:t>. «ОБОСНОВАНИ</w:t>
            </w:r>
            <w:r w:rsidR="00810E5D">
              <w:rPr>
                <w:bCs/>
              </w:rPr>
              <w:t>Е НАЧАЛЬНОЙ (МАКСИМАЛЬНОЙ) ЦЕНЫ</w:t>
            </w:r>
            <w:r>
              <w:rPr>
                <w:bCs/>
              </w:rPr>
              <w:t xml:space="preserve"> ГРАЖДАНСКО-ПРАВОВОГО </w:t>
            </w:r>
            <w:r w:rsidRPr="00D36C38">
              <w:rPr>
                <w:bCs/>
              </w:rPr>
              <w:t xml:space="preserve">ДОГОВОРА». </w:t>
            </w:r>
          </w:p>
        </w:tc>
      </w:tr>
      <w:tr w:rsidR="007A0F2E"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D36C38" w:rsidRDefault="007A0F2E" w:rsidP="007A0F2E">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2D6512A0" w:rsidR="007A0F2E" w:rsidRPr="00D36C38" w:rsidRDefault="007A0F2E" w:rsidP="007A0F2E">
            <w:pPr>
              <w:spacing w:after="0"/>
            </w:pPr>
            <w:r w:rsidRPr="00D36C38">
              <w:t>Средс</w:t>
            </w:r>
            <w:r w:rsidR="00BA3282">
              <w:t>тва бюджетных учреждений на 2021</w:t>
            </w:r>
            <w:r w:rsidRPr="00D36C38">
              <w:t xml:space="preserve"> год</w:t>
            </w:r>
          </w:p>
        </w:tc>
      </w:tr>
      <w:tr w:rsidR="007A0F2E"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D36C38" w:rsidRDefault="007A0F2E" w:rsidP="007A0F2E">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D36C38" w:rsidRDefault="007A0F2E" w:rsidP="007A0F2E">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D36C38" w:rsidRDefault="007A0F2E" w:rsidP="007A0F2E">
            <w:pPr>
              <w:spacing w:after="0"/>
            </w:pPr>
            <w:r w:rsidRPr="00D36C38">
              <w:rPr>
                <w:iCs/>
              </w:rPr>
              <w:t>Не предусмотрена</w:t>
            </w:r>
          </w:p>
        </w:tc>
      </w:tr>
      <w:tr w:rsidR="007A0F2E"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D36C38" w:rsidRDefault="007A0F2E" w:rsidP="007A0F2E">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7A0F2E" w:rsidRPr="00D36C38" w:rsidRDefault="007A0F2E" w:rsidP="007A0F2E">
            <w:pPr>
              <w:keepNext/>
              <w:keepLines/>
              <w:widowControl w:val="0"/>
              <w:suppressLineNumbers/>
              <w:suppressAutoHyphens/>
              <w:spacing w:after="0"/>
              <w:jc w:val="left"/>
            </w:pPr>
            <w:r w:rsidRPr="00D36C38">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D36C38" w:rsidRDefault="007A0F2E" w:rsidP="007A0F2E">
            <w:pPr>
              <w:spacing w:after="0"/>
            </w:pPr>
            <w:r w:rsidRPr="00D36C38">
              <w:t>Российский рубль</w:t>
            </w:r>
          </w:p>
        </w:tc>
      </w:tr>
      <w:tr w:rsidR="007A0F2E"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D36C38" w:rsidRDefault="007A0F2E" w:rsidP="007A0F2E">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w:t>
            </w:r>
            <w:r w:rsidRPr="00D36C38">
              <w:lastRenderedPageBreak/>
              <w:t>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D36C38" w:rsidRDefault="007A0F2E" w:rsidP="007A0F2E">
            <w:pPr>
              <w:spacing w:after="0"/>
            </w:pPr>
            <w:r w:rsidRPr="00D36C38">
              <w:lastRenderedPageBreak/>
              <w:t>Не применяется</w:t>
            </w:r>
          </w:p>
        </w:tc>
      </w:tr>
      <w:tr w:rsidR="007A0F2E"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D36C38" w:rsidRDefault="007A0F2E" w:rsidP="007A0F2E">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D36C38" w:rsidRDefault="007A0F2E" w:rsidP="007A0F2E">
            <w:pPr>
              <w:tabs>
                <w:tab w:val="left" w:pos="708"/>
              </w:tabs>
              <w:spacing w:after="0"/>
              <w:outlineLvl w:val="2"/>
            </w:pPr>
            <w:bookmarkStart w:id="8" w:name="_Ref166313730"/>
            <w:bookmarkStart w:id="9" w:name="_Ref166098622"/>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375C9533" w:rsidR="007A0F2E" w:rsidRPr="00D36C38" w:rsidRDefault="007A0F2E" w:rsidP="007A0F2E">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FD7AF9">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D36C38" w:rsidRDefault="007A0F2E" w:rsidP="007A0F2E">
            <w:pPr>
              <w:spacing w:after="0"/>
              <w:outlineLvl w:val="3"/>
            </w:pPr>
            <w:r w:rsidRPr="00D36C38">
              <w:t>Требования к участникам закупки:</w:t>
            </w:r>
          </w:p>
          <w:p w14:paraId="0733AEB8" w14:textId="77777777" w:rsidR="007A0F2E" w:rsidRPr="00D36C38" w:rsidRDefault="007A0F2E" w:rsidP="007A0F2E">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7A0F2E" w:rsidRPr="00D36C38" w:rsidRDefault="007A0F2E" w:rsidP="007A0F2E">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7A0F2E" w:rsidRPr="00D36C38" w:rsidRDefault="007A0F2E" w:rsidP="007A0F2E">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D36C38" w:rsidRDefault="007A0F2E" w:rsidP="007A0F2E">
            <w:pPr>
              <w:suppressAutoHyphens/>
              <w:spacing w:after="0"/>
            </w:pPr>
            <w:r w:rsidRPr="00D36C3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r w:rsidRPr="00D36C38">
              <w:lastRenderedPageBreak/>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D36C38" w:rsidRDefault="007A0F2E" w:rsidP="007A0F2E">
            <w:pPr>
              <w:suppressAutoHyphens/>
              <w:spacing w:after="0"/>
            </w:pPr>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E4EE91F" w14:textId="77777777" w:rsidR="007A0F2E" w:rsidRPr="00D36C38" w:rsidRDefault="007A0F2E" w:rsidP="007A0F2E">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D36C38" w:rsidRDefault="007A0F2E" w:rsidP="007A0F2E">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D36C38" w:rsidRDefault="007A0F2E" w:rsidP="007A0F2E">
            <w:pPr>
              <w:suppressAutoHyphens/>
              <w:spacing w:after="0"/>
            </w:pPr>
            <w:bookmarkStart w:id="10" w:name="Par546"/>
            <w:bookmarkEnd w:id="10"/>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D36C38">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D36C38" w:rsidRDefault="007A0F2E" w:rsidP="007A0F2E">
            <w:pPr>
              <w:suppressAutoHyphens/>
              <w:spacing w:after="0"/>
            </w:pPr>
            <w:r w:rsidRPr="00D36C38">
              <w:t>8) участник закупки не является офшорной компанией;</w:t>
            </w:r>
          </w:p>
          <w:p w14:paraId="634AE7D4" w14:textId="77777777" w:rsidR="007A0F2E" w:rsidRPr="00D36C38" w:rsidRDefault="007A0F2E" w:rsidP="007A0F2E">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7A0F2E"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D36C38" w:rsidRDefault="007A0F2E" w:rsidP="007A0F2E">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D36C38" w:rsidRDefault="007A0F2E" w:rsidP="007A0F2E">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7A0F2E" w:rsidRPr="00D36C38" w:rsidRDefault="007A0F2E" w:rsidP="007A0F2E">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A0F2E"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D36C38" w:rsidRDefault="007A0F2E" w:rsidP="007A0F2E">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D36C38" w:rsidRDefault="007A0F2E" w:rsidP="007A0F2E">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D36C38" w:rsidRDefault="007A0F2E" w:rsidP="007A0F2E">
            <w:pPr>
              <w:snapToGrid w:val="0"/>
              <w:spacing w:after="0"/>
            </w:pPr>
            <w:r w:rsidRPr="00D36C38">
              <w:t>Не установлено</w:t>
            </w:r>
          </w:p>
        </w:tc>
      </w:tr>
      <w:tr w:rsidR="007A0F2E"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D36C38" w:rsidRDefault="007A0F2E" w:rsidP="007A0F2E">
            <w:pPr>
              <w:keepNext/>
              <w:keepLines/>
              <w:widowControl w:val="0"/>
              <w:suppressLineNumbers/>
              <w:suppressAutoHyphens/>
              <w:spacing w:after="0"/>
              <w:jc w:val="left"/>
            </w:pPr>
            <w:r w:rsidRPr="00D36C38">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D36C38" w:rsidRDefault="007A0F2E" w:rsidP="007A0F2E">
            <w:pPr>
              <w:autoSpaceDE w:val="0"/>
              <w:autoSpaceDN w:val="0"/>
              <w:adjustRightInd w:val="0"/>
              <w:spacing w:after="0"/>
            </w:pPr>
            <w:r w:rsidRPr="00D36C38">
              <w:t xml:space="preserve">Не установлено </w:t>
            </w:r>
          </w:p>
        </w:tc>
      </w:tr>
      <w:tr w:rsidR="007A0F2E"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D36C38" w:rsidRDefault="007A0F2E" w:rsidP="007A0F2E">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D36C38" w:rsidRDefault="007A0F2E" w:rsidP="007A0F2E">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w:t>
            </w:r>
            <w:r>
              <w:t xml:space="preserve"> системе </w:t>
            </w:r>
            <w:r w:rsidRPr="00D36C38">
              <w:t>и аккредитованный на электронной площадке, вправе направить с использованием программно-аппаратны</w:t>
            </w:r>
            <w:r>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7A0F2E" w:rsidRPr="00D36C38" w:rsidRDefault="007A0F2E" w:rsidP="007A0F2E">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7A0F2E" w:rsidRPr="00D36C38" w:rsidRDefault="007A0F2E" w:rsidP="007A0F2E">
            <w:pPr>
              <w:suppressAutoHyphens/>
              <w:autoSpaceDE w:val="0"/>
              <w:autoSpaceDN w:val="0"/>
              <w:adjustRightInd w:val="0"/>
              <w:spacing w:after="0"/>
              <w:outlineLvl w:val="1"/>
            </w:pPr>
            <w:r w:rsidRPr="00D36C38">
              <w:lastRenderedPageBreak/>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3D6FA947" w14:textId="77777777" w:rsidR="007A0F2E" w:rsidRPr="00D36C38" w:rsidRDefault="007A0F2E" w:rsidP="007A0F2E">
            <w:pPr>
              <w:spacing w:after="0"/>
            </w:pPr>
            <w:r w:rsidRPr="00D36C38">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67DB6B3B" w:rsidR="007A0F2E" w:rsidRPr="00D36C38" w:rsidRDefault="007A0F2E" w:rsidP="007A0F2E">
            <w:pPr>
              <w:spacing w:after="0"/>
            </w:pPr>
            <w:r w:rsidRPr="00D36C38">
              <w:t xml:space="preserve">дата </w:t>
            </w:r>
            <w:proofErr w:type="gramStart"/>
            <w:r w:rsidRPr="00D36C38">
              <w:t>окончания предоставления разъяснений положений документации</w:t>
            </w:r>
            <w:proofErr w:type="gramEnd"/>
            <w:r>
              <w:t xml:space="preserve"> об аукционе «</w:t>
            </w:r>
            <w:r w:rsidR="00FD7AF9">
              <w:t>14</w:t>
            </w:r>
            <w:r>
              <w:t>» </w:t>
            </w:r>
            <w:r w:rsidR="00FD7AF9">
              <w:t xml:space="preserve">декабря </w:t>
            </w:r>
            <w:r w:rsidR="00FD7AF9" w:rsidRPr="00790DF8">
              <w:t xml:space="preserve"> </w:t>
            </w:r>
            <w:r>
              <w:t>202</w:t>
            </w:r>
            <w:r w:rsidR="00FD7AF9">
              <w:t>0</w:t>
            </w:r>
            <w:r w:rsidRPr="00D36C38">
              <w:t xml:space="preserve"> года.</w:t>
            </w:r>
          </w:p>
          <w:p w14:paraId="30E606F5" w14:textId="77777777" w:rsidR="007A0F2E" w:rsidRPr="00D36C38" w:rsidRDefault="007A0F2E" w:rsidP="007A0F2E">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D36C38" w:rsidRDefault="007A0F2E" w:rsidP="007A0F2E">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D36C38" w:rsidRDefault="007A0F2E" w:rsidP="007A0F2E">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74B5995A" w:rsidR="007A0F2E" w:rsidRPr="00D36C38" w:rsidRDefault="007A0F2E" w:rsidP="007A0F2E">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t>извещения о его проведении до 10</w:t>
            </w:r>
            <w:r w:rsidRPr="00D36C38">
              <w:t xml:space="preserve"> часов</w:t>
            </w:r>
            <w:r>
              <w:t xml:space="preserve"> 00 минут «</w:t>
            </w:r>
            <w:r w:rsidR="00FD7AF9">
              <w:t>16</w:t>
            </w:r>
            <w:r>
              <w:t>» </w:t>
            </w:r>
            <w:r w:rsidR="00FD7AF9">
              <w:t xml:space="preserve">декабря </w:t>
            </w:r>
            <w:r w:rsidR="00FD7AF9" w:rsidRPr="00790DF8">
              <w:t xml:space="preserve"> </w:t>
            </w:r>
            <w:r>
              <w:t>202</w:t>
            </w:r>
            <w:r w:rsidR="00FD7AF9">
              <w:t>0</w:t>
            </w:r>
            <w:r w:rsidRPr="00D36C38">
              <w:t xml:space="preserve"> года.</w:t>
            </w:r>
          </w:p>
          <w:p w14:paraId="4CDD31A9" w14:textId="77777777" w:rsidR="007A0F2E" w:rsidRPr="00D36C38" w:rsidRDefault="007A0F2E" w:rsidP="007A0F2E">
            <w:pPr>
              <w:spacing w:after="0"/>
            </w:pPr>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7A0F2E"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D36C38" w:rsidRDefault="007A0F2E" w:rsidP="007A0F2E">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D36C38" w:rsidRDefault="007A0F2E" w:rsidP="007A0F2E">
            <w:pPr>
              <w:keepNext/>
              <w:keepLines/>
              <w:widowControl w:val="0"/>
              <w:suppressLineNumbers/>
              <w:suppressAutoHyphens/>
              <w:spacing w:after="0"/>
            </w:pPr>
            <w:r w:rsidRPr="00D36C38">
              <w:t xml:space="preserve">Дата окончания срока рассмотрения первых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3C7E84C9" w:rsidR="007A0F2E" w:rsidRPr="00D36C38" w:rsidRDefault="007A0F2E" w:rsidP="00FD7AF9">
            <w:pPr>
              <w:spacing w:after="0"/>
            </w:pPr>
            <w:r>
              <w:t>«</w:t>
            </w:r>
            <w:r w:rsidR="00FD7AF9">
              <w:t>17</w:t>
            </w:r>
            <w:r>
              <w:t>» </w:t>
            </w:r>
            <w:r w:rsidR="00FD7AF9">
              <w:t xml:space="preserve">декабря </w:t>
            </w:r>
            <w:r w:rsidR="00FD7AF9" w:rsidRPr="00790DF8">
              <w:t xml:space="preserve"> </w:t>
            </w:r>
            <w:r>
              <w:t>2020</w:t>
            </w:r>
            <w:r w:rsidRPr="00D36C38">
              <w:t xml:space="preserve"> года</w:t>
            </w:r>
          </w:p>
        </w:tc>
      </w:tr>
      <w:tr w:rsidR="007A0F2E"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D36C38" w:rsidRDefault="007A0F2E" w:rsidP="007A0F2E">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D36C38" w:rsidRDefault="007A0F2E" w:rsidP="007A0F2E">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3E8E7825" w:rsidR="007A0F2E" w:rsidRPr="00D36C38" w:rsidRDefault="007A0F2E" w:rsidP="00FD7AF9">
            <w:pPr>
              <w:spacing w:after="0"/>
            </w:pPr>
            <w:r>
              <w:t>«</w:t>
            </w:r>
            <w:r w:rsidR="00FD7AF9">
              <w:t>18</w:t>
            </w:r>
            <w:r>
              <w:t>» </w:t>
            </w:r>
            <w:r w:rsidR="00FD7AF9">
              <w:t xml:space="preserve">декабря </w:t>
            </w:r>
            <w:r w:rsidR="00FD7AF9" w:rsidRPr="00790DF8">
              <w:t xml:space="preserve"> </w:t>
            </w:r>
            <w:r>
              <w:t>2020</w:t>
            </w:r>
            <w:r w:rsidRPr="00D36C38">
              <w:t xml:space="preserve"> года</w:t>
            </w:r>
          </w:p>
        </w:tc>
      </w:tr>
      <w:tr w:rsidR="007A0F2E"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D36C38" w:rsidRDefault="007A0F2E" w:rsidP="007A0F2E">
            <w:pPr>
              <w:numPr>
                <w:ilvl w:val="0"/>
                <w:numId w:val="5"/>
              </w:numPr>
              <w:spacing w:after="0"/>
              <w:jc w:val="center"/>
              <w:rPr>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D36C38" w:rsidRDefault="007A0F2E" w:rsidP="007A0F2E">
            <w:pPr>
              <w:keepNext/>
              <w:keepLines/>
              <w:widowControl w:val="0"/>
              <w:suppressLineNumbers/>
              <w:suppressAutoHyphens/>
              <w:spacing w:after="0"/>
              <w:jc w:val="left"/>
            </w:pPr>
            <w:r w:rsidRPr="00D36C38">
              <w:t xml:space="preserve">Требования к содержанию и составу заявки на участие в </w:t>
            </w:r>
            <w:r w:rsidRPr="00D36C38">
              <w:lastRenderedPageBreak/>
              <w:t>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6A666F" w:rsidRDefault="006A666F" w:rsidP="006A666F">
            <w:pPr>
              <w:autoSpaceDE w:val="0"/>
              <w:autoSpaceDN w:val="0"/>
              <w:adjustRightInd w:val="0"/>
              <w:rPr>
                <w:color w:val="000000" w:themeColor="text1"/>
              </w:rPr>
            </w:pPr>
            <w:r w:rsidRPr="006A666F">
              <w:rPr>
                <w:color w:val="000000" w:themeColor="text1"/>
              </w:rPr>
              <w:lastRenderedPageBreak/>
              <w:t>Заявка на участие в электронном аукционе состоит из двух частей.</w:t>
            </w:r>
          </w:p>
          <w:p w14:paraId="71AA3AA4" w14:textId="77777777" w:rsidR="006A666F" w:rsidRPr="00690B95" w:rsidRDefault="006A666F" w:rsidP="006A666F">
            <w:pPr>
              <w:autoSpaceDE w:val="0"/>
              <w:autoSpaceDN w:val="0"/>
              <w:adjustRightInd w:val="0"/>
              <w:rPr>
                <w:b/>
                <w:color w:val="000000" w:themeColor="text1"/>
              </w:rPr>
            </w:pPr>
            <w:r w:rsidRPr="00690B95">
              <w:rPr>
                <w:b/>
                <w:color w:val="000000" w:themeColor="text1"/>
              </w:rPr>
              <w:t xml:space="preserve">Первая часть заявки на участие в электронном аукционе </w:t>
            </w:r>
            <w:r w:rsidRPr="00690B95">
              <w:rPr>
                <w:b/>
                <w:color w:val="000000" w:themeColor="text1"/>
              </w:rPr>
              <w:lastRenderedPageBreak/>
              <w:t>должна содержать следующие сведения:</w:t>
            </w:r>
          </w:p>
          <w:p w14:paraId="2A988809"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1) наименование страны происхождения товара; </w:t>
            </w:r>
          </w:p>
          <w:p w14:paraId="38A78ED2" w14:textId="77777777" w:rsidR="006A666F" w:rsidRPr="006A666F" w:rsidRDefault="006A666F" w:rsidP="006A666F">
            <w:pPr>
              <w:autoSpaceDE w:val="0"/>
              <w:autoSpaceDN w:val="0"/>
              <w:adjustRightInd w:val="0"/>
              <w:rPr>
                <w:color w:val="000000" w:themeColor="text1"/>
              </w:rPr>
            </w:pPr>
            <w:r w:rsidRPr="006A666F">
              <w:rPr>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0F1EE80E" w14:textId="77777777" w:rsidR="006A666F" w:rsidRPr="006A666F" w:rsidRDefault="006A666F" w:rsidP="006A666F">
            <w:pPr>
              <w:autoSpaceDE w:val="0"/>
              <w:autoSpaceDN w:val="0"/>
              <w:adjustRightInd w:val="0"/>
              <w:rPr>
                <w:color w:val="000000" w:themeColor="text1"/>
              </w:rPr>
            </w:pPr>
            <w:r w:rsidRPr="006A666F">
              <w:rPr>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2FB92BCA" w14:textId="77777777" w:rsidR="006A666F" w:rsidRPr="00690B95" w:rsidRDefault="006A666F" w:rsidP="006A666F">
            <w:pPr>
              <w:autoSpaceDE w:val="0"/>
              <w:autoSpaceDN w:val="0"/>
              <w:adjustRightInd w:val="0"/>
              <w:rPr>
                <w:b/>
                <w:color w:val="000000" w:themeColor="text1"/>
              </w:rPr>
            </w:pPr>
            <w:r w:rsidRPr="00690B95">
              <w:rPr>
                <w:b/>
                <w:color w:val="000000" w:themeColor="text1"/>
              </w:rPr>
              <w:t>Вторая часть заявки на участие в электронном аукционе должна содержать следующие документы и информацию:</w:t>
            </w:r>
          </w:p>
          <w:p w14:paraId="6DD1C1E4" w14:textId="77777777" w:rsidR="006A666F" w:rsidRPr="006A666F" w:rsidRDefault="006A666F" w:rsidP="006A666F">
            <w:pPr>
              <w:autoSpaceDE w:val="0"/>
              <w:autoSpaceDN w:val="0"/>
              <w:adjustRightInd w:val="0"/>
              <w:rPr>
                <w:color w:val="000000" w:themeColor="text1"/>
              </w:rPr>
            </w:pPr>
            <w:r w:rsidRPr="006A666F">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3083C0B" w14:textId="77777777" w:rsidR="006A666F" w:rsidRPr="006A666F" w:rsidRDefault="006A666F" w:rsidP="006A666F">
            <w:pPr>
              <w:autoSpaceDE w:val="0"/>
              <w:autoSpaceDN w:val="0"/>
              <w:adjustRightInd w:val="0"/>
              <w:rPr>
                <w:color w:val="000000" w:themeColor="text1"/>
              </w:rPr>
            </w:pPr>
            <w:r w:rsidRPr="006A666F">
              <w:rPr>
                <w:color w:val="000000" w:themeColor="text1"/>
              </w:rPr>
              <w:t>2) документы, подтверждающие соответствие участника аукциона следующим требованиям:</w:t>
            </w:r>
          </w:p>
          <w:p w14:paraId="0DF44159" w14:textId="77777777" w:rsidR="006A666F" w:rsidRPr="006A666F" w:rsidRDefault="006A666F" w:rsidP="006A666F">
            <w:pPr>
              <w:autoSpaceDE w:val="0"/>
              <w:autoSpaceDN w:val="0"/>
              <w:adjustRightInd w:val="0"/>
              <w:rPr>
                <w:color w:val="000000" w:themeColor="text1"/>
              </w:rPr>
            </w:pPr>
            <w:r w:rsidRPr="006A666F">
              <w:rPr>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6A666F" w:rsidRDefault="006A666F" w:rsidP="006A666F">
            <w:pPr>
              <w:autoSpaceDE w:val="0"/>
              <w:autoSpaceDN w:val="0"/>
              <w:adjustRightInd w:val="0"/>
              <w:rPr>
                <w:color w:val="000000" w:themeColor="text1"/>
              </w:rPr>
            </w:pPr>
            <w:r w:rsidRPr="006A666F">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непроведение</w:t>
            </w:r>
            <w:proofErr w:type="spellEnd"/>
            <w:r w:rsidRPr="006A666F">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неприостановление</w:t>
            </w:r>
            <w:proofErr w:type="spellEnd"/>
            <w:r w:rsidRPr="006A666F">
              <w:rPr>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отсутствие у участника закупки недоимки по налогам, сборам, задолженности по иным обязательным платежам в бюджеты </w:t>
            </w:r>
            <w:r w:rsidRPr="006A666F">
              <w:rPr>
                <w:color w:val="000000" w:themeColor="text1"/>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6A666F" w:rsidRDefault="006A666F" w:rsidP="006A666F">
            <w:pPr>
              <w:autoSpaceDE w:val="0"/>
              <w:autoSpaceDN w:val="0"/>
              <w:adjustRightInd w:val="0"/>
              <w:rPr>
                <w:color w:val="000000" w:themeColor="text1"/>
              </w:rPr>
            </w:pPr>
            <w:r w:rsidRPr="006A666F">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6A666F" w:rsidRDefault="006A666F" w:rsidP="006A666F">
            <w:pPr>
              <w:autoSpaceDE w:val="0"/>
              <w:autoSpaceDN w:val="0"/>
              <w:adjustRightInd w:val="0"/>
              <w:rPr>
                <w:color w:val="000000" w:themeColor="text1"/>
              </w:rPr>
            </w:pPr>
            <w:r w:rsidRPr="006A666F">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6A666F" w:rsidRDefault="006A666F" w:rsidP="006A666F">
            <w:pPr>
              <w:autoSpaceDE w:val="0"/>
              <w:autoSpaceDN w:val="0"/>
              <w:adjustRightInd w:val="0"/>
              <w:rPr>
                <w:color w:val="000000" w:themeColor="text1"/>
              </w:rPr>
            </w:pPr>
            <w:r w:rsidRPr="006A666F">
              <w:rPr>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Pr="006A666F">
              <w:rPr>
                <w:color w:val="000000" w:themeColor="text1"/>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bookmarkStart w:id="17" w:name="_GoBack"/>
            <w:bookmarkEnd w:id="17"/>
            <w:r w:rsidRPr="006A666F">
              <w:rPr>
                <w:color w:val="000000" w:themeColor="text1"/>
              </w:rPr>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6A666F">
              <w:rPr>
                <w:color w:val="000000" w:themeColor="text1"/>
              </w:rPr>
              <w:t>неполнородными</w:t>
            </w:r>
            <w:proofErr w:type="spellEnd"/>
            <w:r w:rsidRPr="006A666F">
              <w:rPr>
                <w:color w:val="000000" w:themeColor="text1"/>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6A666F" w:rsidRDefault="006A666F" w:rsidP="006A666F">
            <w:pPr>
              <w:autoSpaceDE w:val="0"/>
              <w:autoSpaceDN w:val="0"/>
              <w:adjustRightInd w:val="0"/>
              <w:rPr>
                <w:color w:val="000000" w:themeColor="text1"/>
              </w:rPr>
            </w:pPr>
            <w:r w:rsidRPr="006A666F">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6A666F" w:rsidRDefault="006A666F" w:rsidP="006A666F">
            <w:pPr>
              <w:autoSpaceDE w:val="0"/>
              <w:autoSpaceDN w:val="0"/>
              <w:adjustRightInd w:val="0"/>
              <w:rPr>
                <w:color w:val="000000" w:themeColor="text1"/>
              </w:rPr>
            </w:pPr>
            <w:r w:rsidRPr="006A666F">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14:paraId="1B847FF7" w14:textId="452DD736" w:rsidR="00065A47" w:rsidRDefault="006A666F" w:rsidP="006A666F">
            <w:pPr>
              <w:autoSpaceDE w:val="0"/>
              <w:autoSpaceDN w:val="0"/>
              <w:adjustRightInd w:val="0"/>
              <w:rPr>
                <w:color w:val="000000" w:themeColor="text1"/>
              </w:rPr>
            </w:pPr>
            <w:r w:rsidRPr="006A666F">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требуется;</w:t>
            </w:r>
          </w:p>
          <w:p w14:paraId="667B09CD" w14:textId="7F23CD36" w:rsidR="006A666F" w:rsidRPr="006A666F" w:rsidRDefault="006A666F" w:rsidP="006A666F">
            <w:pPr>
              <w:autoSpaceDE w:val="0"/>
              <w:autoSpaceDN w:val="0"/>
              <w:adjustRightInd w:val="0"/>
              <w:rPr>
                <w:color w:val="000000" w:themeColor="text1"/>
              </w:rPr>
            </w:pPr>
            <w:r w:rsidRPr="006A666F">
              <w:rPr>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Pr="00FD7AF9">
              <w:rPr>
                <w:b/>
                <w:color w:val="000000" w:themeColor="text1"/>
              </w:rPr>
              <w:t>требуется</w:t>
            </w:r>
            <w:r w:rsidRPr="006A666F">
              <w:rPr>
                <w:color w:val="000000" w:themeColor="text1"/>
              </w:rPr>
              <w:t>:</w:t>
            </w:r>
          </w:p>
          <w:p w14:paraId="03AA376D" w14:textId="55F6184F" w:rsidR="00BA3282" w:rsidRPr="001A0C1B" w:rsidRDefault="00BA3282" w:rsidP="00BA3282">
            <w:pPr>
              <w:autoSpaceDE w:val="0"/>
              <w:autoSpaceDN w:val="0"/>
              <w:adjustRightInd w:val="0"/>
              <w:spacing w:after="0"/>
            </w:pPr>
            <w:r>
              <w:t xml:space="preserve">- </w:t>
            </w:r>
            <w:r w:rsidRPr="001A0C1B">
              <w:t xml:space="preserve">декларация в соответствии с Постановлением Правительства Российской Федерации от 22.08.2016 №832 «Об ограничениях </w:t>
            </w:r>
            <w:r w:rsidRPr="001A0C1B">
              <w:lastRenderedPageBreak/>
              <w:t>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14:paraId="60D22711" w14:textId="38AD6BF5" w:rsidR="007A0F2E" w:rsidRPr="003541DB" w:rsidRDefault="006A666F" w:rsidP="006A666F">
            <w:pPr>
              <w:autoSpaceDE w:val="0"/>
              <w:autoSpaceDN w:val="0"/>
              <w:adjustRightInd w:val="0"/>
              <w:rPr>
                <w:color w:val="000000" w:themeColor="text1"/>
              </w:rPr>
            </w:pPr>
            <w:r w:rsidRPr="006A666F">
              <w:rPr>
                <w:color w:val="000000" w:themeColor="text1"/>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00764944">
              <w:rPr>
                <w:color w:val="000000" w:themeColor="text1"/>
              </w:rPr>
              <w:t xml:space="preserve">не </w:t>
            </w:r>
            <w:r w:rsidRPr="006A666F">
              <w:rPr>
                <w:color w:val="000000" w:themeColor="text1"/>
              </w:rPr>
              <w:t>требуется.</w:t>
            </w:r>
          </w:p>
        </w:tc>
      </w:tr>
      <w:tr w:rsidR="007A0F2E"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7A0F2E" w:rsidRPr="00D36C38" w:rsidRDefault="007A0F2E" w:rsidP="007A0F2E">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266A6C7" w:rsidR="007A0F2E" w:rsidRPr="00D36C38" w:rsidRDefault="007A0F2E" w:rsidP="007A0F2E">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w:t>
            </w:r>
            <w:r w:rsidR="00560637" w:rsidRPr="00D36C38">
              <w:t>системе и</w:t>
            </w:r>
            <w:r w:rsidRPr="00D36C38">
              <w:t xml:space="preserve"> аккредитованными на электронной площадке. </w:t>
            </w:r>
          </w:p>
          <w:p w14:paraId="03478019" w14:textId="77777777" w:rsidR="007A0F2E" w:rsidRPr="00D36C38" w:rsidRDefault="007A0F2E" w:rsidP="007A0F2E">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7A0F2E" w:rsidRPr="00D36C38" w:rsidRDefault="007A0F2E" w:rsidP="007A0F2E">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7A0F2E" w:rsidRPr="00D36C38" w:rsidRDefault="007A0F2E" w:rsidP="007A0F2E">
            <w:pPr>
              <w:autoSpaceDE w:val="0"/>
              <w:autoSpaceDN w:val="0"/>
              <w:spacing w:after="0"/>
            </w:pPr>
            <w:r w:rsidRPr="00D36C38">
              <w:t xml:space="preserve">Заявка на участие в электронном аукционе, подготовленная участником закупки, должна быть </w:t>
            </w:r>
            <w:r w:rsidRPr="00D36C38">
              <w:rPr>
                <w:lang w:val="en-US"/>
              </w:rPr>
              <w:t>c</w:t>
            </w:r>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7A0F2E" w:rsidRPr="00D36C38" w:rsidRDefault="007A0F2E" w:rsidP="007A0F2E">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7A0F2E" w:rsidRPr="00D36C38" w:rsidRDefault="007A0F2E" w:rsidP="007A0F2E">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7A0F2E" w:rsidRPr="00D36C38" w:rsidRDefault="007A0F2E" w:rsidP="007A0F2E">
            <w:pPr>
              <w:autoSpaceDE w:val="0"/>
              <w:autoSpaceDN w:val="0"/>
              <w:spacing w:after="0"/>
            </w:pPr>
            <w:r w:rsidRPr="00D36C38">
              <w:t>Рекомендуемая форма заявки: участникам зак</w:t>
            </w:r>
            <w:r>
              <w:t>упки рекомендуется формировать </w:t>
            </w:r>
            <w:r w:rsidRPr="00D36C38">
              <w:t>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6CF5AEFD" w14:textId="77777777" w:rsidR="007A0F2E" w:rsidRPr="00D36C38" w:rsidRDefault="007A0F2E" w:rsidP="007A0F2E">
            <w:pPr>
              <w:autoSpaceDE w:val="0"/>
              <w:autoSpaceDN w:val="0"/>
              <w:spacing w:after="0"/>
              <w:jc w:val="center"/>
              <w:rPr>
                <w:b/>
                <w:bCs/>
              </w:rPr>
            </w:pPr>
            <w:r w:rsidRPr="00D36C38">
              <w:rPr>
                <w:b/>
                <w:bCs/>
              </w:rPr>
              <w:t>Инструкция по заполнению первой части заявки</w:t>
            </w:r>
          </w:p>
          <w:p w14:paraId="284722F6" w14:textId="77777777" w:rsidR="007A0F2E" w:rsidRPr="00D36C38" w:rsidRDefault="007A0F2E" w:rsidP="007A0F2E">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7A0F2E" w:rsidRPr="00D36C38" w:rsidRDefault="007A0F2E" w:rsidP="007A0F2E">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7A0F2E" w:rsidRPr="00D36C38" w:rsidRDefault="007A0F2E" w:rsidP="007A0F2E">
            <w:pPr>
              <w:autoSpaceDE w:val="0"/>
              <w:autoSpaceDN w:val="0"/>
              <w:spacing w:after="0"/>
            </w:pPr>
            <w:r w:rsidRPr="00D36C38">
              <w:t xml:space="preserve">В случае, если в ГОСТе, ТУ, паспорте или других технических документах установлены одни допустимые значения показателей, </w:t>
            </w:r>
            <w:r w:rsidRPr="00D36C38">
              <w:lastRenderedPageBreak/>
              <w:t>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7A0F2E" w:rsidRPr="00D36C38" w:rsidRDefault="007A0F2E" w:rsidP="007A0F2E">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7A0F2E" w:rsidRPr="00D36C38" w:rsidRDefault="007A0F2E" w:rsidP="007A0F2E">
            <w:pPr>
              <w:autoSpaceDE w:val="0"/>
              <w:autoSpaceDN w:val="0"/>
              <w:spacing w:after="0"/>
            </w:pPr>
            <w:r w:rsidRPr="00D36C38">
              <w:t>Раздел I «конкретные значения»</w:t>
            </w:r>
          </w:p>
          <w:p w14:paraId="3D6E4398" w14:textId="77777777" w:rsidR="007A0F2E" w:rsidRPr="00D36C38" w:rsidRDefault="007A0F2E" w:rsidP="007A0F2E">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7A0F2E" w:rsidRPr="00D36C38" w:rsidRDefault="007A0F2E" w:rsidP="007A0F2E">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7A0F2E" w:rsidRPr="00D36C38" w:rsidRDefault="007A0F2E" w:rsidP="007A0F2E">
            <w:pPr>
              <w:autoSpaceDE w:val="0"/>
              <w:autoSpaceDN w:val="0"/>
              <w:spacing w:after="0"/>
            </w:pPr>
            <w:r w:rsidRPr="00D36C38">
              <w:t>- слов</w:t>
            </w:r>
            <w:r w:rsidRPr="00D36C38">
              <w:rPr>
                <w:b/>
                <w:bCs/>
              </w:rPr>
              <w:t xml:space="preserve"> «не более», «не выше»</w:t>
            </w:r>
            <w:r w:rsidRPr="00D36C38">
              <w:t xml:space="preserve"> - участником предоставляется значение равное или менее указанного; </w:t>
            </w:r>
          </w:p>
          <w:p w14:paraId="7828296F" w14:textId="77777777" w:rsidR="007A0F2E" w:rsidRPr="00D36C38" w:rsidRDefault="007A0F2E" w:rsidP="007A0F2E">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7A0F2E" w:rsidRPr="00D36C38" w:rsidRDefault="007A0F2E" w:rsidP="007A0F2E">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5C2F4776" w:rsidR="007A0F2E" w:rsidRPr="00D36C38" w:rsidRDefault="007A0F2E" w:rsidP="007A0F2E">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участником предоставляется одно конкретное значение в рамках значений верхней и нижней границы;</w:t>
            </w:r>
          </w:p>
          <w:p w14:paraId="17F95879" w14:textId="77777777" w:rsidR="007A0F2E" w:rsidRPr="00D36C38" w:rsidRDefault="007A0F2E" w:rsidP="007A0F2E">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7A0F2E" w:rsidRPr="00D36C38" w:rsidRDefault="007A0F2E" w:rsidP="007A0F2E">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7A0F2E" w:rsidRPr="00D36C38" w:rsidRDefault="007A0F2E" w:rsidP="007A0F2E">
            <w:pPr>
              <w:autoSpaceDE w:val="0"/>
              <w:autoSpaceDN w:val="0"/>
              <w:spacing w:after="0"/>
            </w:pPr>
            <w:r w:rsidRPr="00D36C38">
              <w:t xml:space="preserve">- слов </w:t>
            </w:r>
            <w:r w:rsidRPr="00D36C38">
              <w:rPr>
                <w:b/>
              </w:rPr>
              <w:t>«от… до…»</w:t>
            </w:r>
            <w:r w:rsidRPr="00D36C38">
              <w:t xml:space="preserve"> - участником предоставляется одно конкретное значение в рамках значений;</w:t>
            </w:r>
          </w:p>
          <w:p w14:paraId="3F28A218" w14:textId="42F86A63" w:rsidR="007A0F2E" w:rsidRPr="00D36C38" w:rsidRDefault="007A0F2E" w:rsidP="007A0F2E">
            <w:pPr>
              <w:autoSpaceDE w:val="0"/>
              <w:autoSpaceDN w:val="0"/>
              <w:spacing w:after="0"/>
            </w:pPr>
            <w:r w:rsidRPr="00D36C38">
              <w:t>- со знаком</w:t>
            </w:r>
            <w:r w:rsidRPr="00D36C38">
              <w:rPr>
                <w:b/>
                <w:bCs/>
              </w:rPr>
              <w:t xml:space="preserve"> «+/-»</w:t>
            </w:r>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14DF5806" w14:textId="77777777" w:rsidR="007A0F2E" w:rsidRPr="00D36C38" w:rsidRDefault="007A0F2E" w:rsidP="007A0F2E">
            <w:pPr>
              <w:autoSpaceDE w:val="0"/>
              <w:autoSpaceDN w:val="0"/>
              <w:spacing w:after="0"/>
            </w:pPr>
            <w:r w:rsidRPr="00D36C38">
              <w:t xml:space="preserve">- знака </w:t>
            </w:r>
            <w:r w:rsidRPr="00D36C38">
              <w:rPr>
                <w:b/>
              </w:rPr>
              <w:t>«-</w:t>
            </w:r>
            <w:r w:rsidRPr="00D36C38">
              <w:rPr>
                <w:b/>
                <w:bCs/>
              </w:rPr>
              <w:t>»</w:t>
            </w:r>
            <w:r w:rsidRPr="00D36C38">
              <w:t xml:space="preserve"> - участником предоставляется конкретное цифровое значение.</w:t>
            </w:r>
          </w:p>
          <w:p w14:paraId="6673856C" w14:textId="008C92A3" w:rsidR="007A0F2E" w:rsidRPr="00D36C38" w:rsidRDefault="007A0F2E" w:rsidP="007A0F2E">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lastRenderedPageBreak/>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значение,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7A0F2E" w:rsidRPr="00D36C38" w:rsidRDefault="007A0F2E" w:rsidP="007A0F2E">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7A0F2E" w:rsidRPr="00D36C38" w:rsidRDefault="007A0F2E" w:rsidP="007A0F2E">
            <w:pPr>
              <w:autoSpaceDE w:val="0"/>
              <w:autoSpaceDN w:val="0"/>
              <w:spacing w:after="0"/>
            </w:pPr>
            <w:r w:rsidRPr="00D36C38">
              <w:t>Раздел II «диапазонные значения»</w:t>
            </w:r>
          </w:p>
          <w:p w14:paraId="6D8789D7" w14:textId="77777777" w:rsidR="007A0F2E" w:rsidRPr="00D36C38" w:rsidRDefault="007A0F2E" w:rsidP="007A0F2E">
            <w:pPr>
              <w:autoSpaceDE w:val="0"/>
              <w:autoSpaceDN w:val="0"/>
              <w:spacing w:after="0"/>
            </w:pPr>
            <w:r w:rsidRPr="00D36C38">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7A0F2E" w:rsidRPr="00D36C38" w:rsidRDefault="007A0F2E" w:rsidP="007A0F2E">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7A0F2E" w:rsidRPr="00D36C38" w:rsidRDefault="007A0F2E" w:rsidP="007A0F2E">
            <w:pPr>
              <w:autoSpaceDE w:val="0"/>
              <w:autoSpaceDN w:val="0"/>
              <w:spacing w:after="0"/>
            </w:pPr>
            <w:r w:rsidRPr="00D36C38">
              <w:t>- со знаком</w:t>
            </w:r>
            <w:r w:rsidRPr="00D36C38">
              <w:rPr>
                <w:b/>
                <w:bCs/>
              </w:rPr>
              <w:t xml:space="preserve"> «-» </w:t>
            </w:r>
            <w:r w:rsidRPr="00D36C38">
              <w:t>- участник в заявке</w:t>
            </w:r>
            <w:r>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7A0F2E" w:rsidRPr="00D36C38" w:rsidRDefault="007A0F2E" w:rsidP="007A0F2E">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6BC40A51" w14:textId="0A6778E5" w:rsidR="007A0F2E" w:rsidRPr="00D36C38" w:rsidRDefault="007A0F2E" w:rsidP="007A0F2E">
            <w:pPr>
              <w:autoSpaceDE w:val="0"/>
              <w:autoSpaceDN w:val="0"/>
              <w:spacing w:after="0"/>
            </w:pPr>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B2895DB" w14:textId="45D21A41" w:rsidR="007A0F2E" w:rsidRPr="00010FF8" w:rsidRDefault="007A0F2E" w:rsidP="007A0F2E">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r w:rsidRPr="00D36C38">
              <w:rPr>
                <w:lang w:val="x-none"/>
              </w:rPr>
              <w:t>.</w:t>
            </w:r>
          </w:p>
          <w:p w14:paraId="5F09E4E6" w14:textId="77777777" w:rsidR="007A0F2E" w:rsidRPr="00D36C38" w:rsidRDefault="007A0F2E" w:rsidP="007A0F2E">
            <w:pPr>
              <w:autoSpaceDE w:val="0"/>
              <w:autoSpaceDN w:val="0"/>
              <w:spacing w:after="0"/>
            </w:pPr>
            <w:r w:rsidRPr="00D36C38">
              <w:t>Раздел III «общие сведения»</w:t>
            </w:r>
          </w:p>
          <w:p w14:paraId="199F2C97" w14:textId="77777777" w:rsidR="007A0F2E" w:rsidRPr="00D36C38" w:rsidRDefault="007A0F2E" w:rsidP="007A0F2E">
            <w:pPr>
              <w:autoSpaceDE w:val="0"/>
              <w:autoSpaceDN w:val="0"/>
              <w:spacing w:after="0"/>
            </w:pPr>
            <w:r w:rsidRPr="00D36C38">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A7E58F4" w14:textId="77777777" w:rsidR="007A0F2E" w:rsidRPr="00D36C38" w:rsidRDefault="007A0F2E" w:rsidP="007A0F2E">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2761EE26" w:rsidR="007A0F2E" w:rsidRPr="00D36C38" w:rsidRDefault="00560637" w:rsidP="007A0F2E">
            <w:pPr>
              <w:autoSpaceDE w:val="0"/>
              <w:autoSpaceDN w:val="0"/>
              <w:spacing w:after="0"/>
            </w:pPr>
            <w:r w:rsidRPr="00D36C38">
              <w:t>Например:</w:t>
            </w:r>
            <w:r w:rsidR="007A0F2E" w:rsidRPr="00D36C38">
              <w:t xml:space="preserve">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007A0F2E" w:rsidRPr="00D36C38">
              <w:t>.»</w:t>
            </w:r>
            <w:proofErr w:type="gramEnd"/>
          </w:p>
          <w:p w14:paraId="765CF209" w14:textId="77777777" w:rsidR="007A0F2E" w:rsidRPr="00D36C38" w:rsidRDefault="007A0F2E" w:rsidP="007A0F2E">
            <w:pPr>
              <w:autoSpaceDE w:val="0"/>
              <w:autoSpaceDN w:val="0"/>
              <w:spacing w:after="0"/>
            </w:pPr>
            <w:r w:rsidRPr="00D36C38">
              <w:t xml:space="preserve">При предоставлении участниками конкретных значений </w:t>
            </w:r>
            <w:r w:rsidRPr="00D36C38">
              <w:lastRenderedPageBreak/>
              <w:t xml:space="preserve">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7A0F2E" w:rsidRPr="00D36C38" w:rsidRDefault="007A0F2E" w:rsidP="007A0F2E">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7A0F2E" w:rsidRPr="00D36C38" w:rsidRDefault="007A0F2E" w:rsidP="007A0F2E">
            <w:pPr>
              <w:autoSpaceDE w:val="0"/>
              <w:autoSpaceDN w:val="0"/>
              <w:spacing w:after="0"/>
            </w:pPr>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0C03ADD0" w14:textId="77777777" w:rsidR="007A0F2E" w:rsidRPr="00D36C38" w:rsidRDefault="007A0F2E" w:rsidP="007A0F2E">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D36C38" w:rsidRDefault="007A0F2E" w:rsidP="007A0F2E">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D36C38" w:rsidRDefault="007A0F2E" w:rsidP="007A0F2E">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765B89DD" w:rsidR="007A0F2E" w:rsidRPr="00D36C38" w:rsidRDefault="007A0F2E" w:rsidP="00BA3282">
            <w:pPr>
              <w:autoSpaceDE w:val="0"/>
              <w:autoSpaceDN w:val="0"/>
              <w:adjustRightInd w:val="0"/>
              <w:spacing w:after="0"/>
            </w:pPr>
            <w:r w:rsidRPr="00D36C38">
              <w:t>Обеспечение заявки на участие в аукционе предусмотрено в следующем размере</w:t>
            </w:r>
            <w:r w:rsidRPr="00BA3282">
              <w:t xml:space="preserve">: </w:t>
            </w:r>
            <w:r w:rsidR="00BA3282" w:rsidRPr="00BA3282">
              <w:rPr>
                <w:b/>
                <w:color w:val="0070C0"/>
              </w:rPr>
              <w:t>453</w:t>
            </w:r>
            <w:r w:rsidRPr="00BA3282">
              <w:rPr>
                <w:b/>
                <w:color w:val="0070C0"/>
              </w:rPr>
              <w:t xml:space="preserve"> (</w:t>
            </w:r>
            <w:r w:rsidR="00BA3282" w:rsidRPr="00BA3282">
              <w:rPr>
                <w:b/>
                <w:color w:val="0070C0"/>
              </w:rPr>
              <w:t>Четыреста пятьдесят три</w:t>
            </w:r>
            <w:r w:rsidR="00C81BEE" w:rsidRPr="00BA3282">
              <w:rPr>
                <w:b/>
                <w:color w:val="0070C0"/>
              </w:rPr>
              <w:t>) рубля</w:t>
            </w:r>
            <w:r w:rsidR="00810E5D" w:rsidRPr="00BA3282">
              <w:rPr>
                <w:b/>
                <w:color w:val="0070C0"/>
              </w:rPr>
              <w:t xml:space="preserve"> </w:t>
            </w:r>
            <w:r w:rsidR="00BA3282" w:rsidRPr="00BA3282">
              <w:rPr>
                <w:b/>
                <w:color w:val="0070C0"/>
              </w:rPr>
              <w:t>75</w:t>
            </w:r>
            <w:r w:rsidR="00C81BEE" w:rsidRPr="00BA3282">
              <w:rPr>
                <w:b/>
                <w:color w:val="0070C0"/>
              </w:rPr>
              <w:t xml:space="preserve"> копее</w:t>
            </w:r>
            <w:r w:rsidRPr="00BA3282">
              <w:rPr>
                <w:b/>
                <w:color w:val="0070C0"/>
              </w:rPr>
              <w:t>к</w:t>
            </w:r>
            <w:r w:rsidRPr="00BA3282">
              <w:rPr>
                <w:color w:val="0070C0"/>
              </w:rPr>
              <w:t xml:space="preserve">.  </w:t>
            </w:r>
            <w:r w:rsidRPr="00810E5D">
              <w:t>НДС не об</w:t>
            </w:r>
            <w:r w:rsidRPr="00D36C38">
              <w:t>лагается</w:t>
            </w:r>
          </w:p>
        </w:tc>
      </w:tr>
      <w:tr w:rsidR="007A0F2E"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D36C38" w:rsidRDefault="007A0F2E" w:rsidP="007A0F2E">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D36C38" w:rsidRDefault="007A0F2E" w:rsidP="007A0F2E">
            <w:pPr>
              <w:keepLines/>
              <w:widowControl w:val="0"/>
              <w:suppressLineNumbers/>
              <w:suppressAutoHyphens/>
              <w:spacing w:after="0"/>
            </w:pPr>
            <w:r w:rsidRPr="00D36C38">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D36C38" w:rsidRDefault="007A0F2E" w:rsidP="007A0F2E">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B7A1ECE" w14:textId="77777777" w:rsidR="007A0F2E" w:rsidRPr="00D36C38" w:rsidRDefault="007A0F2E" w:rsidP="007A0F2E">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7A0F2E"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D36C38" w:rsidRDefault="007A0F2E" w:rsidP="007A0F2E">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D36C38" w:rsidRDefault="007A0F2E" w:rsidP="007A0F2E">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D36C38" w:rsidRDefault="007A0F2E" w:rsidP="007A0F2E">
            <w:pPr>
              <w:spacing w:after="0"/>
            </w:pPr>
            <w:r w:rsidRPr="00D36C38">
              <w:t xml:space="preserve">В течение пяти дней </w:t>
            </w:r>
            <w:r>
              <w:t>с даты размещения заказчиком в единой информационной системе проекта гражданско-правового договора</w:t>
            </w:r>
            <w:r w:rsidRPr="00D36C38">
              <w:t xml:space="preserve"> </w:t>
            </w:r>
          </w:p>
          <w:p w14:paraId="4F35FA77" w14:textId="77777777" w:rsidR="007A0F2E" w:rsidRPr="00D36C38" w:rsidRDefault="007A0F2E" w:rsidP="007A0F2E">
            <w:pPr>
              <w:spacing w:after="0"/>
            </w:pPr>
          </w:p>
        </w:tc>
      </w:tr>
      <w:tr w:rsidR="007A0F2E"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D36C38" w:rsidRDefault="007A0F2E" w:rsidP="007A0F2E">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D36C38" w:rsidRDefault="007A0F2E" w:rsidP="007A0F2E">
            <w:pPr>
              <w:keepLines/>
              <w:widowControl w:val="0"/>
              <w:suppressLineNumbers/>
              <w:suppressAutoHyphens/>
              <w:spacing w:after="0"/>
            </w:pPr>
            <w:r w:rsidRPr="00D36C38">
              <w:t>Условия приз</w:t>
            </w:r>
            <w:r>
              <w:t xml:space="preserve">нания </w:t>
            </w:r>
            <w:r>
              <w:br/>
              <w:t xml:space="preserve">победителя электронного </w:t>
            </w:r>
            <w:r w:rsidRPr="00D36C38">
              <w:t>аукциона или иного участника такого аукциона</w:t>
            </w:r>
            <w:r w:rsidRPr="00D36C38" w:rsidDel="00527812">
              <w:t xml:space="preserve"> </w:t>
            </w:r>
            <w:r w:rsidRPr="00D36C38">
              <w:t>уклонившимися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Default="007A0F2E" w:rsidP="007A0F2E">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t>договор</w:t>
            </w:r>
            <w:r w:rsidRPr="00D36C38">
              <w:t xml:space="preserve">а в случае, если в сроки, предусмотренные статьей 83.2 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D36C38">
              <w:t xml:space="preserve">а на двадцать пять процентов и более от начальной (максимальной) цены </w:t>
            </w:r>
            <w:r>
              <w:t>договор</w:t>
            </w:r>
            <w:r w:rsidRPr="00D36C38">
              <w:t xml:space="preserve">а). </w:t>
            </w:r>
          </w:p>
          <w:p w14:paraId="6401BBFC" w14:textId="78158BAA" w:rsidR="007A0F2E" w:rsidRPr="009E15EA" w:rsidRDefault="007A0F2E" w:rsidP="007A0F2E">
            <w:pPr>
              <w:keepLines/>
              <w:widowControl w:val="0"/>
              <w:suppressLineNumbers/>
              <w:suppressAutoHyphens/>
              <w:spacing w:after="0"/>
            </w:pPr>
            <w:r w:rsidRPr="009E15EA">
              <w:t xml:space="preserve">В случае </w:t>
            </w:r>
            <w:proofErr w:type="spellStart"/>
            <w:r w:rsidRPr="009E15EA">
              <w:t>непредоставления</w:t>
            </w:r>
            <w:proofErr w:type="spellEnd"/>
            <w:r w:rsidRPr="009E15EA">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D36C38" w:rsidRDefault="007A0F2E" w:rsidP="007A0F2E">
            <w:pPr>
              <w:keepLines/>
              <w:widowControl w:val="0"/>
              <w:suppressLineNumbers/>
              <w:suppressAutoHyphens/>
              <w:spacing w:after="0"/>
            </w:pPr>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 частью 3 статьи 83.2 Закона о контрактной системе.</w:t>
            </w:r>
          </w:p>
        </w:tc>
      </w:tr>
      <w:tr w:rsidR="007A0F2E"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D36C38" w:rsidRDefault="007A0F2E" w:rsidP="007A0F2E">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D36C38" w:rsidRDefault="007A0F2E" w:rsidP="007A0F2E">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7A0F2E" w:rsidRPr="00D36C38" w:rsidRDefault="007A0F2E" w:rsidP="007A0F2E">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78DFB148" w14:textId="048FEACB" w:rsidR="00E627E6" w:rsidRPr="00764944" w:rsidRDefault="00E627E6" w:rsidP="007A0F2E">
            <w:pPr>
              <w:pStyle w:val="3"/>
              <w:keepNext w:val="0"/>
              <w:numPr>
                <w:ilvl w:val="0"/>
                <w:numId w:val="0"/>
              </w:numPr>
              <w:spacing w:before="0" w:after="0"/>
              <w:rPr>
                <w:rFonts w:ascii="Times New Roman" w:hAnsi="Times New Roman"/>
                <w:b w:val="0"/>
                <w:bCs w:val="0"/>
                <w:color w:val="000000" w:themeColor="text1"/>
                <w:lang w:val="ru-RU"/>
              </w:rPr>
            </w:pPr>
            <w:r w:rsidRPr="00E627E6">
              <w:rPr>
                <w:rFonts w:ascii="Times New Roman" w:hAnsi="Times New Roman"/>
                <w:b w:val="0"/>
                <w:bCs w:val="0"/>
                <w:color w:val="000000" w:themeColor="text1"/>
              </w:rPr>
              <w:t xml:space="preserve">Размер обеспечения исполнения договора составляет </w:t>
            </w:r>
            <w:r w:rsidR="00764944">
              <w:rPr>
                <w:rFonts w:ascii="Times New Roman" w:hAnsi="Times New Roman"/>
                <w:b w:val="0"/>
                <w:bCs w:val="0"/>
                <w:color w:val="000000" w:themeColor="text1"/>
                <w:lang w:val="ru-RU"/>
              </w:rPr>
              <w:t>2 268 (две тысячи двести шестьдесят восемь) рублей 75 копеек.</w:t>
            </w:r>
          </w:p>
          <w:p w14:paraId="5754A9C4" w14:textId="38A11124"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обеспечения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6601B006" w14:textId="665C1844" w:rsidR="007A0F2E" w:rsidRPr="00090A0F" w:rsidRDefault="007A0F2E" w:rsidP="007A0F2E">
            <w:pPr>
              <w:pStyle w:val="3"/>
              <w:keepNext w:val="0"/>
              <w:numPr>
                <w:ilvl w:val="0"/>
                <w:numId w:val="0"/>
              </w:numPr>
              <w:tabs>
                <w:tab w:val="left" w:pos="708"/>
              </w:tabs>
              <w:spacing w:before="0" w:after="0"/>
              <w:rPr>
                <w:rFonts w:ascii="Times New Roman" w:hAnsi="Times New Roman"/>
                <w:b w:val="0"/>
                <w:color w:val="000000" w:themeColor="text1"/>
              </w:rPr>
            </w:pPr>
            <w:bookmarkStart w:id="29" w:name="_Ref166350695"/>
            <w:r w:rsidRPr="00090A0F">
              <w:rPr>
                <w:rFonts w:ascii="Times New Roman" w:hAnsi="Times New Roman"/>
                <w:b w:val="0"/>
                <w:bCs w:val="0"/>
                <w:color w:val="000000" w:themeColor="text1"/>
              </w:rPr>
              <w:t xml:space="preserve">Исполнение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090A0F">
              <w:rPr>
                <w:rFonts w:ascii="Times New Roman" w:hAnsi="Times New Roman"/>
                <w:b w:val="0"/>
                <w:color w:val="000000" w:themeColor="text1"/>
              </w:rPr>
              <w:t xml:space="preserve">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xml:space="preserve">, срок действия банковской гарантии </w:t>
            </w:r>
            <w:r w:rsidRPr="00090A0F">
              <w:rPr>
                <w:rFonts w:ascii="Times New Roman" w:hAnsi="Times New Roman"/>
                <w:b w:val="0"/>
                <w:bCs w:val="0"/>
                <w:color w:val="000000" w:themeColor="text1"/>
              </w:rPr>
              <w:lastRenderedPageBreak/>
              <w:t>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90A0F">
              <w:rPr>
                <w:rFonts w:ascii="Times New Roman" w:hAnsi="Times New Roman"/>
                <w:b w:val="0"/>
                <w:color w:val="000000" w:themeColor="text1"/>
              </w:rPr>
              <w:t>.</w:t>
            </w:r>
          </w:p>
          <w:p w14:paraId="22000846" w14:textId="18238E83"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одновременно с подписанным экземпляром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764A1A7A" w14:textId="530ADE8A" w:rsidR="007A0F2E" w:rsidRPr="00090A0F" w:rsidRDefault="007A0F2E" w:rsidP="007A0F2E">
            <w:pPr>
              <w:rPr>
                <w:color w:val="000000" w:themeColor="text1"/>
              </w:rPr>
            </w:pPr>
            <w:r w:rsidRPr="00090A0F">
              <w:rPr>
                <w:color w:val="000000" w:themeColor="text1"/>
              </w:rPr>
              <w:t xml:space="preserve">Положения настоящей документации об обеспечении исполнения </w:t>
            </w:r>
            <w:r>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w:t>
            </w:r>
            <w:r w:rsidR="0051162E" w:rsidRPr="0051162E">
              <w:rPr>
                <w:color w:val="000000" w:themeColor="text1"/>
              </w:rPr>
              <w:t>об обеспе</w:t>
            </w:r>
            <w:r w:rsidR="0051162E">
              <w:rPr>
                <w:color w:val="000000" w:themeColor="text1"/>
              </w:rPr>
              <w:t xml:space="preserve">чении гарантийных обязательств </w:t>
            </w:r>
            <w:r w:rsidRPr="00090A0F">
              <w:rPr>
                <w:color w:val="000000" w:themeColor="text1"/>
              </w:rPr>
              <w:t>не применяются в случае:</w:t>
            </w:r>
          </w:p>
          <w:p w14:paraId="13E6AB3E" w14:textId="2A09506D" w:rsidR="007A0F2E" w:rsidRPr="00090A0F" w:rsidRDefault="007A0F2E" w:rsidP="007A0F2E">
            <w:pPr>
              <w:rPr>
                <w:color w:val="000000" w:themeColor="text1"/>
              </w:rPr>
            </w:pPr>
            <w:r w:rsidRPr="00090A0F">
              <w:rPr>
                <w:color w:val="000000" w:themeColor="text1"/>
              </w:rPr>
              <w:t xml:space="preserve">1) заключения </w:t>
            </w:r>
            <w:r>
              <w:rPr>
                <w:color w:val="000000" w:themeColor="text1"/>
              </w:rPr>
              <w:t>договор</w:t>
            </w:r>
            <w:r w:rsidRPr="00090A0F">
              <w:rPr>
                <w:color w:val="000000" w:themeColor="text1"/>
              </w:rPr>
              <w:t>а с участником закупки, который является казенным учреждением;</w:t>
            </w:r>
          </w:p>
          <w:p w14:paraId="134412D0" w14:textId="77777777" w:rsidR="007A0F2E" w:rsidRPr="00090A0F" w:rsidRDefault="007A0F2E" w:rsidP="007A0F2E">
            <w:pPr>
              <w:rPr>
                <w:color w:val="000000" w:themeColor="text1"/>
              </w:rPr>
            </w:pPr>
            <w:r w:rsidRPr="00090A0F">
              <w:rPr>
                <w:color w:val="000000" w:themeColor="text1"/>
              </w:rPr>
              <w:t>2) осуществления закупки услуги по предоставлению кредита;</w:t>
            </w:r>
          </w:p>
          <w:p w14:paraId="35926C43" w14:textId="5A81C3D3" w:rsidR="007A0F2E" w:rsidRPr="00090A0F" w:rsidRDefault="007A0F2E" w:rsidP="007A0F2E">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Pr>
                <w:color w:val="000000" w:themeColor="text1"/>
              </w:rPr>
              <w:t>договор</w:t>
            </w:r>
            <w:r w:rsidRPr="00090A0F">
              <w:rPr>
                <w:color w:val="000000" w:themeColor="text1"/>
              </w:rPr>
              <w:t>а, предметом которого является выдача банковской гарантии.</w:t>
            </w:r>
          </w:p>
          <w:p w14:paraId="4D5010BE" w14:textId="4D8D47C9" w:rsidR="007A0F2E" w:rsidRPr="00090A0F" w:rsidRDefault="007A0F2E" w:rsidP="007A0F2E">
            <w:pPr>
              <w:rPr>
                <w:color w:val="000000" w:themeColor="text1"/>
              </w:rPr>
            </w:pPr>
            <w:r w:rsidRPr="00090A0F">
              <w:rPr>
                <w:color w:val="000000" w:themeColor="text1"/>
              </w:rPr>
              <w:t xml:space="preserve">Участник закупки, с которым заключается </w:t>
            </w:r>
            <w:r>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Pr>
                <w:color w:val="000000" w:themeColor="text1"/>
              </w:rPr>
              <w:t>договор</w:t>
            </w:r>
            <w:r w:rsidRPr="00090A0F">
              <w:rPr>
                <w:color w:val="000000" w:themeColor="text1"/>
              </w:rPr>
              <w:t xml:space="preserve">а, в том числе с учетом положений </w:t>
            </w:r>
            <w:hyperlink r:id="rId13"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w:t>
            </w:r>
            <w:r w:rsidR="005F71F4" w:rsidRPr="005F71F4">
              <w:rPr>
                <w:color w:val="000000" w:themeColor="text1"/>
              </w:rPr>
              <w:t>об обеспе</w:t>
            </w:r>
            <w:r w:rsidR="005F71F4">
              <w:rPr>
                <w:color w:val="000000" w:themeColor="text1"/>
              </w:rPr>
              <w:t xml:space="preserve">чении гарантийных обязательств </w:t>
            </w:r>
            <w:r w:rsidRPr="00090A0F">
              <w:rPr>
                <w:color w:val="000000" w:themeColor="text1"/>
              </w:rPr>
              <w:t xml:space="preserve">в случае предоставления таким участником закупки информации, содержащейся в реестре </w:t>
            </w:r>
            <w:r>
              <w:rPr>
                <w:color w:val="000000" w:themeColor="text1"/>
              </w:rPr>
              <w:t>договор</w:t>
            </w:r>
            <w:r w:rsidRPr="00090A0F">
              <w:rPr>
                <w:color w:val="000000" w:themeColor="text1"/>
              </w:rPr>
              <w:t xml:space="preserve">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w:t>
            </w:r>
            <w:r>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Pr>
                <w:color w:val="000000" w:themeColor="text1"/>
              </w:rPr>
              <w:t>договор</w:t>
            </w:r>
            <w:r w:rsidRPr="00090A0F">
              <w:rPr>
                <w:color w:val="000000" w:themeColor="text1"/>
              </w:rPr>
              <w:t xml:space="preserve">а. При этом сумма цен таких </w:t>
            </w:r>
            <w:r>
              <w:rPr>
                <w:color w:val="000000" w:themeColor="text1"/>
              </w:rPr>
              <w:t>договор</w:t>
            </w:r>
            <w:r w:rsidRPr="00090A0F">
              <w:rPr>
                <w:color w:val="000000" w:themeColor="text1"/>
              </w:rPr>
              <w:t xml:space="preserve">ов должна составлять не менее начальной (максимальной) цены </w:t>
            </w:r>
            <w:r>
              <w:rPr>
                <w:color w:val="000000" w:themeColor="text1"/>
              </w:rPr>
              <w:t>договор</w:t>
            </w:r>
            <w:r w:rsidRPr="00090A0F">
              <w:rPr>
                <w:color w:val="000000" w:themeColor="text1"/>
              </w:rPr>
              <w:t>а, указанной в извещении об осуществлении закупки и документации о закупке.</w:t>
            </w:r>
          </w:p>
          <w:p w14:paraId="0AB8408E" w14:textId="450F296B" w:rsidR="005F71F4" w:rsidRDefault="005F71F4" w:rsidP="007A0F2E">
            <w:pPr>
              <w:pStyle w:val="3"/>
              <w:keepNext w:val="0"/>
              <w:numPr>
                <w:ilvl w:val="0"/>
                <w:numId w:val="0"/>
              </w:numPr>
              <w:spacing w:before="0" w:after="0"/>
              <w:rPr>
                <w:rFonts w:ascii="Times New Roman" w:hAnsi="Times New Roman"/>
                <w:b w:val="0"/>
                <w:bCs w:val="0"/>
                <w:color w:val="000000" w:themeColor="text1"/>
                <w:lang w:val="ru-RU" w:eastAsia="ru-RU"/>
              </w:rPr>
            </w:pPr>
            <w:r w:rsidRPr="005F71F4">
              <w:rPr>
                <w:rFonts w:ascii="Times New Roman" w:hAnsi="Times New Roman"/>
                <w:b w:val="0"/>
                <w:bCs w:val="0"/>
                <w:color w:val="000000" w:themeColor="text1"/>
                <w:lang w:val="ru-RU" w:eastAsia="ru-RU"/>
              </w:rPr>
              <w:t xml:space="preserve">Если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размер такого обеспечения устанавливается в соответствии с частями 6 и 6.1 статьи 96 Закона о контрактной системе от цены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по которой в соответствии с настоящим Федеральным законом заключается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w:t>
            </w:r>
          </w:p>
          <w:p w14:paraId="5D289183" w14:textId="6FEDA3F7" w:rsidR="007A0F2E" w:rsidRPr="00090A0F" w:rsidRDefault="005F71F4" w:rsidP="007A0F2E">
            <w:pPr>
              <w:pStyle w:val="3"/>
              <w:keepNext w:val="0"/>
              <w:numPr>
                <w:ilvl w:val="0"/>
                <w:numId w:val="0"/>
              </w:numPr>
              <w:spacing w:before="0" w:after="0"/>
              <w:rPr>
                <w:rFonts w:ascii="Times New Roman" w:hAnsi="Times New Roman"/>
                <w:b w:val="0"/>
                <w:bCs w:val="0"/>
                <w:color w:val="000000" w:themeColor="text1"/>
              </w:rPr>
            </w:pPr>
            <w:r w:rsidRPr="005F71F4">
              <w:rPr>
                <w:rFonts w:ascii="Times New Roman" w:hAnsi="Times New Roman"/>
                <w:b w:val="0"/>
                <w:bCs w:val="0"/>
                <w:color w:val="000000" w:themeColor="text1"/>
                <w:lang w:val="ru-RU" w:eastAsia="ru-RU"/>
              </w:rPr>
              <w:t xml:space="preserve"> </w:t>
            </w:r>
            <w:r w:rsidR="007A0F2E" w:rsidRPr="00090A0F">
              <w:rPr>
                <w:rFonts w:ascii="Times New Roman" w:hAnsi="Times New Roman"/>
                <w:b w:val="0"/>
                <w:bCs w:val="0"/>
                <w:color w:val="000000" w:themeColor="text1"/>
              </w:rPr>
              <w:t xml:space="preserve">Требования к обеспечению исполнения </w:t>
            </w:r>
            <w:r w:rsidR="007A0F2E">
              <w:rPr>
                <w:rFonts w:ascii="Times New Roman" w:hAnsi="Times New Roman"/>
                <w:b w:val="0"/>
                <w:bCs w:val="0"/>
                <w:color w:val="000000" w:themeColor="text1"/>
              </w:rPr>
              <w:t>договор</w:t>
            </w:r>
            <w:r w:rsidR="007A0F2E" w:rsidRPr="00090A0F">
              <w:rPr>
                <w:rFonts w:ascii="Times New Roman" w:hAnsi="Times New Roman"/>
                <w:b w:val="0"/>
                <w:bCs w:val="0"/>
                <w:color w:val="000000" w:themeColor="text1"/>
              </w:rPr>
              <w:t xml:space="preserve">а, </w:t>
            </w:r>
            <w:r w:rsidR="007A0F2E" w:rsidRPr="00090A0F">
              <w:rPr>
                <w:rFonts w:ascii="Times New Roman" w:hAnsi="Times New Roman"/>
                <w:b w:val="0"/>
                <w:bCs w:val="0"/>
                <w:color w:val="000000" w:themeColor="text1"/>
              </w:rPr>
              <w:lastRenderedPageBreak/>
              <w:t>предоставляемому в виде банковской гарантии, установлены в статье 45 Закона о контрактной системе, а именно:</w:t>
            </w:r>
          </w:p>
          <w:p w14:paraId="786342BA"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1303C83E"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1325B0F1"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090A0F">
                <w:rPr>
                  <w:color w:val="000000" w:themeColor="text1"/>
                </w:rPr>
                <w:t>статьей 96</w:t>
              </w:r>
            </w:hyperlink>
            <w:r w:rsidRPr="00090A0F">
              <w:rPr>
                <w:color w:val="000000" w:themeColor="text1"/>
              </w:rPr>
              <w:t xml:space="preserve"> Закона о контрактной системе;</w:t>
            </w:r>
          </w:p>
          <w:p w14:paraId="2801CCCB"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2) обязательства принципала, надлежащее исполнение которых обеспечивается банковской гарантией;</w:t>
            </w:r>
          </w:p>
          <w:p w14:paraId="681A46E9"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1135D4CD" w14:textId="298E7AD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Pr>
                <w:color w:val="000000" w:themeColor="text1"/>
              </w:rPr>
              <w:t>договор</w:t>
            </w:r>
            <w:r w:rsidRPr="00090A0F">
              <w:rPr>
                <w:color w:val="000000" w:themeColor="text1"/>
              </w:rPr>
              <w:t>а;</w:t>
            </w:r>
          </w:p>
          <w:p w14:paraId="59316A2D"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5"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090A0F" w:rsidRDefault="007A0F2E" w:rsidP="007A0F2E">
            <w:pPr>
              <w:autoSpaceDE w:val="0"/>
              <w:autoSpaceDN w:val="0"/>
              <w:adjustRightInd w:val="0"/>
              <w:spacing w:after="0"/>
              <w:ind w:firstLine="540"/>
              <w:rPr>
                <w:color w:val="000000" w:themeColor="text1"/>
              </w:rPr>
            </w:pPr>
            <w:bookmarkStart w:id="30" w:name="_Ref166350767"/>
            <w:bookmarkStart w:id="31" w:name="OLE_LINK21"/>
            <w:r w:rsidRPr="00090A0F">
              <w:rPr>
                <w:color w:val="000000" w:themeColor="text1"/>
              </w:rPr>
              <w:t xml:space="preserve">Требования к обеспечению исполнения </w:t>
            </w:r>
            <w:r>
              <w:rPr>
                <w:color w:val="000000" w:themeColor="text1"/>
              </w:rPr>
              <w:t>договор</w:t>
            </w:r>
            <w:r w:rsidRPr="00090A0F">
              <w:rPr>
                <w:color w:val="000000" w:themeColor="text1"/>
              </w:rPr>
              <w:t>а, предоставляемому в виде денежных средств:</w:t>
            </w:r>
          </w:p>
          <w:p w14:paraId="5EEF23BB" w14:textId="028A1FBB"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а, должны быть перечислены в размере и по реквизитам, установленным в пункте 30 настоящей документации об аукционе;</w:t>
            </w:r>
            <w:bookmarkEnd w:id="30"/>
          </w:p>
          <w:p w14:paraId="173AB1C0" w14:textId="1DB00E7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факт внесения денежных средств в обеспечение исполнения </w:t>
            </w:r>
            <w:r>
              <w:rPr>
                <w:color w:val="000000" w:themeColor="text1"/>
              </w:rPr>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зачислены по реквизитам счета заказчика, указанным в пункте 30 настоящей документацией об аукционе, до </w:t>
            </w:r>
            <w:r w:rsidRPr="00090A0F">
              <w:rPr>
                <w:color w:val="000000" w:themeColor="text1"/>
              </w:rPr>
              <w:lastRenderedPageBreak/>
              <w:t xml:space="preserve">заключения </w:t>
            </w:r>
            <w:r>
              <w:rPr>
                <w:color w:val="000000" w:themeColor="text1"/>
              </w:rPr>
              <w:t>договор</w:t>
            </w:r>
            <w:r w:rsidRPr="00090A0F">
              <w:rPr>
                <w:color w:val="000000" w:themeColor="text1"/>
              </w:rPr>
              <w:t xml:space="preserve">а. В противном случае обеспечение исполнения </w:t>
            </w:r>
            <w:r>
              <w:rPr>
                <w:color w:val="000000" w:themeColor="text1"/>
              </w:rPr>
              <w:t>договор</w:t>
            </w:r>
            <w:r w:rsidRPr="00090A0F">
              <w:rPr>
                <w:color w:val="000000" w:themeColor="text1"/>
              </w:rPr>
              <w:t xml:space="preserve">а в виде денежных средств считается </w:t>
            </w:r>
            <w:proofErr w:type="spellStart"/>
            <w:r w:rsidRPr="00090A0F">
              <w:rPr>
                <w:color w:val="000000" w:themeColor="text1"/>
              </w:rPr>
              <w:t>непредоставленным</w:t>
            </w:r>
            <w:proofErr w:type="spellEnd"/>
            <w:r w:rsidRPr="00090A0F">
              <w:rPr>
                <w:color w:val="000000" w:themeColor="text1"/>
              </w:rPr>
              <w:t>;</w:t>
            </w:r>
          </w:p>
          <w:p w14:paraId="42E404F9" w14:textId="4B164C8A"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Pr>
                <w:color w:val="000000" w:themeColor="text1"/>
              </w:rPr>
              <w:t>договор</w:t>
            </w:r>
            <w:r w:rsidRPr="00090A0F">
              <w:rPr>
                <w:color w:val="000000" w:themeColor="text1"/>
              </w:rPr>
              <w:t xml:space="preserve">, в соответствии с порядком, установленным в Проекте </w:t>
            </w:r>
            <w:r>
              <w:rPr>
                <w:color w:val="000000" w:themeColor="text1"/>
              </w:rPr>
              <w:t>договор</w:t>
            </w:r>
            <w:r w:rsidRPr="00090A0F">
              <w:rPr>
                <w:color w:val="000000" w:themeColor="text1"/>
              </w:rPr>
              <w:t xml:space="preserve">а (часть </w:t>
            </w:r>
            <w:r>
              <w:rPr>
                <w:color w:val="000000" w:themeColor="text1"/>
                <w:lang w:val="en-US"/>
              </w:rPr>
              <w:t>III</w:t>
            </w:r>
            <w:r w:rsidRPr="0089449C">
              <w:rPr>
                <w:color w:val="000000" w:themeColor="text1"/>
              </w:rPr>
              <w:t xml:space="preserve"> </w:t>
            </w:r>
            <w:r w:rsidRPr="00090A0F">
              <w:rPr>
                <w:color w:val="000000" w:themeColor="text1"/>
              </w:rPr>
              <w:t xml:space="preserve">«ПРОЕКТ </w:t>
            </w:r>
            <w:r>
              <w:rPr>
                <w:color w:val="000000" w:themeColor="text1"/>
              </w:rPr>
              <w:t xml:space="preserve">ГРАЖДАНСКО-ПРАВОВОГО </w:t>
            </w:r>
            <w:r w:rsidRPr="00090A0F">
              <w:rPr>
                <w:color w:val="000000" w:themeColor="text1"/>
              </w:rPr>
              <w:t>ДОГОВОРА»).</w:t>
            </w:r>
          </w:p>
          <w:p w14:paraId="0B5D033C" w14:textId="2796002F"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bookmarkStart w:id="32" w:name="p2868"/>
            <w:bookmarkEnd w:id="31"/>
            <w:bookmarkEnd w:id="32"/>
            <w:r w:rsidRPr="00090A0F">
              <w:rPr>
                <w:rFonts w:ascii="Times New Roman" w:hAnsi="Times New Roman"/>
                <w:b w:val="0"/>
                <w:color w:val="000000" w:themeColor="text1"/>
              </w:rPr>
              <w:t xml:space="preserve">В ходе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предоставить заказчику взамен ранее предоставленного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090A0F">
              <w:rPr>
                <w:rFonts w:ascii="Times New Roman" w:hAnsi="Times New Roman"/>
                <w:b w:val="0"/>
                <w:color w:val="000000" w:themeColor="text1"/>
              </w:rPr>
              <w:t xml:space="preserve">В случае, если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ом предусмотрены отдельные этапы его исполнения и установлено требование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D36C38" w:rsidRDefault="007A0F2E" w:rsidP="007A0F2E">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D36C38" w:rsidRDefault="007A0F2E" w:rsidP="007A0F2E">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32F05857" w14:textId="7892FDAB" w:rsidR="007A0F2E" w:rsidRPr="00012C57" w:rsidRDefault="007A0F2E" w:rsidP="007A0F2E">
            <w:pPr>
              <w:tabs>
                <w:tab w:val="num" w:pos="0"/>
              </w:tabs>
              <w:spacing w:after="0"/>
              <w:jc w:val="left"/>
              <w:rPr>
                <w:bCs/>
              </w:rPr>
            </w:pPr>
            <w:r w:rsidRPr="00012C57">
              <w:rPr>
                <w:bCs/>
              </w:rPr>
              <w:t>-  УФК по Ханты-Мансийскому автономному округу - Югре (</w:t>
            </w:r>
            <w:proofErr w:type="spellStart"/>
            <w:r w:rsidRPr="00012C57">
              <w:rPr>
                <w:bCs/>
              </w:rPr>
              <w:t>Депфин</w:t>
            </w:r>
            <w:proofErr w:type="spellEnd"/>
            <w:r w:rsidRPr="00012C57">
              <w:rPr>
                <w:bCs/>
              </w:rPr>
              <w:t xml:space="preserve"> Югорска (МБОУ «</w:t>
            </w:r>
            <w:r>
              <w:rPr>
                <w:bCs/>
              </w:rPr>
              <w:t xml:space="preserve">Гимназия», </w:t>
            </w:r>
            <w:proofErr w:type="spellStart"/>
            <w:r>
              <w:rPr>
                <w:bCs/>
              </w:rPr>
              <w:t>л.с</w:t>
            </w:r>
            <w:proofErr w:type="spellEnd"/>
            <w:r>
              <w:rPr>
                <w:bCs/>
              </w:rPr>
              <w:t>. 300.14.103</w:t>
            </w:r>
            <w:r w:rsidRPr="00012C57">
              <w:rPr>
                <w:bCs/>
              </w:rPr>
              <w:t xml:space="preserve">.0) </w:t>
            </w:r>
          </w:p>
          <w:p w14:paraId="4979C3D8" w14:textId="77777777" w:rsidR="007A0F2E" w:rsidRPr="00012C57" w:rsidRDefault="007A0F2E" w:rsidP="007A0F2E">
            <w:pPr>
              <w:tabs>
                <w:tab w:val="num" w:pos="0"/>
              </w:tabs>
              <w:spacing w:after="0"/>
              <w:jc w:val="left"/>
              <w:rPr>
                <w:bCs/>
              </w:rPr>
            </w:pPr>
            <w:r w:rsidRPr="00012C57">
              <w:rPr>
                <w:bCs/>
              </w:rPr>
              <w:t>РКЦ Ханты-Мансийск г. Ханты-Мансийск</w:t>
            </w:r>
          </w:p>
          <w:p w14:paraId="5F5AFED2" w14:textId="77777777" w:rsidR="007A0F2E" w:rsidRPr="00012C57" w:rsidRDefault="007A0F2E" w:rsidP="007A0F2E">
            <w:pPr>
              <w:tabs>
                <w:tab w:val="num" w:pos="0"/>
              </w:tabs>
              <w:spacing w:after="0"/>
              <w:jc w:val="left"/>
              <w:rPr>
                <w:bCs/>
              </w:rPr>
            </w:pPr>
            <w:r w:rsidRPr="00012C57">
              <w:rPr>
                <w:bCs/>
              </w:rPr>
              <w:t>Расчётный счёт 40701810365771500050</w:t>
            </w:r>
          </w:p>
          <w:p w14:paraId="40EEB7D3" w14:textId="77777777" w:rsidR="007A0F2E" w:rsidRPr="00012C57" w:rsidRDefault="007A0F2E" w:rsidP="007A0F2E">
            <w:pPr>
              <w:tabs>
                <w:tab w:val="num" w:pos="0"/>
              </w:tabs>
              <w:spacing w:after="0"/>
              <w:jc w:val="left"/>
              <w:rPr>
                <w:bCs/>
              </w:rPr>
            </w:pPr>
            <w:r w:rsidRPr="00012C57">
              <w:rPr>
                <w:bCs/>
              </w:rPr>
              <w:t>БИК 047162000</w:t>
            </w:r>
          </w:p>
          <w:p w14:paraId="06407C7A" w14:textId="4396A351" w:rsidR="007A0F2E" w:rsidRDefault="00810E5D" w:rsidP="007A0F2E">
            <w:pPr>
              <w:tabs>
                <w:tab w:val="num" w:pos="0"/>
              </w:tabs>
              <w:spacing w:after="0"/>
              <w:jc w:val="left"/>
              <w:rPr>
                <w:bCs/>
              </w:rPr>
            </w:pPr>
            <w:r>
              <w:rPr>
                <w:bCs/>
              </w:rPr>
              <w:t>ИНН/КПП 8622001011</w:t>
            </w:r>
            <w:r w:rsidR="007A0F2E" w:rsidRPr="00012C57">
              <w:rPr>
                <w:bCs/>
              </w:rPr>
              <w:t>/862201001</w:t>
            </w:r>
          </w:p>
          <w:p w14:paraId="2BC27128" w14:textId="20E76629" w:rsidR="007A0F2E" w:rsidRPr="00D36C38" w:rsidRDefault="007A0F2E" w:rsidP="00BA3282">
            <w:pPr>
              <w:tabs>
                <w:tab w:val="num" w:pos="0"/>
              </w:tabs>
              <w:spacing w:after="0"/>
              <w:jc w:val="left"/>
              <w:rPr>
                <w:bCs/>
              </w:rPr>
            </w:pPr>
            <w:r w:rsidRPr="00D36C38">
              <w:rPr>
                <w:bCs/>
              </w:rPr>
              <w:t>Назначение платежа: «</w:t>
            </w:r>
            <w:r w:rsidRPr="006B11AC">
              <w:rPr>
                <w:bCs/>
              </w:rPr>
              <w:t xml:space="preserve">Обеспечение исполнения гражданско-правового договора по аукциону в электронной форме ИКЗ № ________________  на </w:t>
            </w:r>
            <w:r w:rsidR="00810E5D">
              <w:rPr>
                <w:bCs/>
              </w:rPr>
              <w:t xml:space="preserve">поставку </w:t>
            </w:r>
            <w:r w:rsidR="00BA3282">
              <w:rPr>
                <w:bCs/>
              </w:rPr>
              <w:t>сахара</w:t>
            </w:r>
            <w:r w:rsidR="00A22D09">
              <w:rPr>
                <w:bCs/>
              </w:rPr>
              <w:t xml:space="preserve"> для дошкольных групп»</w:t>
            </w:r>
          </w:p>
        </w:tc>
      </w:tr>
      <w:tr w:rsidR="007A0F2E"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D36C38" w:rsidRDefault="007A0F2E" w:rsidP="007A0F2E">
            <w:pPr>
              <w:keepLines/>
              <w:widowControl w:val="0"/>
              <w:suppressLineNumbers/>
              <w:suppressAutoHyphens/>
              <w:spacing w:after="0"/>
            </w:pPr>
            <w:r w:rsidRPr="00D36C38">
              <w:t xml:space="preserve">Обеспечение гарантийных обязательств </w:t>
            </w:r>
          </w:p>
          <w:p w14:paraId="23C550CE" w14:textId="4008FA8A" w:rsidR="007A0F2E" w:rsidRPr="00D36C38" w:rsidRDefault="007A0F2E" w:rsidP="007A0F2E">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D36C38" w:rsidRDefault="007A0F2E" w:rsidP="007A0F2E">
            <w:pPr>
              <w:spacing w:after="0"/>
            </w:pPr>
            <w:r w:rsidRPr="00D36C38">
              <w:t>Не установлено</w:t>
            </w:r>
          </w:p>
          <w:p w14:paraId="63B9B5CB" w14:textId="030522D8" w:rsidR="007A0F2E" w:rsidRPr="00D36C38" w:rsidRDefault="007A0F2E" w:rsidP="007A0F2E">
            <w:pPr>
              <w:spacing w:after="0"/>
            </w:pPr>
          </w:p>
        </w:tc>
      </w:tr>
      <w:tr w:rsidR="007A0F2E"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D36C38" w:rsidRDefault="007A0F2E" w:rsidP="007A0F2E">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D36C38" w:rsidRDefault="007A0F2E" w:rsidP="007A0F2E">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D36C38" w:rsidRDefault="007A0F2E" w:rsidP="007A0F2E">
            <w:pPr>
              <w:spacing w:after="0"/>
            </w:pPr>
            <w:r w:rsidRPr="00D36C38">
              <w:t xml:space="preserve">Допускается </w:t>
            </w:r>
          </w:p>
        </w:tc>
      </w:tr>
      <w:tr w:rsidR="007A0F2E"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D36C38" w:rsidRDefault="007A0F2E" w:rsidP="007A0F2E">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D36C38" w:rsidRDefault="007A0F2E" w:rsidP="007A0F2E">
            <w:pPr>
              <w:spacing w:after="0"/>
            </w:pPr>
            <w:r w:rsidRPr="00D36C38">
              <w:t xml:space="preserve">Допускается </w:t>
            </w:r>
          </w:p>
          <w:p w14:paraId="08CDC159" w14:textId="77777777" w:rsidR="007A0F2E" w:rsidRPr="00D36C38" w:rsidRDefault="007A0F2E" w:rsidP="007A0F2E">
            <w:pPr>
              <w:spacing w:after="0"/>
            </w:pPr>
          </w:p>
        </w:tc>
      </w:tr>
      <w:tr w:rsidR="007A0F2E"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D36C38" w:rsidRDefault="007A0F2E" w:rsidP="007A0F2E">
            <w:pPr>
              <w:keepLines/>
              <w:widowControl w:val="0"/>
              <w:suppressLineNumbers/>
              <w:suppressAutoHyphens/>
              <w:spacing w:after="0"/>
              <w:jc w:val="left"/>
            </w:pPr>
            <w:r w:rsidRPr="00D36C38">
              <w:t xml:space="preserve">Увеличение количества </w:t>
            </w:r>
            <w:r w:rsidRPr="00D36C38">
              <w:lastRenderedPageBreak/>
              <w:t>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D36C38" w:rsidRDefault="007A0F2E" w:rsidP="007A0F2E">
            <w:pPr>
              <w:spacing w:after="0"/>
            </w:pPr>
            <w:r w:rsidRPr="00D36C38">
              <w:lastRenderedPageBreak/>
              <w:t xml:space="preserve">Допускается </w:t>
            </w:r>
          </w:p>
          <w:p w14:paraId="7E6BEDF2" w14:textId="77777777" w:rsidR="007A0F2E" w:rsidRPr="00D36C38" w:rsidRDefault="007A0F2E" w:rsidP="007A0F2E">
            <w:pPr>
              <w:spacing w:after="0"/>
            </w:pPr>
          </w:p>
        </w:tc>
      </w:tr>
      <w:tr w:rsidR="007A0F2E"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D36C38" w:rsidRDefault="007A0F2E" w:rsidP="007A0F2E">
            <w:pPr>
              <w:keepLines/>
              <w:widowControl w:val="0"/>
              <w:suppressLineNumbers/>
              <w:suppressAutoHyphens/>
              <w:spacing w:after="0"/>
            </w:pPr>
            <w:r>
              <w:t xml:space="preserve">Возможность </w:t>
            </w:r>
            <w:r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D36C38" w:rsidRDefault="007A0F2E" w:rsidP="007A0F2E">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D36C38" w:rsidRDefault="007A0F2E" w:rsidP="007A0F2E">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D36C38" w:rsidRDefault="007A0F2E" w:rsidP="007A0F2E">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D36C38" w:rsidRDefault="007A0F2E" w:rsidP="007A0F2E">
            <w:pPr>
              <w:spacing w:after="0"/>
            </w:pPr>
            <w:r w:rsidRPr="00D36C38">
              <w:t>Не установлено</w:t>
            </w:r>
          </w:p>
        </w:tc>
      </w:tr>
      <w:tr w:rsidR="007A0F2E"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D36C38" w:rsidRDefault="007A0F2E" w:rsidP="007A0F2E">
            <w:pPr>
              <w:spacing w:after="0"/>
              <w:jc w:val="left"/>
            </w:pPr>
            <w:r w:rsidRPr="00D36C38">
              <w:t>Требование о соответствии по</w:t>
            </w:r>
            <w:r>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D36C38" w:rsidRDefault="007A0F2E" w:rsidP="007A0F2E">
            <w:pPr>
              <w:spacing w:after="0"/>
            </w:pPr>
            <w:r w:rsidRPr="00D36C38">
              <w:t xml:space="preserve">Не установлено </w:t>
            </w:r>
          </w:p>
        </w:tc>
      </w:tr>
      <w:tr w:rsidR="007A0F2E"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D36C38" w:rsidRDefault="007A0F2E" w:rsidP="007A0F2E">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4E878206" w:rsidR="00560637" w:rsidRPr="00560637" w:rsidRDefault="00560637" w:rsidP="00560637">
            <w:pPr>
              <w:spacing w:after="0"/>
              <w:rPr>
                <w:lang w:eastAsia="en-US"/>
              </w:rPr>
            </w:pPr>
            <w:r w:rsidRPr="00560637">
              <w:rPr>
                <w:lang w:eastAsia="en-US"/>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9C5D19">
              <w:rPr>
                <w:lang w:eastAsia="en-US"/>
              </w:rPr>
              <w:t xml:space="preserve"> </w:t>
            </w:r>
            <w:r w:rsidRPr="009C5D19">
              <w:rPr>
                <w:lang w:eastAsia="en-US"/>
              </w:rPr>
              <w:t>предоставляются.</w:t>
            </w:r>
            <w:r w:rsidRPr="00560637">
              <w:rPr>
                <w:lang w:eastAsia="en-US"/>
              </w:rPr>
              <w:t xml:space="preserve"> </w:t>
            </w:r>
          </w:p>
          <w:p w14:paraId="0A50883F" w14:textId="77777777" w:rsidR="00764944" w:rsidRDefault="00764944" w:rsidP="00764944">
            <w:pPr>
              <w:spacing w:after="0"/>
            </w:pPr>
            <w:r w:rsidRPr="00560637">
              <w:t>Размер 15 % от цены договора</w:t>
            </w:r>
            <w:r>
              <w:t>.</w:t>
            </w:r>
          </w:p>
          <w:p w14:paraId="1FB832B6" w14:textId="77777777" w:rsidR="00560637" w:rsidRPr="00560637" w:rsidRDefault="00560637" w:rsidP="00560637">
            <w:pPr>
              <w:spacing w:after="0"/>
            </w:pPr>
          </w:p>
          <w:p w14:paraId="18557622" w14:textId="2013D72A" w:rsidR="007A0F2E" w:rsidRPr="00EB04FA" w:rsidRDefault="007A0F2E" w:rsidP="007A0F2E">
            <w:pPr>
              <w:spacing w:after="0"/>
            </w:pPr>
            <w:r w:rsidRPr="00EB04FA">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D36C38" w:rsidRDefault="007A0F2E" w:rsidP="007A0F2E">
            <w:pPr>
              <w:widowControl w:val="0"/>
              <w:suppressLineNumbers/>
              <w:suppressAutoHyphens/>
              <w:spacing w:after="0"/>
              <w:jc w:val="left"/>
            </w:pPr>
            <w:r w:rsidRPr="00D36C38">
              <w:t>Условия, запреты и ограничения допуска товаров, происходящих из иностранного государства или группы иностран</w:t>
            </w:r>
            <w:r>
              <w:t xml:space="preserve">ных государств, работ и </w:t>
            </w:r>
            <w:r w:rsidRPr="00D36C38">
              <w:t xml:space="preserve">услуг), соответственно выполняемых и оказываемых иностранными лицами, </w:t>
            </w:r>
            <w:r w:rsidRPr="00D36C38">
              <w:lastRenderedPageBreak/>
              <w:t>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44E09886" w14:textId="77777777" w:rsidR="004414EB" w:rsidRPr="004414EB" w:rsidRDefault="004414EB" w:rsidP="004414EB">
            <w:pPr>
              <w:autoSpaceDE w:val="0"/>
              <w:autoSpaceDN w:val="0"/>
              <w:adjustRightInd w:val="0"/>
            </w:pPr>
            <w:r w:rsidRPr="004414EB">
              <w:lastRenderedPageBreak/>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774821DF" w14:textId="77777777" w:rsidR="004414EB" w:rsidRPr="004414EB" w:rsidRDefault="004414EB" w:rsidP="004414EB">
            <w:pPr>
              <w:autoSpaceDE w:val="0"/>
              <w:autoSpaceDN w:val="0"/>
              <w:adjustRightInd w:val="0"/>
            </w:pPr>
            <w:r w:rsidRPr="004414EB">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485602" w14:textId="77777777" w:rsidR="004414EB" w:rsidRPr="004414EB" w:rsidRDefault="004414EB" w:rsidP="004414EB">
            <w:pPr>
              <w:autoSpaceDE w:val="0"/>
              <w:autoSpaceDN w:val="0"/>
              <w:adjustRightInd w:val="0"/>
            </w:pPr>
            <w:r w:rsidRPr="004414EB">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w:t>
            </w:r>
            <w:r w:rsidRPr="004414EB">
              <w:lastRenderedPageBreak/>
              <w:t>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3185714" w14:textId="179D3005" w:rsidR="004414EB" w:rsidRPr="004414EB" w:rsidRDefault="004414EB" w:rsidP="004414EB">
            <w:pPr>
              <w:autoSpaceDE w:val="0"/>
              <w:autoSpaceDN w:val="0"/>
              <w:adjustRightInd w:val="0"/>
            </w:pPr>
            <w:r w:rsidRPr="004414E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t>нных и муниципальных нужд»:</w:t>
            </w:r>
            <w:r w:rsidR="00BA3282">
              <w:t xml:space="preserve"> У</w:t>
            </w:r>
            <w:r w:rsidRPr="004414EB">
              <w:t>становлено;</w:t>
            </w:r>
          </w:p>
          <w:p w14:paraId="37D177A1" w14:textId="77777777" w:rsidR="004414EB" w:rsidRPr="004414EB" w:rsidRDefault="004414EB" w:rsidP="004414EB">
            <w:pPr>
              <w:autoSpaceDE w:val="0"/>
              <w:autoSpaceDN w:val="0"/>
              <w:adjustRightInd w:val="0"/>
            </w:pPr>
            <w:r w:rsidRPr="004414EB">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14:paraId="79E71B66" w14:textId="4C2D1C22" w:rsidR="004414EB" w:rsidRPr="004414EB" w:rsidRDefault="004414EB" w:rsidP="004414EB">
            <w:pPr>
              <w:autoSpaceDE w:val="0"/>
              <w:autoSpaceDN w:val="0"/>
              <w:adjustRightInd w:val="0"/>
            </w:pPr>
            <w:r w:rsidRPr="004414E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w:t>
            </w:r>
            <w:r w:rsidR="00D65577">
              <w:t>ственных и муниципальных нужд»:</w:t>
            </w:r>
            <w:r w:rsidR="00BA3282">
              <w:t xml:space="preserve"> Не</w:t>
            </w:r>
            <w:r w:rsidRPr="004414EB">
              <w:t xml:space="preserve"> </w:t>
            </w:r>
            <w:r w:rsidR="00BA3282">
              <w:t>у</w:t>
            </w:r>
            <w:r w:rsidRPr="004414EB">
              <w:t>становлено;</w:t>
            </w:r>
          </w:p>
          <w:p w14:paraId="321315EF" w14:textId="5F2C474D" w:rsidR="004414EB" w:rsidRPr="004414EB" w:rsidRDefault="00D65577" w:rsidP="004414EB">
            <w:pPr>
              <w:autoSpaceDE w:val="0"/>
              <w:autoSpaceDN w:val="0"/>
              <w:adjustRightInd w:val="0"/>
            </w:pPr>
            <w:r>
              <w:t xml:space="preserve">- В </w:t>
            </w:r>
            <w:r w:rsidR="004414EB" w:rsidRPr="004414EB">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13D51A9" w14:textId="77777777" w:rsidR="004414EB" w:rsidRPr="004414EB" w:rsidRDefault="004414EB" w:rsidP="004414EB">
            <w:pPr>
              <w:autoSpaceDE w:val="0"/>
              <w:autoSpaceDN w:val="0"/>
              <w:adjustRightInd w:val="0"/>
            </w:pPr>
            <w:r w:rsidRPr="004414EB">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14:paraId="2C49A2C0" w14:textId="48728015" w:rsidR="007A0F2E" w:rsidRPr="00D36C38" w:rsidRDefault="004414EB" w:rsidP="004414EB">
            <w:pPr>
              <w:spacing w:after="0"/>
            </w:pPr>
            <w:r w:rsidRPr="004414EB">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D36C38" w:rsidRDefault="007A0F2E" w:rsidP="007A0F2E">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D36C38" w:rsidRDefault="007A0F2E" w:rsidP="007A0F2E">
            <w:pPr>
              <w:spacing w:after="0"/>
            </w:pPr>
            <w:r w:rsidRPr="00D36C38">
              <w:t>Банковское сопровождение не предусмотрено</w:t>
            </w:r>
          </w:p>
        </w:tc>
      </w:tr>
      <w:tr w:rsidR="007A0F2E"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D36C38" w:rsidRDefault="007A0F2E" w:rsidP="007A0F2E">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D36C38" w:rsidRDefault="007A0F2E" w:rsidP="007A0F2E">
            <w:pPr>
              <w:widowControl w:val="0"/>
              <w:autoSpaceDE w:val="0"/>
              <w:autoSpaceDN w:val="0"/>
              <w:adjustRightInd w:val="0"/>
              <w:spacing w:after="0"/>
              <w:ind w:firstLine="33"/>
            </w:pPr>
            <w:r w:rsidRPr="00D36C38">
              <w:t xml:space="preserve">а) Если начальная (максимальная) цена </w:t>
            </w:r>
            <w:r>
              <w:t>договор</w:t>
            </w:r>
            <w:r w:rsidRPr="00D36C38">
              <w:t xml:space="preserve">а составляет более чем пятнадцать миллионов рублей и участником закупки, с которым заключается </w:t>
            </w:r>
            <w:r>
              <w:t>договор</w:t>
            </w:r>
            <w:r w:rsidRPr="00D36C38">
              <w:t xml:space="preserve">, предложена цена </w:t>
            </w:r>
            <w:r>
              <w:t>договор</w:t>
            </w:r>
            <w:r w:rsidRPr="00D36C38">
              <w:t xml:space="preserve">а, которая на 25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ом предусмотрена выплата аванса).</w:t>
            </w:r>
          </w:p>
          <w:p w14:paraId="199D534B" w14:textId="3D4F2A75" w:rsidR="007A0F2E" w:rsidRPr="00D36C38" w:rsidRDefault="007A0F2E" w:rsidP="007A0F2E">
            <w:pPr>
              <w:widowControl w:val="0"/>
              <w:autoSpaceDE w:val="0"/>
              <w:autoSpaceDN w:val="0"/>
              <w:adjustRightInd w:val="0"/>
              <w:spacing w:after="0"/>
              <w:ind w:firstLine="33"/>
            </w:pPr>
            <w:bookmarkStart w:id="37" w:name="Par528"/>
            <w:bookmarkEnd w:id="37"/>
            <w:r w:rsidRPr="00D36C38">
              <w:t xml:space="preserve">б) Если начальная (максимальная) цена </w:t>
            </w:r>
            <w:r>
              <w:t>договор</w:t>
            </w:r>
            <w:r w:rsidRPr="00D36C38">
              <w:t xml:space="preserve">а составляет пятнадцать миллионов рублей и менее участником закупки, с которым заключается </w:t>
            </w:r>
            <w:r>
              <w:t>договор</w:t>
            </w:r>
            <w:r w:rsidRPr="00D36C38">
              <w:t xml:space="preserve">, предложена цена </w:t>
            </w:r>
            <w:r>
              <w:t>договор</w:t>
            </w:r>
            <w:r w:rsidRPr="00D36C38">
              <w:t xml:space="preserve">а, которая на двадцать пять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t>договор</w:t>
            </w:r>
            <w:r w:rsidRPr="00D36C38">
              <w:t xml:space="preserve">а в размере обеспечения исполнения </w:t>
            </w:r>
            <w:r>
              <w:t>договор</w:t>
            </w:r>
            <w:r w:rsidRPr="00D36C38">
              <w:t>а, указанном в документации о закупке.</w:t>
            </w:r>
          </w:p>
          <w:p w14:paraId="43911E9E" w14:textId="58A1B7F4" w:rsidR="007A0F2E" w:rsidRPr="00D36C38" w:rsidRDefault="007A0F2E" w:rsidP="007A0F2E">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t>договоров</w:t>
            </w:r>
            <w:r w:rsidRPr="00D36C38">
              <w:t xml:space="preserve"> должна составлять не менее чем двадцать процентов начальной (максимальной) цены </w:t>
            </w:r>
            <w:r>
              <w:t>договор</w:t>
            </w:r>
            <w:r w:rsidRPr="00D36C38">
              <w:t>а, указанной в извещении об осуществлении закупки и документации о закупке.</w:t>
            </w:r>
          </w:p>
          <w:p w14:paraId="315059FB" w14:textId="47DED631" w:rsidR="007A0F2E" w:rsidRPr="00D36C38" w:rsidRDefault="007A0F2E" w:rsidP="007A0F2E">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t>договор</w:t>
            </w:r>
            <w:r w:rsidRPr="00D36C38">
              <w:t xml:space="preserve"> с таким участником не заключается, и он признается уклонившимся от заключения </w:t>
            </w:r>
            <w:r>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D36C38" w:rsidRDefault="007A0F2E" w:rsidP="007A0F2E">
            <w:pPr>
              <w:widowControl w:val="0"/>
              <w:autoSpaceDE w:val="0"/>
              <w:autoSpaceDN w:val="0"/>
              <w:adjustRightInd w:val="0"/>
              <w:spacing w:after="0"/>
              <w:ind w:firstLine="33"/>
            </w:pPr>
            <w:r w:rsidRPr="00D36C38">
              <w:lastRenderedPageBreak/>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t>договор</w:t>
            </w:r>
            <w:r w:rsidRPr="00D36C38">
              <w:t xml:space="preserve">, до его заключения. Участник закупки, не выполнивший данного требования, признается уклонившимся от заключения </w:t>
            </w:r>
            <w:r>
              <w:t>договор</w:t>
            </w:r>
            <w:r w:rsidRPr="00D36C38">
              <w:t xml:space="preserve">а. В этом случае уклонение участника закупки от заключения </w:t>
            </w:r>
            <w:r>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D36C38" w:rsidRDefault="007A0F2E" w:rsidP="007A0F2E">
            <w:pPr>
              <w:widowControl w:val="0"/>
              <w:autoSpaceDE w:val="0"/>
              <w:autoSpaceDN w:val="0"/>
              <w:adjustRightInd w:val="0"/>
              <w:spacing w:after="0"/>
              <w:ind w:firstLine="33"/>
            </w:pPr>
            <w:bookmarkStart w:id="39" w:name="Par533"/>
            <w:bookmarkStart w:id="40" w:name="Par537"/>
            <w:bookmarkEnd w:id="39"/>
            <w:bookmarkEnd w:id="40"/>
            <w:r w:rsidRPr="00D36C38">
              <w:t xml:space="preserve">е) Если предметом </w:t>
            </w:r>
            <w:r>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t>договор</w:t>
            </w:r>
            <w:r w:rsidRPr="00D36C38">
              <w:t xml:space="preserve">а, сумму цен единиц товара на двадцать пять и более процентов ниже начальной (максимальной) цены </w:t>
            </w:r>
            <w:r>
              <w:t>договор</w:t>
            </w:r>
            <w:r w:rsidRPr="00D36C38">
              <w:t xml:space="preserve">а, начальной суммы цен единиц товара, которая на двадцать пять и более процентов ниже начальной (максимальной) цены </w:t>
            </w:r>
            <w:r>
              <w:t>договор</w:t>
            </w:r>
            <w:r w:rsidRPr="00D36C38">
              <w:t xml:space="preserve">а, обязан представить заказчику обоснование предлагаемых цены </w:t>
            </w:r>
            <w:r>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37C181AE" w14:textId="2C865CC9" w:rsidR="007A0F2E" w:rsidRPr="00D36C38" w:rsidRDefault="007A0F2E" w:rsidP="007A0F2E">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t>договор</w:t>
            </w:r>
            <w:r w:rsidRPr="00D36C38">
              <w:t xml:space="preserve">, при направлении заказчику подписанного проекта </w:t>
            </w:r>
            <w:r>
              <w:t>договор</w:t>
            </w:r>
            <w:r w:rsidRPr="00D36C38">
              <w:t xml:space="preserve">а. В случае невыполнения таким участником данного требования он признается уклонившимся от заключения </w:t>
            </w:r>
            <w:r>
              <w:t>договор</w:t>
            </w:r>
            <w:r w:rsidRPr="00D36C38">
              <w:t xml:space="preserve">а. При признании комиссией по осуществлению закупок, предложенных цены </w:t>
            </w:r>
            <w:r>
              <w:t>договор</w:t>
            </w:r>
            <w:r w:rsidRPr="00D36C38">
              <w:t xml:space="preserve">а, суммы цен единиц товара необоснованными </w:t>
            </w:r>
            <w:r>
              <w:t>договор</w:t>
            </w:r>
            <w:r w:rsidRPr="00D36C38">
              <w:t xml:space="preserve"> с таким участником не заключается и право заключения </w:t>
            </w:r>
            <w:r>
              <w:t>договор</w:t>
            </w:r>
            <w:r w:rsidRPr="00D36C38">
              <w:t xml:space="preserve">а переходит к участнику аукциона, который предложил такие же, как и победитель аукциона, цену </w:t>
            </w:r>
            <w:r>
              <w:t>договор</w:t>
            </w:r>
            <w:r w:rsidRPr="00D36C38">
              <w:t xml:space="preserve">а, сумму цен единиц товара или предложение о цене </w:t>
            </w:r>
            <w:r>
              <w:t>договор</w:t>
            </w:r>
            <w:r w:rsidRPr="00D36C38">
              <w:t xml:space="preserve">а которого содержит лучшие условия по цене </w:t>
            </w:r>
            <w:r>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D36C38" w:rsidRDefault="007A0F2E" w:rsidP="007A0F2E">
            <w:pPr>
              <w:widowControl w:val="0"/>
              <w:autoSpaceDE w:val="0"/>
              <w:autoSpaceDN w:val="0"/>
              <w:adjustRightInd w:val="0"/>
              <w:spacing w:after="0"/>
            </w:pPr>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w:t>
            </w:r>
            <w:r w:rsidRPr="00D36C38">
              <w:lastRenderedPageBreak/>
              <w:t xml:space="preserve">лекарственных препаратов, участником закупки, с которым заключается </w:t>
            </w:r>
            <w:r>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7F1F0B23" w14:textId="11B410A8"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7A0F2E"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D36C38" w:rsidRDefault="007A0F2E" w:rsidP="007A0F2E">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Default="00FB389A" w:rsidP="00471D80">
      <w:pPr>
        <w:spacing w:after="0"/>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54752" w14:textId="77777777" w:rsidR="00190CE3" w:rsidRDefault="00190CE3">
      <w:r>
        <w:separator/>
      </w:r>
    </w:p>
  </w:endnote>
  <w:endnote w:type="continuationSeparator" w:id="0">
    <w:p w14:paraId="5C97EBC8" w14:textId="77777777" w:rsidR="00190CE3" w:rsidRDefault="00190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669D5" w14:textId="77777777" w:rsidR="00190CE3" w:rsidRDefault="00190CE3">
      <w:r>
        <w:separator/>
      </w:r>
    </w:p>
  </w:footnote>
  <w:footnote w:type="continuationSeparator" w:id="0">
    <w:p w14:paraId="69C06589" w14:textId="77777777" w:rsidR="00190CE3" w:rsidRDefault="00190CE3">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3872"/>
    <w:rsid w:val="00065A47"/>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0CE3"/>
    <w:rsid w:val="00195E8E"/>
    <w:rsid w:val="001960EB"/>
    <w:rsid w:val="0019796D"/>
    <w:rsid w:val="001A0B60"/>
    <w:rsid w:val="001A22F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D8C"/>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4944"/>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6ECB"/>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4C89"/>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3E9A"/>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3C6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3282"/>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647B"/>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4FCD"/>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5577"/>
    <w:rsid w:val="00D66B39"/>
    <w:rsid w:val="00D67DD4"/>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644"/>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D7AF9"/>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B8F36-5F4C-4D1D-ADFE-2962E7082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23</Pages>
  <Words>6637</Words>
  <Characters>48390</Characters>
  <Application>Microsoft Office Word</Application>
  <DocSecurity>0</DocSecurity>
  <Lines>403</Lines>
  <Paragraphs>109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218</cp:revision>
  <cp:lastPrinted>2020-12-08T08:16:00Z</cp:lastPrinted>
  <dcterms:created xsi:type="dcterms:W3CDTF">2015-07-28T08:58:00Z</dcterms:created>
  <dcterms:modified xsi:type="dcterms:W3CDTF">2020-12-08T08:17:00Z</dcterms:modified>
</cp:coreProperties>
</file>