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99" w:rsidRPr="00C35B92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C35B92">
        <w:rPr>
          <w:rFonts w:ascii="PT Astra Serif" w:hAnsi="PT Astra Serif" w:cs="Times New Roman"/>
          <w:b/>
          <w:sz w:val="26"/>
          <w:szCs w:val="26"/>
        </w:rPr>
        <w:t>Приложение 1</w:t>
      </w:r>
      <w:r w:rsidR="00CD0B87" w:rsidRPr="00C35B92">
        <w:rPr>
          <w:rFonts w:ascii="PT Astra Serif" w:hAnsi="PT Astra Serif" w:cs="Times New Roman"/>
          <w:b/>
          <w:sz w:val="26"/>
          <w:szCs w:val="26"/>
        </w:rPr>
        <w:t>4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500699" w:rsidRPr="008F4C25" w:rsidRDefault="00500699" w:rsidP="003F588F">
      <w:pPr>
        <w:ind w:left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 xml:space="preserve">от </w:t>
      </w:r>
      <w:r w:rsidR="003F588F">
        <w:rPr>
          <w:rFonts w:ascii="PT Astra Serif" w:hAnsi="PT Astra Serif" w:cs="Times New Roman"/>
          <w:b/>
          <w:sz w:val="26"/>
          <w:szCs w:val="26"/>
        </w:rPr>
        <w:t xml:space="preserve">25 февраля 2025 года 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№ </w:t>
      </w:r>
      <w:r w:rsidR="003F588F">
        <w:rPr>
          <w:rFonts w:ascii="PT Astra Serif" w:hAnsi="PT Astra Serif" w:cs="Times New Roman"/>
          <w:b/>
          <w:sz w:val="26"/>
          <w:szCs w:val="26"/>
        </w:rPr>
        <w:t>5</w:t>
      </w:r>
      <w:bookmarkStart w:id="0" w:name="_GoBack"/>
      <w:bookmarkEnd w:id="0"/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Приложение 15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к решению Думы города Югорска</w:t>
      </w:r>
    </w:p>
    <w:p w:rsidR="00500699" w:rsidRPr="008F4C25" w:rsidRDefault="00500699" w:rsidP="00500699">
      <w:pPr>
        <w:ind w:left="5245"/>
        <w:rPr>
          <w:rFonts w:ascii="PT Astra Serif" w:hAnsi="PT Astra Serif"/>
          <w:bCs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 xml:space="preserve">от </w:t>
      </w:r>
      <w:r w:rsidR="00B97158">
        <w:rPr>
          <w:rFonts w:ascii="PT Astra Serif" w:hAnsi="PT Astra Serif" w:cs="Times New Roman"/>
          <w:sz w:val="26"/>
          <w:szCs w:val="26"/>
        </w:rPr>
        <w:t>20</w:t>
      </w:r>
      <w:r w:rsidRPr="008F4C25">
        <w:rPr>
          <w:rFonts w:ascii="PT Astra Serif" w:hAnsi="PT Astra Serif" w:cs="Times New Roman"/>
          <w:sz w:val="26"/>
          <w:szCs w:val="26"/>
        </w:rPr>
        <w:t xml:space="preserve"> декабря 202</w:t>
      </w:r>
      <w:r w:rsidR="00B97158">
        <w:rPr>
          <w:rFonts w:ascii="PT Astra Serif" w:hAnsi="PT Astra Serif" w:cs="Times New Roman"/>
          <w:sz w:val="26"/>
          <w:szCs w:val="26"/>
        </w:rPr>
        <w:t>4</w:t>
      </w:r>
      <w:r w:rsidRPr="008F4C25">
        <w:rPr>
          <w:rFonts w:ascii="PT Astra Serif" w:hAnsi="PT Astra Serif" w:cs="Times New Roman"/>
          <w:sz w:val="26"/>
          <w:szCs w:val="26"/>
        </w:rPr>
        <w:t xml:space="preserve"> года № </w:t>
      </w:r>
      <w:r w:rsidR="00B97158">
        <w:rPr>
          <w:rFonts w:ascii="PT Astra Serif" w:hAnsi="PT Astra Serif" w:cs="Times New Roman"/>
          <w:sz w:val="26"/>
          <w:szCs w:val="26"/>
        </w:rPr>
        <w:t>102</w:t>
      </w:r>
    </w:p>
    <w:p w:rsidR="00500699" w:rsidRPr="008F4C25" w:rsidRDefault="00500699" w:rsidP="00500699">
      <w:pPr>
        <w:spacing w:after="0" w:line="240" w:lineRule="auto"/>
        <w:ind w:firstLine="5103"/>
        <w:rPr>
          <w:rFonts w:ascii="PT Astra Serif" w:hAnsi="PT Astra Serif" w:cs="Times New Roman"/>
          <w:b/>
          <w:sz w:val="26"/>
          <w:szCs w:val="26"/>
        </w:rPr>
      </w:pPr>
    </w:p>
    <w:p w:rsidR="00500699" w:rsidRPr="008F4C25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  <w:u w:val="single"/>
        </w:rPr>
      </w:pP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заимствований города Югорска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плановый период 202</w:t>
      </w:r>
      <w:r w:rsidR="00B97158">
        <w:rPr>
          <w:rFonts w:ascii="PT Astra Serif" w:hAnsi="PT Astra Serif" w:cs="Times New Roman"/>
          <w:b/>
          <w:sz w:val="26"/>
          <w:szCs w:val="26"/>
        </w:rPr>
        <w:t>6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B97158">
        <w:rPr>
          <w:rFonts w:ascii="PT Astra Serif" w:hAnsi="PT Astra Serif" w:cs="Times New Roman"/>
          <w:b/>
          <w:sz w:val="26"/>
          <w:szCs w:val="26"/>
        </w:rPr>
        <w:t>7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годов 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500699" w:rsidRPr="00A815B7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815B7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9"/>
        <w:gridCol w:w="1896"/>
        <w:gridCol w:w="1984"/>
      </w:tblGrid>
      <w:tr w:rsidR="00C407AB" w:rsidRPr="00FC161E" w:rsidTr="00744A28">
        <w:trPr>
          <w:trHeight w:val="383"/>
          <w:jc w:val="center"/>
        </w:trPr>
        <w:tc>
          <w:tcPr>
            <w:tcW w:w="5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FC161E">
              <w:rPr>
                <w:rFonts w:ascii="PT Astra Serif" w:hAnsi="PT Astra Serif" w:cs="Times New Roman"/>
                <w:b/>
                <w:sz w:val="24"/>
                <w:szCs w:val="24"/>
              </w:rPr>
              <w:t>внутренних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Сумма </w:t>
            </w:r>
            <w:r w:rsidR="000B48A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год</w:t>
            </w:r>
          </w:p>
        </w:tc>
      </w:tr>
      <w:tr w:rsidR="00C407AB" w:rsidRPr="00FC161E" w:rsidTr="00744A28">
        <w:trPr>
          <w:trHeight w:val="485"/>
          <w:jc w:val="center"/>
        </w:trPr>
        <w:tc>
          <w:tcPr>
            <w:tcW w:w="5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B9715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B97158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6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B9715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B97158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7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407AB" w:rsidRPr="001F59B0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3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EA48D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15</w:t>
            </w:r>
            <w:r w:rsidR="00EA48D7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3 5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156 000 000,00</w:t>
            </w:r>
          </w:p>
        </w:tc>
      </w:tr>
      <w:tr w:rsidR="001D7304" w:rsidRPr="00A815B7" w:rsidTr="00744A28">
        <w:trPr>
          <w:trHeight w:val="337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EA48D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43</w:t>
            </w:r>
            <w:r w:rsidR="00EA48D7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="00EA48D7">
              <w:rPr>
                <w:rFonts w:ascii="PT Astra Serif" w:eastAsia="Times New Roman" w:hAnsi="PT Astra Serif" w:cs="Times New Roman"/>
                <w:sz w:val="24"/>
                <w:szCs w:val="24"/>
              </w:rPr>
              <w:t>5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383 000 000,00</w:t>
            </w:r>
          </w:p>
        </w:tc>
      </w:tr>
      <w:tr w:rsidR="001D7304" w:rsidRPr="00A815B7" w:rsidTr="00744A28">
        <w:trPr>
          <w:trHeight w:val="341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- 279 000 000,00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- 227 000 000,00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7936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- 78 333 384,00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562D5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- 78 333 232,00</w:t>
            </w:r>
          </w:p>
        </w:tc>
      </w:tr>
      <w:tr w:rsidR="001D7304" w:rsidRPr="00A815B7" w:rsidTr="00744A28">
        <w:trPr>
          <w:trHeight w:val="370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</w:rPr>
              <w:t>0,00</w:t>
            </w:r>
          </w:p>
        </w:tc>
      </w:tr>
      <w:tr w:rsidR="001D7304" w:rsidRPr="00A815B7" w:rsidTr="00744A28">
        <w:trPr>
          <w:trHeight w:val="403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- 78 333 384,00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- 78 333 232,00</w:t>
            </w:r>
          </w:p>
        </w:tc>
      </w:tr>
      <w:tr w:rsidR="001D7304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1D7304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EA48D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7</w:t>
            </w:r>
            <w:r w:rsidR="00EA48D7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5 166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 616,00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04" w:rsidRPr="00A815B7" w:rsidRDefault="00B97158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77 666 768,00</w:t>
            </w:r>
          </w:p>
        </w:tc>
      </w:tr>
    </w:tbl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Предельные сроки погашения долговых обязательств, возникающих при осуществлении муниципальных внутренних заимствований города Югорска на </w:t>
      </w:r>
      <w:r w:rsidR="00B97158">
        <w:rPr>
          <w:rFonts w:ascii="PT Astra Serif" w:eastAsia="Times New Roman" w:hAnsi="PT Astra Serif" w:cs="Times New Roman"/>
          <w:sz w:val="24"/>
          <w:szCs w:val="24"/>
        </w:rPr>
        <w:t>плановый период 2026 и 2027 годов</w:t>
      </w: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: 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500699" w:rsidRPr="008F4C25" w:rsidRDefault="00500699" w:rsidP="00500699">
      <w:pPr>
        <w:spacing w:after="0"/>
        <w:ind w:left="5103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7255D" w:rsidRPr="00500699" w:rsidRDefault="00C7255D" w:rsidP="00500699"/>
    <w:sectPr w:rsidR="00C7255D" w:rsidRPr="00500699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B48A5"/>
    <w:rsid w:val="000C1380"/>
    <w:rsid w:val="00152EA1"/>
    <w:rsid w:val="0017683C"/>
    <w:rsid w:val="001961AB"/>
    <w:rsid w:val="001D4626"/>
    <w:rsid w:val="001D7304"/>
    <w:rsid w:val="00256155"/>
    <w:rsid w:val="002E4845"/>
    <w:rsid w:val="00302E3C"/>
    <w:rsid w:val="003117A2"/>
    <w:rsid w:val="003B71AA"/>
    <w:rsid w:val="003C390F"/>
    <w:rsid w:val="003F588F"/>
    <w:rsid w:val="00436894"/>
    <w:rsid w:val="00457A4F"/>
    <w:rsid w:val="00464C98"/>
    <w:rsid w:val="00496C73"/>
    <w:rsid w:val="00500699"/>
    <w:rsid w:val="005151EF"/>
    <w:rsid w:val="00516844"/>
    <w:rsid w:val="0053527A"/>
    <w:rsid w:val="00535786"/>
    <w:rsid w:val="005A7D30"/>
    <w:rsid w:val="00665A13"/>
    <w:rsid w:val="00687754"/>
    <w:rsid w:val="00697D4F"/>
    <w:rsid w:val="007639B2"/>
    <w:rsid w:val="00793675"/>
    <w:rsid w:val="007E10EF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D1E61"/>
    <w:rsid w:val="00AE7A93"/>
    <w:rsid w:val="00B97158"/>
    <w:rsid w:val="00BD3443"/>
    <w:rsid w:val="00C35B92"/>
    <w:rsid w:val="00C35EF5"/>
    <w:rsid w:val="00C407AB"/>
    <w:rsid w:val="00C51475"/>
    <w:rsid w:val="00C574C4"/>
    <w:rsid w:val="00C62E15"/>
    <w:rsid w:val="00C7255D"/>
    <w:rsid w:val="00CD0B87"/>
    <w:rsid w:val="00D7637F"/>
    <w:rsid w:val="00D8040C"/>
    <w:rsid w:val="00D8131D"/>
    <w:rsid w:val="00E50EFC"/>
    <w:rsid w:val="00E740B8"/>
    <w:rsid w:val="00E941D4"/>
    <w:rsid w:val="00EA48D7"/>
    <w:rsid w:val="00EA530D"/>
    <w:rsid w:val="00ED5116"/>
    <w:rsid w:val="00ED6D03"/>
    <w:rsid w:val="00F26D52"/>
    <w:rsid w:val="00F3706C"/>
    <w:rsid w:val="00F734D9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E6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E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Губкина Марина Петровна</cp:lastModifiedBy>
  <cp:revision>17</cp:revision>
  <cp:lastPrinted>2024-12-19T10:58:00Z</cp:lastPrinted>
  <dcterms:created xsi:type="dcterms:W3CDTF">2023-10-12T07:45:00Z</dcterms:created>
  <dcterms:modified xsi:type="dcterms:W3CDTF">2025-02-26T03:55:00Z</dcterms:modified>
</cp:coreProperties>
</file>