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CC3342">
        <w:rPr>
          <w:b/>
        </w:rPr>
        <w:t>оценке</w:t>
      </w:r>
      <w:r w:rsidR="00E15A17">
        <w:rPr>
          <w:b/>
        </w:rPr>
        <w:t xml:space="preserve">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Default="004F2965" w:rsidP="008F3AB9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 w:rsidR="0018702E">
        <w:rPr>
          <w:b/>
        </w:rPr>
        <w:t>электронный аукцион</w:t>
      </w:r>
      <w:r>
        <w:rPr>
          <w:b/>
        </w:rPr>
        <w:t xml:space="preserve"> среди субъектов малого предпринимательства</w:t>
      </w:r>
      <w:r w:rsidR="0018702E">
        <w:rPr>
          <w:b/>
        </w:rPr>
        <w:t xml:space="preserve"> и социально-ориентированных некоммерческих организаций</w:t>
      </w:r>
    </w:p>
    <w:p w:rsidR="001D0A96" w:rsidRPr="001D0A96" w:rsidRDefault="001D0A96" w:rsidP="008F3AB9">
      <w:pPr>
        <w:ind w:firstLine="709"/>
      </w:pPr>
      <w:r>
        <w:rPr>
          <w:b/>
        </w:rPr>
        <w:t xml:space="preserve">                    Метод определения начальной (максимальной) цены контракта: </w:t>
      </w:r>
      <w:r w:rsidRPr="001D0A96">
        <w:t>метод сопоставления рыночных цен (анализ рынка)</w:t>
      </w:r>
    </w:p>
    <w:p w:rsidR="008F3AB9" w:rsidRPr="009250E0" w:rsidRDefault="008F3AB9" w:rsidP="008F3AB9"/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1276"/>
        <w:gridCol w:w="1275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8C60AE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8C60AE">
        <w:trPr>
          <w:trHeight w:val="1104"/>
        </w:trPr>
        <w:tc>
          <w:tcPr>
            <w:tcW w:w="2824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ind w:firstLine="0"/>
            </w:pPr>
            <w:r>
              <w:t>Оказание услуг по оценке объектов муниципальной собственности: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Автотранспорт</w:t>
            </w:r>
            <w:r w:rsidRPr="00ED77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Офисная, компьютерная </w:t>
            </w:r>
            <w:r>
              <w:rPr>
                <w:szCs w:val="28"/>
              </w:rPr>
              <w:lastRenderedPageBreak/>
              <w:t>техники, оборудование</w:t>
            </w:r>
          </w:p>
          <w:p w:rsidR="008C60AE" w:rsidRDefault="008C60AE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Квартиры, </w:t>
            </w:r>
            <w:proofErr w:type="gramStart"/>
            <w:r>
              <w:rPr>
                <w:szCs w:val="28"/>
              </w:rPr>
              <w:t>нежилых</w:t>
            </w:r>
            <w:proofErr w:type="gramEnd"/>
            <w:r>
              <w:rPr>
                <w:szCs w:val="28"/>
              </w:rPr>
              <w:t xml:space="preserve"> помещения и здания </w:t>
            </w:r>
          </w:p>
          <w:p w:rsidR="008C60AE" w:rsidRDefault="008C60AE" w:rsidP="00DF753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Инженерные сети, дороги</w:t>
            </w:r>
          </w:p>
          <w:p w:rsidR="008C60AE" w:rsidRDefault="008C60AE" w:rsidP="00054C40">
            <w:pPr>
              <w:pStyle w:val="a"/>
              <w:numPr>
                <w:ilvl w:val="0"/>
                <w:numId w:val="0"/>
              </w:numPr>
              <w:ind w:left="33"/>
              <w:rPr>
                <w:szCs w:val="28"/>
              </w:rPr>
            </w:pPr>
            <w:r>
              <w:rPr>
                <w:szCs w:val="28"/>
              </w:rPr>
              <w:t>Земельные участки</w:t>
            </w:r>
          </w:p>
          <w:p w:rsidR="008C60AE" w:rsidRPr="00384688" w:rsidRDefault="008C60AE" w:rsidP="00054C40">
            <w:pPr>
              <w:ind w:firstLine="0"/>
            </w:pPr>
            <w:r>
              <w:rPr>
                <w:szCs w:val="28"/>
              </w:rPr>
              <w:t>Пакеты акций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C60AE" w:rsidRPr="0024652E" w:rsidRDefault="008C60AE" w:rsidP="00E15A17">
            <w:pPr>
              <w:ind w:firstLine="360"/>
            </w:pPr>
            <w:r w:rsidRPr="0024652E">
              <w:rPr>
                <w:rFonts w:cs="Arial"/>
                <w:bCs/>
              </w:rPr>
              <w:lastRenderedPageBreak/>
              <w:t>К</w:t>
            </w:r>
            <w:r w:rsidRPr="0024652E">
              <w:t>ачество оказываемых услуг должно соответствовать Федеральному закону от 29.07.1998 № 135-ФЗ «Об оценочной деятельности в Российской Федерации».</w:t>
            </w:r>
          </w:p>
          <w:p w:rsidR="008C60AE" w:rsidRPr="008C60AE" w:rsidRDefault="008C60AE" w:rsidP="008C60AE">
            <w:pPr>
              <w:tabs>
                <w:tab w:val="left" w:pos="0"/>
              </w:tabs>
              <w:spacing w:line="288" w:lineRule="auto"/>
              <w:ind w:firstLine="0"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- качество оказываемых услуг должно соответствовать: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требованиям Федерального закона от 29.07.199 № 135-ФЗ «Об оценочной деятельности в Российской Федерации»;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 Министерства экономического развития РФ от 20 мая 2015 г. N 297 "Об утверждении Федерального стандарта оценки "Общие понятия оценки, подходы и </w:t>
            </w:r>
            <w:r w:rsidRPr="008C60AE">
              <w:rPr>
                <w:rFonts w:eastAsia="Calibri"/>
                <w:lang w:eastAsia="en-US"/>
              </w:rPr>
              <w:lastRenderedPageBreak/>
              <w:t>требования к проведению оценки"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 Министерства экономического развития РФ от 20 мая 2015 г. N 298 "Об утверждении Федерального стандарта оценки "Цель оценки и виды стоимости 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Министерства экономического развития РФ от 20 мая 2015 г. N 299 "Об утверждении Федерального стандарта оценки "Требования к отчету об оценке 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Министерства экономического развития РФ от 25 сентября 2014 г. N 611 "Об утверждении Федерального стандарта оценки "Оценка недвижимости"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Министерства экономического развития РФ от 1 июня 2015 г. N 328 "Об утверждении Федерального стандарта оценки "Оценка стоимости машин и оборудования".</w:t>
            </w:r>
          </w:p>
          <w:p w:rsidR="008C60AE" w:rsidRPr="009250E0" w:rsidRDefault="008C60AE" w:rsidP="00E15A17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8C60AE" w:rsidRDefault="008C60AE" w:rsidP="008F3AB9">
            <w:pPr>
              <w:ind w:firstLine="0"/>
            </w:pPr>
            <w:proofErr w:type="gramStart"/>
            <w:r>
              <w:t>Га</w:t>
            </w:r>
            <w:proofErr w:type="gramEnd"/>
            <w:r>
              <w:t>.</w:t>
            </w:r>
          </w:p>
          <w:p w:rsidR="008C60AE" w:rsidRPr="009250E0" w:rsidRDefault="008C60AE" w:rsidP="008F3AB9">
            <w:pPr>
              <w:ind w:firstLine="0"/>
            </w:pPr>
            <w:r>
              <w:t>Ед.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Pr="00384688" w:rsidRDefault="008C60AE" w:rsidP="00E15A17">
            <w:pPr>
              <w:ind w:right="-109" w:firstLine="34"/>
              <w:jc w:val="center"/>
            </w:pPr>
            <w:r>
              <w:t>3500</w:t>
            </w: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Pr="00BA0B23" w:rsidRDefault="008C60AE" w:rsidP="00CE739C">
            <w:pPr>
              <w:ind w:right="-109" w:firstLine="34"/>
              <w:jc w:val="center"/>
              <w:rPr>
                <w:lang w:val="en-US"/>
              </w:rPr>
            </w:pPr>
            <w:r>
              <w:t>500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8C60AE" w:rsidP="00BA0B23">
            <w:pPr>
              <w:ind w:right="-109" w:firstLine="0"/>
              <w:rPr>
                <w:lang w:val="en-US"/>
              </w:rPr>
            </w:pPr>
          </w:p>
          <w:p w:rsidR="008C60AE" w:rsidRPr="00384688" w:rsidRDefault="008C60AE" w:rsidP="00BA0B23">
            <w:pPr>
              <w:ind w:right="-109" w:firstLine="0"/>
            </w:pPr>
            <w:r>
              <w:t>45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8C60AE" w:rsidP="008B0645">
            <w:pPr>
              <w:ind w:right="-109" w:firstLine="34"/>
              <w:jc w:val="center"/>
            </w:pPr>
            <w:r>
              <w:t>1900</w:t>
            </w:r>
          </w:p>
          <w:p w:rsidR="008C60AE" w:rsidRDefault="008C60AE" w:rsidP="008B0645">
            <w:pPr>
              <w:ind w:right="-109" w:firstLine="34"/>
              <w:jc w:val="center"/>
            </w:pPr>
            <w:r>
              <w:t>5000</w:t>
            </w:r>
          </w:p>
          <w:p w:rsidR="008C60AE" w:rsidRPr="00384688" w:rsidRDefault="008C60AE" w:rsidP="008B0645">
            <w:pPr>
              <w:ind w:right="-109" w:firstLine="34"/>
              <w:jc w:val="center"/>
            </w:pPr>
            <w:r>
              <w:t>14500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384688" w:rsidRDefault="008C60AE" w:rsidP="00E15A17">
            <w:pPr>
              <w:ind w:right="-250" w:firstLine="0"/>
            </w:pPr>
            <w:r>
              <w:t>4500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4F2965" w:rsidRDefault="008C60AE" w:rsidP="00E15A17">
            <w:pPr>
              <w:ind w:right="-250" w:firstLine="0"/>
            </w:pPr>
            <w:r>
              <w:t>300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  <w:rPr>
                <w:lang w:val="en-US"/>
              </w:rPr>
            </w:pPr>
          </w:p>
          <w:p w:rsidR="008C60AE" w:rsidRPr="00384688" w:rsidRDefault="008C60AE" w:rsidP="00E15A17">
            <w:pPr>
              <w:ind w:right="-250" w:firstLine="0"/>
            </w:pPr>
            <w:r>
              <w:t>55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8B0645">
            <w:pPr>
              <w:ind w:right="-250" w:firstLine="0"/>
            </w:pPr>
            <w:r>
              <w:t>2100</w:t>
            </w:r>
          </w:p>
          <w:p w:rsidR="008C60AE" w:rsidRDefault="008C60AE" w:rsidP="008B0645">
            <w:pPr>
              <w:ind w:right="-250" w:firstLine="0"/>
            </w:pPr>
            <w:r>
              <w:t>5000</w:t>
            </w:r>
          </w:p>
          <w:p w:rsidR="008C60AE" w:rsidRPr="00384688" w:rsidRDefault="008C60AE" w:rsidP="008B0645">
            <w:pPr>
              <w:ind w:right="-250" w:firstLine="0"/>
            </w:pPr>
            <w:r>
              <w:t>17500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8424F2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</w:pPr>
          </w:p>
          <w:p w:rsidR="008C60AE" w:rsidRPr="008424F2" w:rsidRDefault="008C60AE" w:rsidP="008F3AB9">
            <w:pPr>
              <w:ind w:firstLine="0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8424F2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8424F2" w:rsidRDefault="008C60AE" w:rsidP="008F3AB9">
            <w:pPr>
              <w:ind w:firstLine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000</w:t>
            </w:r>
          </w:p>
          <w:p w:rsidR="008C60AE" w:rsidRPr="008424F2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8C60AE" w:rsidRPr="009250E0" w:rsidRDefault="008C60AE" w:rsidP="008C60AE">
            <w:pPr>
              <w:ind w:firstLine="0"/>
            </w:pPr>
            <w:r>
              <w:rPr>
                <w:lang w:val="en-US"/>
              </w:rPr>
              <w:t>16000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C60AE" w:rsidRDefault="008C60AE" w:rsidP="008F3AB9">
            <w:pPr>
              <w:ind w:firstLine="0"/>
            </w:pP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16000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  <w:p w:rsidR="008C60AE" w:rsidRDefault="008C60AE" w:rsidP="008F3AB9"/>
          <w:p w:rsidR="008C60AE" w:rsidRDefault="008C60AE" w:rsidP="008F3AB9"/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0</w:t>
            </w:r>
          </w:p>
          <w:p w:rsidR="008C60AE" w:rsidRDefault="008C60AE" w:rsidP="008F3AB9"/>
          <w:p w:rsidR="008C60AE" w:rsidRDefault="008C60AE" w:rsidP="008F3AB9"/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C60AE" w:rsidRDefault="008C60AE" w:rsidP="00CE739C">
            <w:pPr>
              <w:ind w:firstLine="0"/>
            </w:pPr>
          </w:p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8C60AE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16000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  <w:r>
              <w:t>10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120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3000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  <w:r>
              <w:t>40</w:t>
            </w:r>
          </w:p>
          <w:p w:rsidR="008C60AE" w:rsidRPr="00CC3342" w:rsidRDefault="008C60AE" w:rsidP="00E15A17">
            <w:pPr>
              <w:ind w:firstLine="0"/>
            </w:pPr>
            <w:r>
              <w:t>30</w:t>
            </w:r>
          </w:p>
          <w:p w:rsidR="008C60AE" w:rsidRPr="009250E0" w:rsidRDefault="008C60AE" w:rsidP="00E15A17">
            <w:pPr>
              <w:ind w:firstLine="0"/>
            </w:pPr>
            <w:r>
              <w:t>2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Pr="000865A6" w:rsidRDefault="008C60AE" w:rsidP="00E15A17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  <w:r>
              <w:rPr>
                <w:lang w:val="en-US"/>
              </w:rPr>
              <w:t>48</w:t>
            </w:r>
            <w:r>
              <w:t> 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Pr="000865A6" w:rsidRDefault="008C60AE" w:rsidP="00E15A17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  <w:p w:rsidR="008C60AE" w:rsidRDefault="008C60AE" w:rsidP="00E15A17">
            <w:pPr>
              <w:ind w:firstLine="34"/>
            </w:pPr>
          </w:p>
          <w:p w:rsidR="008C60AE" w:rsidRPr="000865A6" w:rsidRDefault="008C60AE" w:rsidP="00E15A17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  <w:p w:rsidR="008C60AE" w:rsidRDefault="008C60AE" w:rsidP="009D196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150 000</w:t>
            </w:r>
          </w:p>
          <w:p w:rsidR="008C60AE" w:rsidRPr="000865A6" w:rsidRDefault="008C60AE" w:rsidP="009D196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32 000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3402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312852" w:rsidRDefault="008C60AE" w:rsidP="00A7257E">
            <w:pPr>
              <w:ind w:firstLine="0"/>
              <w:rPr>
                <w:lang w:val="en-US"/>
              </w:rPr>
            </w:pPr>
            <w:r>
              <w:t>500000</w:t>
            </w:r>
            <w:r>
              <w:rPr>
                <w:lang w:val="en-US"/>
              </w:rPr>
              <w:t xml:space="preserve"> 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C60AE" w:rsidRPr="000865A6" w:rsidRDefault="00EF689D" w:rsidP="00EF689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</w:t>
            </w:r>
            <w:r w:rsidR="008C60AE">
              <w:rPr>
                <w:lang w:val="en-US"/>
              </w:rPr>
              <w:t>11</w:t>
            </w:r>
            <w:r>
              <w:t>.</w:t>
            </w:r>
            <w:r w:rsidR="008C60AE">
              <w:rPr>
                <w:lang w:val="en-US"/>
              </w:rPr>
              <w:t>2016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C60AE" w:rsidRPr="000865A6" w:rsidRDefault="008C60AE" w:rsidP="00EF689D">
            <w:pPr>
              <w:ind w:firstLine="0"/>
              <w:rPr>
                <w:lang w:val="en-US"/>
              </w:rPr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>
              <w:rPr>
                <w:lang w:val="en-US"/>
              </w:rPr>
              <w:t>12</w:t>
            </w:r>
            <w:r w:rsidR="00EF689D">
              <w:t>.</w:t>
            </w:r>
            <w:r>
              <w:rPr>
                <w:lang w:val="en-US"/>
              </w:rPr>
              <w:t>2017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607601" w:rsidP="00607601">
      <w:pPr>
        <w:pStyle w:val="a5"/>
        <w:ind w:left="899" w:firstLine="0"/>
      </w:pPr>
      <w:r>
        <w:t xml:space="preserve">* </w:t>
      </w:r>
      <w:proofErr w:type="gramStart"/>
      <w:r>
        <w:t>Исх. № б</w:t>
      </w:r>
      <w:proofErr w:type="gramEnd"/>
      <w:r>
        <w:t>/н от 30.11.2016;</w:t>
      </w:r>
    </w:p>
    <w:p w:rsidR="00607601" w:rsidRDefault="00607601" w:rsidP="00607601">
      <w:pPr>
        <w:pStyle w:val="a5"/>
        <w:ind w:left="899" w:firstLine="0"/>
      </w:pPr>
      <w:r>
        <w:t>** Исх. № 5 от 30.11.2016;</w:t>
      </w:r>
    </w:p>
    <w:p w:rsidR="00607601" w:rsidRDefault="00607601" w:rsidP="00607601">
      <w:pPr>
        <w:pStyle w:val="a5"/>
        <w:ind w:left="899" w:firstLine="0"/>
      </w:pPr>
      <w:r>
        <w:t>*** Исх. № 2818 от 29.11.2016.</w:t>
      </w:r>
    </w:p>
    <w:p w:rsidR="008B0645" w:rsidRDefault="008B0645"/>
    <w:p w:rsidR="008B0645" w:rsidRDefault="008B0645"/>
    <w:p w:rsidR="008B0645" w:rsidRDefault="008B0645"/>
    <w:p w:rsidR="00097FF5" w:rsidRDefault="00607601" w:rsidP="008536F4">
      <w:r>
        <w:t>Ру</w:t>
      </w:r>
      <w:r w:rsidR="008536F4">
        <w:t>ководитель контрактной службы</w:t>
      </w:r>
      <w:r w:rsidR="00097FF5">
        <w:t xml:space="preserve">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4012B5">
        <w:t>А.Ю. Ермаков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>
      <w:bookmarkStart w:id="0" w:name="_GoBack"/>
      <w:bookmarkEnd w:id="0"/>
    </w:p>
    <w:p w:rsidR="00607601" w:rsidRDefault="00607601"/>
    <w:p w:rsidR="00607601" w:rsidRDefault="00607601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54C40"/>
    <w:rsid w:val="000865A6"/>
    <w:rsid w:val="00097FF5"/>
    <w:rsid w:val="000D7F71"/>
    <w:rsid w:val="000E2959"/>
    <w:rsid w:val="00165919"/>
    <w:rsid w:val="0018702E"/>
    <w:rsid w:val="001D0A96"/>
    <w:rsid w:val="002449A2"/>
    <w:rsid w:val="00312852"/>
    <w:rsid w:val="00384688"/>
    <w:rsid w:val="003878C7"/>
    <w:rsid w:val="004012B5"/>
    <w:rsid w:val="004703BB"/>
    <w:rsid w:val="004739D0"/>
    <w:rsid w:val="00491E94"/>
    <w:rsid w:val="004B0DD6"/>
    <w:rsid w:val="004F2965"/>
    <w:rsid w:val="00607601"/>
    <w:rsid w:val="00630E1A"/>
    <w:rsid w:val="0063388B"/>
    <w:rsid w:val="00715BEF"/>
    <w:rsid w:val="00724DA2"/>
    <w:rsid w:val="00754625"/>
    <w:rsid w:val="008424F2"/>
    <w:rsid w:val="0085265A"/>
    <w:rsid w:val="008536F4"/>
    <w:rsid w:val="0089229F"/>
    <w:rsid w:val="008B0645"/>
    <w:rsid w:val="008C60AE"/>
    <w:rsid w:val="008F3AB9"/>
    <w:rsid w:val="00987009"/>
    <w:rsid w:val="009B7FD2"/>
    <w:rsid w:val="009C2D36"/>
    <w:rsid w:val="009C4E04"/>
    <w:rsid w:val="009D1969"/>
    <w:rsid w:val="009E6241"/>
    <w:rsid w:val="00A32580"/>
    <w:rsid w:val="00A7257E"/>
    <w:rsid w:val="00AA0C33"/>
    <w:rsid w:val="00AA1FA3"/>
    <w:rsid w:val="00B02805"/>
    <w:rsid w:val="00BA0B23"/>
    <w:rsid w:val="00BB7495"/>
    <w:rsid w:val="00C00FC7"/>
    <w:rsid w:val="00CB2814"/>
    <w:rsid w:val="00CC3342"/>
    <w:rsid w:val="00CE739C"/>
    <w:rsid w:val="00D309E9"/>
    <w:rsid w:val="00D540A1"/>
    <w:rsid w:val="00D71D69"/>
    <w:rsid w:val="00DF30EC"/>
    <w:rsid w:val="00DF6388"/>
    <w:rsid w:val="00DF753D"/>
    <w:rsid w:val="00E15A17"/>
    <w:rsid w:val="00EE22D5"/>
    <w:rsid w:val="00E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</cp:lastModifiedBy>
  <cp:revision>35</cp:revision>
  <cp:lastPrinted>2016-12-09T07:45:00Z</cp:lastPrinted>
  <dcterms:created xsi:type="dcterms:W3CDTF">2010-01-15T11:04:00Z</dcterms:created>
  <dcterms:modified xsi:type="dcterms:W3CDTF">2016-12-09T07:45:00Z</dcterms:modified>
</cp:coreProperties>
</file>