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8B312C" w:rsidRPr="008B312C">
        <w:rPr>
          <w:rFonts w:ascii="Times New Roman" w:eastAsia="Times New Roman" w:hAnsi="Times New Roman" w:cs="Times New Roman"/>
        </w:rPr>
        <w:t>203862200272086220100100390011032244</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F62CC8">
        <w:rPr>
          <w:rFonts w:ascii="Times New Roman" w:hAnsi="Times New Roman" w:cs="Times New Roman"/>
          <w:b/>
          <w:bCs/>
        </w:rPr>
        <w:t>сок</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r w:rsidRPr="00BB10AF">
        <w:rPr>
          <w:rFonts w:ascii="Times New Roman" w:eastAsia="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r w:rsidRPr="00BB10AF">
        <w:rPr>
          <w:rFonts w:ascii="Times New Roman" w:eastAsia="Times New Roman" w:hAnsi="Times New Roman" w:cs="Times New Roman"/>
          <w:u w:val="single"/>
          <w:lang w:val="en-US"/>
        </w:rPr>
        <w:t>sberbank</w:t>
      </w:r>
      <w:r w:rsidRPr="00BB10AF">
        <w:rPr>
          <w:rFonts w:ascii="Times New Roman" w:eastAsia="Times New Roman" w:hAnsi="Times New Roman" w:cs="Times New Roman"/>
          <w:u w:val="single"/>
        </w:rPr>
        <w:t>-</w:t>
      </w:r>
      <w:r w:rsidRPr="00BB10AF">
        <w:rPr>
          <w:rFonts w:ascii="Times New Roman" w:eastAsia="Times New Roman" w:hAnsi="Times New Roman" w:cs="Times New Roman"/>
          <w:u w:val="single"/>
          <w:lang w:val="en-US"/>
        </w:rPr>
        <w:t>ast</w:t>
      </w:r>
      <w:r w:rsidRPr="00BB10AF">
        <w:rPr>
          <w:rFonts w:ascii="Times New Roman" w:eastAsia="Times New Roman" w:hAnsi="Times New Roman" w:cs="Times New Roman"/>
          <w:u w:val="single"/>
        </w:rPr>
        <w:t>.ru/</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BE7725">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 ориентировочное значение цены договора либо формула цены и максимальное значение цены договора / начальная цена единицы </w:t>
            </w:r>
            <w:r w:rsidRPr="00B1460B">
              <w:rPr>
                <w:rFonts w:ascii="Times New Roman" w:hAnsi="Times New Roman" w:cs="Times New Roman"/>
                <w:sz w:val="20"/>
                <w:szCs w:val="20"/>
              </w:rPr>
              <w:t>товара, работы, услуги</w:t>
            </w:r>
            <w:r>
              <w:rPr>
                <w:rFonts w:ascii="Times New Roman" w:hAnsi="Times New Roman" w:cs="Times New Roman"/>
                <w:sz w:val="20"/>
                <w:szCs w:val="20"/>
              </w:rPr>
              <w:t>, а также начальная сумма цен указанных единиц и максимальное значение цены договора, рублей</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20D89" w:rsidTr="00483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Default="00C20D89"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20D89" w:rsidRPr="00C20D89" w:rsidRDefault="00F62CC8" w:rsidP="00ED2313">
            <w:pPr>
              <w:autoSpaceDE w:val="0"/>
              <w:autoSpaceDN w:val="0"/>
              <w:adjustRightInd w:val="0"/>
              <w:spacing w:after="0"/>
              <w:jc w:val="center"/>
              <w:rPr>
                <w:rFonts w:ascii="Times New Roman" w:hAnsi="Times New Roman" w:cs="Times New Roman"/>
                <w:sz w:val="20"/>
              </w:rPr>
            </w:pPr>
            <w:r>
              <w:rPr>
                <w:rFonts w:ascii="Times New Roman" w:eastAsia="Times New Roman" w:hAnsi="Times New Roman" w:cs="Times New Roman"/>
                <w:sz w:val="20"/>
              </w:rPr>
              <w:t>10.32.10.000-00000007</w:t>
            </w:r>
          </w:p>
        </w:tc>
        <w:tc>
          <w:tcPr>
            <w:tcW w:w="3029" w:type="dxa"/>
            <w:tcBorders>
              <w:top w:val="single" w:sz="4" w:space="0" w:color="auto"/>
              <w:left w:val="single" w:sz="4" w:space="0" w:color="auto"/>
              <w:bottom w:val="single" w:sz="4" w:space="0" w:color="auto"/>
              <w:right w:val="single" w:sz="4" w:space="0" w:color="auto"/>
            </w:tcBorders>
            <w:hideMark/>
          </w:tcPr>
          <w:p w:rsidR="00C20D89" w:rsidRPr="00F62CC8" w:rsidRDefault="00F62CC8" w:rsidP="002B00CE">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Сок из фруктов и (или) овощей. </w:t>
            </w:r>
            <w:r w:rsidRPr="00F62CC8">
              <w:rPr>
                <w:rFonts w:ascii="Times New Roman" w:eastAsia="Times New Roman" w:hAnsi="Times New Roman" w:cs="Times New Roman"/>
                <w:color w:val="000000"/>
                <w:sz w:val="20"/>
              </w:rPr>
              <w:t>Вид сока: фруктовый. Вид сока по способу обработки:  пастеризованный. Вид сока по технологии производства: Восстановленный.</w:t>
            </w:r>
            <w:r w:rsidR="00954882">
              <w:rPr>
                <w:rFonts w:ascii="Times New Roman" w:eastAsia="Times New Roman" w:hAnsi="Times New Roman" w:cs="Times New Roman"/>
                <w:color w:val="000000"/>
                <w:sz w:val="20"/>
              </w:rPr>
              <w:t xml:space="preserve"> </w:t>
            </w:r>
            <w:r w:rsidR="00954882" w:rsidRPr="00954882">
              <w:rPr>
                <w:rFonts w:ascii="Times New Roman" w:eastAsia="Times New Roman" w:hAnsi="Times New Roman" w:cs="Times New Roman"/>
                <w:color w:val="000000"/>
                <w:sz w:val="20"/>
              </w:rPr>
              <w:t>Наличие обогащающих компонентов</w:t>
            </w:r>
            <w:r w:rsidR="00954882">
              <w:rPr>
                <w:rFonts w:ascii="Times New Roman" w:eastAsia="Times New Roman" w:hAnsi="Times New Roman" w:cs="Times New Roman"/>
                <w:color w:val="000000"/>
                <w:sz w:val="20"/>
              </w:rPr>
              <w:t xml:space="preserve">: да. </w:t>
            </w:r>
            <w:r w:rsidR="00954882" w:rsidRPr="00954882">
              <w:rPr>
                <w:rFonts w:ascii="Times New Roman" w:eastAsia="Times New Roman" w:hAnsi="Times New Roman" w:cs="Times New Roman"/>
                <w:color w:val="000000"/>
                <w:sz w:val="20"/>
              </w:rPr>
              <w:t>Сок осветленный</w:t>
            </w:r>
            <w:r w:rsidR="00954882">
              <w:rPr>
                <w:rFonts w:ascii="Times New Roman" w:eastAsia="Times New Roman" w:hAnsi="Times New Roman" w:cs="Times New Roman"/>
                <w:color w:val="000000"/>
                <w:sz w:val="20"/>
              </w:rPr>
              <w:t xml:space="preserve">: </w:t>
            </w:r>
            <w:r w:rsidR="002B00CE">
              <w:rPr>
                <w:rFonts w:ascii="Times New Roman" w:eastAsia="Times New Roman" w:hAnsi="Times New Roman" w:cs="Times New Roman"/>
                <w:color w:val="000000"/>
                <w:sz w:val="20"/>
              </w:rPr>
              <w:t>да</w:t>
            </w:r>
            <w:r w:rsidR="00954882">
              <w:rPr>
                <w:rFonts w:ascii="Times New Roman" w:eastAsia="Times New Roman" w:hAnsi="Times New Roman" w:cs="Times New Roman"/>
                <w:color w:val="000000"/>
                <w:sz w:val="20"/>
              </w:rPr>
              <w:t xml:space="preserve">. </w:t>
            </w:r>
            <w:r w:rsidR="00954882" w:rsidRPr="00954882">
              <w:rPr>
                <w:rFonts w:ascii="Times New Roman" w:eastAsia="Times New Roman" w:hAnsi="Times New Roman" w:cs="Times New Roman"/>
                <w:color w:val="000000"/>
                <w:sz w:val="20"/>
              </w:rPr>
              <w:t>Сок с мякотью</w:t>
            </w:r>
            <w:r w:rsidR="00954882">
              <w:rPr>
                <w:rFonts w:ascii="Times New Roman" w:eastAsia="Times New Roman" w:hAnsi="Times New Roman" w:cs="Times New Roman"/>
                <w:color w:val="000000"/>
                <w:sz w:val="20"/>
              </w:rPr>
              <w:t>: нет.</w:t>
            </w:r>
          </w:p>
        </w:tc>
        <w:tc>
          <w:tcPr>
            <w:tcW w:w="709" w:type="dxa"/>
            <w:tcBorders>
              <w:top w:val="single" w:sz="4" w:space="0" w:color="auto"/>
              <w:left w:val="single" w:sz="4" w:space="0" w:color="auto"/>
              <w:bottom w:val="single" w:sz="4" w:space="0" w:color="auto"/>
              <w:right w:val="single" w:sz="4" w:space="0" w:color="auto"/>
            </w:tcBorders>
            <w:hideMark/>
          </w:tcPr>
          <w:p w:rsidR="00C20D89" w:rsidRPr="00C20D89" w:rsidRDefault="00F62CC8" w:rsidP="00F62CC8">
            <w:pPr>
              <w:spacing w:after="0"/>
              <w:jc w:val="center"/>
              <w:rPr>
                <w:rFonts w:ascii="Times New Roman" w:hAnsi="Times New Roman" w:cs="Times New Roman"/>
                <w:sz w:val="20"/>
              </w:rPr>
            </w:pPr>
            <w:r w:rsidRPr="00F62CC8">
              <w:rPr>
                <w:rFonts w:ascii="Times New Roman" w:hAnsi="Times New Roman" w:cs="Times New Roman"/>
                <w:sz w:val="20"/>
              </w:rPr>
              <w:t>Литр;^кубический дециметр</w:t>
            </w:r>
          </w:p>
        </w:tc>
        <w:tc>
          <w:tcPr>
            <w:tcW w:w="1134" w:type="dxa"/>
            <w:tcBorders>
              <w:top w:val="single" w:sz="4" w:space="0" w:color="auto"/>
              <w:left w:val="single" w:sz="4" w:space="0" w:color="auto"/>
              <w:bottom w:val="single" w:sz="4" w:space="0" w:color="auto"/>
              <w:right w:val="single" w:sz="4" w:space="0" w:color="auto"/>
            </w:tcBorders>
            <w:hideMark/>
          </w:tcPr>
          <w:p w:rsidR="00C20D89" w:rsidRPr="00C20D89" w:rsidRDefault="002B00CE" w:rsidP="005C0C55">
            <w:pPr>
              <w:spacing w:after="0"/>
              <w:jc w:val="center"/>
              <w:rPr>
                <w:rFonts w:ascii="Times New Roman" w:hAnsi="Times New Roman" w:cs="Times New Roman"/>
                <w:sz w:val="20"/>
              </w:rPr>
            </w:pPr>
            <w:r>
              <w:rPr>
                <w:rFonts w:ascii="Times New Roman" w:hAnsi="Times New Roman" w:cs="Times New Roman"/>
                <w:sz w:val="20"/>
              </w:rPr>
              <w:t>5127</w:t>
            </w:r>
          </w:p>
        </w:tc>
        <w:tc>
          <w:tcPr>
            <w:tcW w:w="3025" w:type="dxa"/>
            <w:tcBorders>
              <w:top w:val="single" w:sz="4" w:space="0" w:color="auto"/>
              <w:left w:val="single" w:sz="4" w:space="0" w:color="auto"/>
              <w:bottom w:val="single" w:sz="4" w:space="0" w:color="auto"/>
              <w:right w:val="single" w:sz="4" w:space="0" w:color="auto"/>
            </w:tcBorders>
            <w:hideMark/>
          </w:tcPr>
          <w:p w:rsidR="00C20D89" w:rsidRPr="000B4A59" w:rsidRDefault="002B00CE" w:rsidP="000B4A59">
            <w:pPr>
              <w:jc w:val="center"/>
              <w:rPr>
                <w:rFonts w:ascii="Times New Roman" w:hAnsi="Times New Roman" w:cs="Times New Roman"/>
                <w:b/>
                <w:sz w:val="20"/>
                <w:szCs w:val="20"/>
              </w:rPr>
            </w:pPr>
            <w:r>
              <w:rPr>
                <w:rFonts w:ascii="Times New Roman" w:hAnsi="Times New Roman" w:cs="Times New Roman"/>
                <w:b/>
                <w:sz w:val="20"/>
                <w:szCs w:val="20"/>
              </w:rPr>
              <w:t>427 232,91</w:t>
            </w:r>
          </w:p>
        </w:tc>
      </w:tr>
      <w:tr w:rsidR="00F62CC8"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F62CC8" w:rsidRDefault="00F62CC8" w:rsidP="004831A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Итого: </w:t>
            </w:r>
            <w:r w:rsidRPr="00E2772A">
              <w:rPr>
                <w:rFonts w:ascii="Times New Roman" w:hAnsi="Times New Roman" w:cs="Times New Roman"/>
                <w:color w:val="000000"/>
                <w:sz w:val="20"/>
                <w:szCs w:val="20"/>
              </w:rPr>
              <w:t>начальная (максимальная) цена гражданско-правового договора</w:t>
            </w:r>
            <w:r>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F62CC8" w:rsidRPr="000B4A59" w:rsidRDefault="00CE4FEF" w:rsidP="002B00CE">
            <w:pPr>
              <w:jc w:val="center"/>
              <w:rPr>
                <w:rFonts w:ascii="Times New Roman" w:hAnsi="Times New Roman" w:cs="Times New Roman"/>
                <w:b/>
                <w:sz w:val="20"/>
                <w:szCs w:val="20"/>
              </w:rPr>
            </w:pPr>
            <w:r>
              <w:rPr>
                <w:rFonts w:ascii="Times New Roman" w:hAnsi="Times New Roman" w:cs="Times New Roman"/>
                <w:b/>
                <w:sz w:val="20"/>
                <w:szCs w:val="20"/>
              </w:rPr>
              <w:t xml:space="preserve">427 </w:t>
            </w:r>
            <w:r w:rsidR="002B00CE">
              <w:rPr>
                <w:rFonts w:ascii="Times New Roman" w:hAnsi="Times New Roman" w:cs="Times New Roman"/>
                <w:b/>
                <w:sz w:val="20"/>
                <w:szCs w:val="20"/>
              </w:rPr>
              <w:t>232,91</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lastRenderedPageBreak/>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с даты заключения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 xml:space="preserve">товар осуществляется в течение </w:t>
      </w:r>
      <w:r w:rsidR="002B00CE">
        <w:rPr>
          <w:rFonts w:ascii="Times New Roman" w:eastAsia="Times New Roman" w:hAnsi="Times New Roman" w:cs="Times New Roman"/>
          <w:iCs/>
        </w:rPr>
        <w:t>30 (тридцати)</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rPr>
        <w:t xml:space="preserve"> </w:t>
      </w:r>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BB10AF">
        <w:rPr>
          <w:rFonts w:ascii="Times New Roman" w:hAnsi="Times New Roman" w:cs="Times New Roman"/>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C848E8">
        <w:rPr>
          <w:rFonts w:ascii="Times New Roman" w:hAnsi="Times New Roman" w:cs="Times New Roman"/>
        </w:rPr>
        <w:t>5</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r w:rsidRPr="00BB10AF">
        <w:rPr>
          <w:rFonts w:ascii="Times New Roman" w:hAnsi="Times New Roman" w:cs="Times New Roman"/>
        </w:rPr>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C848E8" w:rsidP="000B4A59">
      <w:pPr>
        <w:pStyle w:val="a6"/>
        <w:ind w:left="284" w:hanging="284"/>
        <w:jc w:val="both"/>
        <w:rPr>
          <w:rFonts w:ascii="Times New Roman" w:hAnsi="Times New Roman" w:cs="Times New Roman"/>
        </w:rPr>
      </w:pPr>
      <w:r>
        <w:rPr>
          <w:rFonts w:ascii="Times New Roman" w:hAnsi="Times New Roman" w:cs="Times New Roman"/>
        </w:rPr>
        <w:t>16</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FF75EF">
        <w:rPr>
          <w:rFonts w:ascii="Times New Roman" w:hAnsi="Times New Roman" w:cs="Times New Roman"/>
          <w:b/>
          <w:u w:val="single"/>
        </w:rPr>
        <w:t>06</w:t>
      </w:r>
      <w:r w:rsidR="000B4A59" w:rsidRPr="00BB10AF">
        <w:rPr>
          <w:rFonts w:ascii="Times New Roman" w:hAnsi="Times New Roman" w:cs="Times New Roman"/>
          <w:b/>
          <w:u w:val="single"/>
        </w:rPr>
        <w:t xml:space="preserve"> »   </w:t>
      </w:r>
      <w:r w:rsidR="00FF75EF">
        <w:rPr>
          <w:rFonts w:ascii="Times New Roman" w:hAnsi="Times New Roman" w:cs="Times New Roman"/>
          <w:b/>
          <w:u w:val="single"/>
        </w:rPr>
        <w:t>июля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C848E8"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C848E8"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FF75EF">
        <w:rPr>
          <w:rFonts w:ascii="Times New Roman" w:hAnsi="Times New Roman" w:cs="Times New Roman"/>
          <w:b/>
          <w:u w:val="single"/>
        </w:rPr>
        <w:t>07</w:t>
      </w:r>
      <w:r w:rsidRPr="00BB10AF">
        <w:rPr>
          <w:rFonts w:ascii="Times New Roman" w:hAnsi="Times New Roman" w:cs="Times New Roman"/>
          <w:b/>
          <w:u w:val="single"/>
        </w:rPr>
        <w:t xml:space="preserve">»   </w:t>
      </w:r>
      <w:r w:rsidR="00FF75EF">
        <w:rPr>
          <w:rFonts w:ascii="Times New Roman" w:hAnsi="Times New Roman" w:cs="Times New Roman"/>
          <w:b/>
          <w:u w:val="single"/>
        </w:rPr>
        <w:t>июля</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C848E8"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FF75EF">
        <w:rPr>
          <w:rFonts w:ascii="Times New Roman" w:hAnsi="Times New Roman" w:cs="Times New Roman"/>
          <w:b/>
          <w:u w:val="single"/>
        </w:rPr>
        <w:t>08</w:t>
      </w:r>
      <w:bookmarkStart w:id="0" w:name="_GoBack"/>
      <w:bookmarkEnd w:id="0"/>
      <w:r w:rsidR="000B4A59" w:rsidRPr="00BB10AF">
        <w:rPr>
          <w:rFonts w:ascii="Times New Roman" w:hAnsi="Times New Roman" w:cs="Times New Roman"/>
          <w:b/>
          <w:u w:val="single"/>
        </w:rPr>
        <w:t xml:space="preserve">»    </w:t>
      </w:r>
      <w:r w:rsidR="00FF75EF">
        <w:rPr>
          <w:rFonts w:ascii="Times New Roman" w:hAnsi="Times New Roman" w:cs="Times New Roman"/>
          <w:b/>
          <w:u w:val="single"/>
        </w:rPr>
        <w:t>июля</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C848E8" w:rsidP="000B4A59">
      <w:pPr>
        <w:spacing w:after="0" w:line="240" w:lineRule="auto"/>
        <w:ind w:left="284" w:hanging="284"/>
        <w:jc w:val="both"/>
        <w:rPr>
          <w:rFonts w:ascii="Times New Roman" w:hAnsi="Times New Roman" w:cs="Times New Roman"/>
          <w:i/>
        </w:rPr>
      </w:pPr>
      <w:r>
        <w:rPr>
          <w:rFonts w:ascii="Times New Roman" w:hAnsi="Times New Roman" w:cs="Times New Roman"/>
        </w:rPr>
        <w:t>20</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2553D" w:rsidRPr="00E2553D">
        <w:rPr>
          <w:rFonts w:ascii="Times New Roman" w:hAnsi="Times New Roman" w:cs="Times New Roman"/>
          <w:b/>
        </w:rPr>
        <w:t>не</w:t>
      </w:r>
      <w:r w:rsidR="00E2553D">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2B00CE"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C848E8">
        <w:rPr>
          <w:rFonts w:ascii="Times New Roman" w:hAnsi="Times New Roman" w:cs="Times New Roman"/>
        </w:rPr>
        <w:t>1</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предоставляются</w:t>
      </w:r>
      <w:r w:rsidRPr="002B00CE">
        <w:rPr>
          <w:rFonts w:ascii="Times New Roman" w:hAnsi="Times New Roman" w:cs="Times New Roman"/>
          <w:b/>
        </w:rPr>
        <w:t xml:space="preserve">. </w:t>
      </w:r>
      <w:r w:rsidR="002B00CE" w:rsidRPr="002B00CE">
        <w:rPr>
          <w:rFonts w:ascii="Times New Roman" w:hAnsi="Times New Roman" w:cs="Times New Roman"/>
          <w:b/>
        </w:rPr>
        <w:t>Размер до 15% от цены договора.</w:t>
      </w:r>
    </w:p>
    <w:p w:rsidR="000B4A59" w:rsidRPr="00BB10AF" w:rsidRDefault="00C848E8" w:rsidP="000B4A59">
      <w:pPr>
        <w:pStyle w:val="a6"/>
        <w:ind w:left="284" w:hanging="284"/>
        <w:jc w:val="both"/>
        <w:rPr>
          <w:rFonts w:ascii="Times New Roman" w:hAnsi="Times New Roman" w:cs="Times New Roman"/>
          <w:color w:val="FF0000"/>
        </w:rPr>
      </w:pPr>
      <w:r>
        <w:rPr>
          <w:rFonts w:ascii="Times New Roman" w:hAnsi="Times New Roman" w:cs="Times New Roman"/>
        </w:rPr>
        <w:t>22</w:t>
      </w:r>
      <w:r w:rsidR="000B4A59" w:rsidRPr="00BB10AF">
        <w:rPr>
          <w:rFonts w:ascii="Times New Roman" w:hAnsi="Times New Roman" w:cs="Times New Roman"/>
        </w:rPr>
        <w:t>. Размер и порядок внесения денежных средств в качестве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F62CC8">
        <w:rPr>
          <w:rFonts w:ascii="Times New Roman" w:hAnsi="Times New Roman" w:cs="Times New Roman"/>
          <w:b/>
        </w:rPr>
        <w:t xml:space="preserve">4 </w:t>
      </w:r>
      <w:r w:rsidR="00CE4FEF">
        <w:rPr>
          <w:rFonts w:ascii="Times New Roman" w:hAnsi="Times New Roman" w:cs="Times New Roman"/>
          <w:b/>
        </w:rPr>
        <w:t xml:space="preserve">272 (четыре тысячи двести семьдесят два) рубля </w:t>
      </w:r>
      <w:r w:rsidR="00233E10">
        <w:rPr>
          <w:rFonts w:ascii="Times New Roman" w:hAnsi="Times New Roman" w:cs="Times New Roman"/>
          <w:b/>
        </w:rPr>
        <w:t>33 копейки</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C848E8">
        <w:rPr>
          <w:rFonts w:ascii="Times New Roman" w:hAnsi="Times New Roman" w:cs="Times New Roman"/>
        </w:rPr>
        <w:t>3</w:t>
      </w:r>
      <w:r w:rsidRPr="00BB10AF">
        <w:rPr>
          <w:rFonts w:ascii="Times New Roman" w:hAnsi="Times New Roman" w:cs="Times New Roman"/>
        </w:rPr>
        <w:t>. Платежные реквизиты для перечисления денежных средств при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C848E8">
        <w:rPr>
          <w:rFonts w:ascii="Times New Roman" w:hAnsi="Times New Roman" w:cs="Times New Roman"/>
        </w:rPr>
        <w:t>4</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2B00CE"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b/>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2B00CE" w:rsidRPr="002B00CE">
        <w:rPr>
          <w:rFonts w:ascii="Times New Roman" w:hAnsi="Times New Roman" w:cs="Times New Roman"/>
          <w:b/>
        </w:rPr>
        <w:t>21 361 (двадцать одна тысяча триста шестьдесят один) рубль 6</w:t>
      </w:r>
      <w:r w:rsidR="008B312C">
        <w:rPr>
          <w:rFonts w:ascii="Times New Roman" w:hAnsi="Times New Roman" w:cs="Times New Roman"/>
          <w:b/>
        </w:rPr>
        <w:t>5</w:t>
      </w:r>
      <w:r w:rsidR="002B00CE" w:rsidRPr="002B00CE">
        <w:rPr>
          <w:rFonts w:ascii="Times New Roman" w:hAnsi="Times New Roman" w:cs="Times New Roman"/>
          <w:b/>
        </w:rPr>
        <w:t xml:space="preserve"> копе</w:t>
      </w:r>
      <w:r w:rsidR="008B312C">
        <w:rPr>
          <w:rFonts w:ascii="Times New Roman" w:hAnsi="Times New Roman" w:cs="Times New Roman"/>
          <w:b/>
        </w:rPr>
        <w:t>ек</w:t>
      </w:r>
      <w:r w:rsidRPr="002B00CE">
        <w:rPr>
          <w:rFonts w:ascii="Times New Roman" w:hAnsi="Times New Roman" w:cs="Times New Roman"/>
          <w:b/>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F62CC8" w:rsidRDefault="000B4A59" w:rsidP="004743FE">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F62CC8">
        <w:rPr>
          <w:rFonts w:ascii="Times New Roman" w:eastAsia="Times New Roman" w:hAnsi="Times New Roman" w:cs="Times New Roman"/>
          <w:b/>
        </w:rPr>
        <w:t>сок</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F62CC8"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743FE" w:rsidRPr="00BB10AF" w:rsidRDefault="004743FE" w:rsidP="004743FE">
      <w:pPr>
        <w:pStyle w:val="a6"/>
        <w:ind w:left="284" w:hanging="284"/>
        <w:jc w:val="both"/>
        <w:rPr>
          <w:rFonts w:ascii="Times New Roman" w:hAnsi="Times New Roman" w:cs="Times New Roman"/>
        </w:rPr>
      </w:pPr>
      <w:r w:rsidRPr="00BB10AF">
        <w:rPr>
          <w:rFonts w:ascii="Times New Roman" w:hAnsi="Times New Roman" w:cs="Times New Roman"/>
        </w:rPr>
        <w:t>2</w:t>
      </w:r>
      <w:r w:rsidR="00C848E8">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743FE" w:rsidRPr="00E776C1" w:rsidRDefault="004743FE" w:rsidP="004743FE">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w:t>
      </w:r>
      <w:r w:rsidRPr="00E776C1">
        <w:rPr>
          <w:rFonts w:ascii="Times New Roman" w:hAnsi="Times New Roman" w:cs="Times New Roman"/>
          <w:b/>
        </w:rPr>
        <w:t>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776C1">
        <w:rPr>
          <w:rFonts w:ascii="Times New Roman" w:hAnsi="Times New Roman" w:cs="Times New Roman"/>
          <w:b/>
        </w:rPr>
        <w:t>Не установлено»;</w:t>
      </w:r>
    </w:p>
    <w:p w:rsidR="004743FE" w:rsidRPr="00E776C1" w:rsidRDefault="004743FE" w:rsidP="004743FE">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4743FE" w:rsidRDefault="004743FE" w:rsidP="004743FE">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4743FE" w:rsidRDefault="004743FE" w:rsidP="004743FE">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CF3E97" w:rsidRPr="00CF3E97" w:rsidRDefault="004743FE" w:rsidP="004743FE">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F62CC8" w:rsidRDefault="00F62CC8" w:rsidP="00542A62">
      <w:pPr>
        <w:spacing w:after="0" w:line="240" w:lineRule="auto"/>
        <w:jc w:val="both"/>
        <w:rPr>
          <w:rFonts w:ascii="Times New Roman" w:hAnsi="Times New Roman" w:cs="Times New Roman"/>
        </w:rPr>
      </w:pPr>
    </w:p>
    <w:p w:rsidR="00954882" w:rsidRDefault="00954882"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1452B"/>
    <w:rsid w:val="00132E54"/>
    <w:rsid w:val="00133721"/>
    <w:rsid w:val="00160F75"/>
    <w:rsid w:val="00165683"/>
    <w:rsid w:val="00165B65"/>
    <w:rsid w:val="001725BF"/>
    <w:rsid w:val="001A134C"/>
    <w:rsid w:val="001A6D79"/>
    <w:rsid w:val="001B738A"/>
    <w:rsid w:val="001C35E8"/>
    <w:rsid w:val="001D26A3"/>
    <w:rsid w:val="001E7D99"/>
    <w:rsid w:val="001F2780"/>
    <w:rsid w:val="001F63E2"/>
    <w:rsid w:val="00202855"/>
    <w:rsid w:val="002032C8"/>
    <w:rsid w:val="00206BB5"/>
    <w:rsid w:val="00211EB8"/>
    <w:rsid w:val="00225411"/>
    <w:rsid w:val="00226CAF"/>
    <w:rsid w:val="00233B13"/>
    <w:rsid w:val="00233E10"/>
    <w:rsid w:val="0024052D"/>
    <w:rsid w:val="00244537"/>
    <w:rsid w:val="00246D05"/>
    <w:rsid w:val="002531CB"/>
    <w:rsid w:val="00274539"/>
    <w:rsid w:val="00274DFF"/>
    <w:rsid w:val="002765C0"/>
    <w:rsid w:val="00282F94"/>
    <w:rsid w:val="0029189C"/>
    <w:rsid w:val="00294E28"/>
    <w:rsid w:val="002974AA"/>
    <w:rsid w:val="002B00CE"/>
    <w:rsid w:val="002B6084"/>
    <w:rsid w:val="002C1524"/>
    <w:rsid w:val="002C29FC"/>
    <w:rsid w:val="002E4EBA"/>
    <w:rsid w:val="00307B2F"/>
    <w:rsid w:val="00315EA4"/>
    <w:rsid w:val="003161D5"/>
    <w:rsid w:val="003278AE"/>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144C4"/>
    <w:rsid w:val="00416D59"/>
    <w:rsid w:val="0042707B"/>
    <w:rsid w:val="00432624"/>
    <w:rsid w:val="004335A2"/>
    <w:rsid w:val="004407A7"/>
    <w:rsid w:val="004531F8"/>
    <w:rsid w:val="00461684"/>
    <w:rsid w:val="0046188B"/>
    <w:rsid w:val="00465AC0"/>
    <w:rsid w:val="004743FE"/>
    <w:rsid w:val="004831AF"/>
    <w:rsid w:val="0049093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6AD4"/>
    <w:rsid w:val="00594658"/>
    <w:rsid w:val="005A1025"/>
    <w:rsid w:val="005A5A31"/>
    <w:rsid w:val="005B05C1"/>
    <w:rsid w:val="005B2DBB"/>
    <w:rsid w:val="005D0F37"/>
    <w:rsid w:val="005D173F"/>
    <w:rsid w:val="005D513D"/>
    <w:rsid w:val="005F10A9"/>
    <w:rsid w:val="005F1D93"/>
    <w:rsid w:val="005F6FEA"/>
    <w:rsid w:val="00606D43"/>
    <w:rsid w:val="006163A0"/>
    <w:rsid w:val="00621176"/>
    <w:rsid w:val="00622F31"/>
    <w:rsid w:val="0064479A"/>
    <w:rsid w:val="006518FB"/>
    <w:rsid w:val="00653EBC"/>
    <w:rsid w:val="00660EC5"/>
    <w:rsid w:val="006651A6"/>
    <w:rsid w:val="0067526D"/>
    <w:rsid w:val="00675BBB"/>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70CF8"/>
    <w:rsid w:val="00873CC5"/>
    <w:rsid w:val="0087471D"/>
    <w:rsid w:val="00880115"/>
    <w:rsid w:val="00880C2C"/>
    <w:rsid w:val="0089264F"/>
    <w:rsid w:val="008A227B"/>
    <w:rsid w:val="008B312C"/>
    <w:rsid w:val="008B3717"/>
    <w:rsid w:val="008B3D24"/>
    <w:rsid w:val="008D2428"/>
    <w:rsid w:val="008F5536"/>
    <w:rsid w:val="00903205"/>
    <w:rsid w:val="00907B68"/>
    <w:rsid w:val="00920E5A"/>
    <w:rsid w:val="00925040"/>
    <w:rsid w:val="009536B9"/>
    <w:rsid w:val="00954882"/>
    <w:rsid w:val="00967392"/>
    <w:rsid w:val="00970E5F"/>
    <w:rsid w:val="00985AD9"/>
    <w:rsid w:val="00985B40"/>
    <w:rsid w:val="0099007D"/>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52BB9"/>
    <w:rsid w:val="00C71368"/>
    <w:rsid w:val="00C73CB4"/>
    <w:rsid w:val="00C773CC"/>
    <w:rsid w:val="00C848E8"/>
    <w:rsid w:val="00C87014"/>
    <w:rsid w:val="00C93BC2"/>
    <w:rsid w:val="00C97549"/>
    <w:rsid w:val="00C97A13"/>
    <w:rsid w:val="00CA121A"/>
    <w:rsid w:val="00CA73C4"/>
    <w:rsid w:val="00CA7D84"/>
    <w:rsid w:val="00CC5431"/>
    <w:rsid w:val="00CC5A71"/>
    <w:rsid w:val="00CD5FD0"/>
    <w:rsid w:val="00CE4FEF"/>
    <w:rsid w:val="00CF1F33"/>
    <w:rsid w:val="00CF3E97"/>
    <w:rsid w:val="00D02B98"/>
    <w:rsid w:val="00D03334"/>
    <w:rsid w:val="00D04A87"/>
    <w:rsid w:val="00D426B6"/>
    <w:rsid w:val="00D513DA"/>
    <w:rsid w:val="00D56496"/>
    <w:rsid w:val="00D622D0"/>
    <w:rsid w:val="00D67EC9"/>
    <w:rsid w:val="00D77528"/>
    <w:rsid w:val="00D847C4"/>
    <w:rsid w:val="00D90265"/>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F215E7"/>
    <w:rsid w:val="00F300A7"/>
    <w:rsid w:val="00F30ECC"/>
    <w:rsid w:val="00F32703"/>
    <w:rsid w:val="00F403D4"/>
    <w:rsid w:val="00F46EBC"/>
    <w:rsid w:val="00F51CF5"/>
    <w:rsid w:val="00F56C98"/>
    <w:rsid w:val="00F620F4"/>
    <w:rsid w:val="00F62CC8"/>
    <w:rsid w:val="00F644F5"/>
    <w:rsid w:val="00F73735"/>
    <w:rsid w:val="00F75802"/>
    <w:rsid w:val="00F81D1A"/>
    <w:rsid w:val="00F8739C"/>
    <w:rsid w:val="00F90779"/>
    <w:rsid w:val="00F93594"/>
    <w:rsid w:val="00F94FC9"/>
    <w:rsid w:val="00FA1A0F"/>
    <w:rsid w:val="00FA2789"/>
    <w:rsid w:val="00FB0BA3"/>
    <w:rsid w:val="00FB6B69"/>
    <w:rsid w:val="00FC49DF"/>
    <w:rsid w:val="00FF0791"/>
    <w:rsid w:val="00FF08D2"/>
    <w:rsid w:val="00FF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 w:id="1729380817">
      <w:bodyDiv w:val="1"/>
      <w:marLeft w:val="0"/>
      <w:marRight w:val="0"/>
      <w:marTop w:val="0"/>
      <w:marBottom w:val="0"/>
      <w:divBdr>
        <w:top w:val="none" w:sz="0" w:space="0" w:color="auto"/>
        <w:left w:val="none" w:sz="0" w:space="0" w:color="auto"/>
        <w:bottom w:val="none" w:sz="0" w:space="0" w:color="auto"/>
        <w:right w:val="none" w:sz="0" w:space="0" w:color="auto"/>
      </w:divBdr>
    </w:div>
    <w:div w:id="20208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5FAD-11B6-4FE1-AC1A-D4FF7C26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3690</Words>
  <Characters>21035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21</cp:revision>
  <cp:lastPrinted>2020-06-23T10:53:00Z</cp:lastPrinted>
  <dcterms:created xsi:type="dcterms:W3CDTF">2020-01-22T06:14:00Z</dcterms:created>
  <dcterms:modified xsi:type="dcterms:W3CDTF">2020-06-26T05:19:00Z</dcterms:modified>
</cp:coreProperties>
</file>