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D65787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11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2</w:t>
      </w:r>
      <w:r w:rsidR="00D65787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</w:t>
      </w:r>
      <w:r w:rsidR="00D65787">
        <w:rPr>
          <w:rFonts w:ascii="PT Astra Serif" w:eastAsia="Times New Roman" w:hAnsi="PT Astra Serif" w:cs="Times New Roman"/>
          <w:sz w:val="28"/>
          <w:szCs w:val="26"/>
          <w:lang w:eastAsia="ar-SA"/>
        </w:rPr>
        <w:t>л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D65787">
        <w:rPr>
          <w:rFonts w:ascii="PT Astra Serif" w:eastAsia="Times New Roman" w:hAnsi="PT Astra Serif" w:cs="Times New Roman"/>
          <w:sz w:val="28"/>
          <w:szCs w:val="26"/>
          <w:lang w:eastAsia="ar-SA"/>
        </w:rPr>
        <w:t>6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</w:t>
      </w:r>
      <w:r w:rsidR="00D65787">
        <w:rPr>
          <w:rFonts w:ascii="PT Astra Serif" w:eastAsia="Times New Roman" w:hAnsi="PT Astra Serif" w:cs="Times New Roman"/>
          <w:sz w:val="28"/>
          <w:szCs w:val="26"/>
          <w:lang w:eastAsia="ar-SA"/>
        </w:rPr>
        <w:t>л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621DDE" w:rsidRPr="00621DDE" w:rsidRDefault="00621DDE" w:rsidP="00621DD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1 – земельный участок общей площадью 1034 кв. метра, с кадастровым номером 86:22:0003002:2322, расположенный по адресу: Ханты-Мансийский автономный округ-Югра, город </w:t>
      </w:r>
      <w:proofErr w:type="spellStart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</w:t>
      </w:r>
      <w:proofErr w:type="spellEnd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, улица Самоцветная, 26, предназначенный для индивидуального жилищного строительства;</w:t>
      </w:r>
    </w:p>
    <w:p w:rsidR="00621DDE" w:rsidRPr="00621DDE" w:rsidRDefault="00621DDE" w:rsidP="00621DD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2 – земельный участок общей площадью 1294 кв. метра, с кадастровым номером 86:22:0010003:2568, расположенный по адресу: Ханты-Мансийский автономный округ-Югра, город </w:t>
      </w:r>
      <w:proofErr w:type="spellStart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</w:t>
      </w:r>
      <w:proofErr w:type="spellEnd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, улица Семейная, 126, предназначенный для индивидуального жилищного строительства;</w:t>
      </w:r>
    </w:p>
    <w:p w:rsidR="00621DDE" w:rsidRPr="00621DDE" w:rsidRDefault="00621DDE" w:rsidP="00621DD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ЛОТ 3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</w:t>
      </w:r>
      <w:proofErr w:type="spellStart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</w:t>
      </w:r>
      <w:proofErr w:type="spellEnd"/>
      <w:r w:rsidRPr="00621DDE">
        <w:rPr>
          <w:rFonts w:ascii="PT Astra Serif" w:eastAsia="Times New Roman" w:hAnsi="PT Astra Serif" w:cs="Times New Roman"/>
          <w:sz w:val="28"/>
          <w:szCs w:val="28"/>
          <w:lang w:eastAsia="ar-SA"/>
        </w:rPr>
        <w:t>, улица Первопроходцев, 134, предназначенный для индивидуального жилищного строительства.</w:t>
      </w:r>
    </w:p>
    <w:p w:rsidR="008A42FE" w:rsidRDefault="00AE66D9" w:rsidP="000230EE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B15E7B">
        <w:rPr>
          <w:rFonts w:ascii="PT Astra Serif" w:hAnsi="PT Astra Serif"/>
          <w:sz w:val="28"/>
          <w:szCs w:val="26"/>
          <w:lang w:eastAsia="ar-SA"/>
        </w:rPr>
        <w:t>1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745"/>
        <w:gridCol w:w="1922"/>
        <w:gridCol w:w="2739"/>
        <w:gridCol w:w="1081"/>
      </w:tblGrid>
      <w:tr w:rsidR="008A42FE" w:rsidTr="00FE3C0E">
        <w:tc>
          <w:tcPr>
            <w:tcW w:w="1083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45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22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81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FE3C0E">
        <w:tc>
          <w:tcPr>
            <w:tcW w:w="1083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45" w:type="dxa"/>
            <w:vAlign w:val="center"/>
          </w:tcPr>
          <w:p w:rsidR="008A42FE" w:rsidRPr="003D29D3" w:rsidRDefault="004570EB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Мирошниченко Евгений Григорьевич</w:t>
            </w:r>
          </w:p>
        </w:tc>
        <w:tc>
          <w:tcPr>
            <w:tcW w:w="1922" w:type="dxa"/>
            <w:vAlign w:val="center"/>
          </w:tcPr>
          <w:p w:rsidR="008A42FE" w:rsidRPr="003D29D3" w:rsidRDefault="003D29D3" w:rsidP="004570EB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4570EB">
              <w:rPr>
                <w:rFonts w:ascii="PT Astra Serif" w:hAnsi="PT Astra Serif"/>
                <w:sz w:val="22"/>
                <w:szCs w:val="22"/>
                <w:lang w:eastAsia="ar-SA"/>
              </w:rPr>
              <w:t>19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4570EB"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2739" w:type="dxa"/>
            <w:vAlign w:val="center"/>
          </w:tcPr>
          <w:p w:rsidR="008A42FE" w:rsidRPr="00B0220D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B0220D"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>43331</w:t>
            </w:r>
          </w:p>
          <w:p w:rsidR="003D29D3" w:rsidRPr="003D29D3" w:rsidRDefault="003D29D3" w:rsidP="00B0220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B0220D"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>20</w:t>
            </w:r>
            <w:r w:rsidR="00FE3C0E"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B0220D"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  <w:r w:rsidR="00FE3C0E" w:rsidRPr="00B0220D">
              <w:rPr>
                <w:rFonts w:ascii="PT Astra Serif" w:hAnsi="PT Astra Serif"/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081" w:type="dxa"/>
            <w:vAlign w:val="center"/>
          </w:tcPr>
          <w:p w:rsidR="008A42FE" w:rsidRPr="003D29D3" w:rsidRDefault="00AE66D9" w:rsidP="004570E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4570EB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B0220D" w:rsidRP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по </w:t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>ЛОТУ 1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ЛОТАМ 2, 3 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B0220D" w:rsidRDefault="00B0220D" w:rsidP="00B0220D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2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у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по ЛОТУ 1,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соответству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т всем требованиям и указанным в извещении о проведен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B0220D" w:rsidRDefault="00B0220D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Default="004468D1" w:rsidP="00B0220D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 В течение десяти дней со дня рассмотрения заявок на участие в аукционе направить заявителю, подавшему единственную заявку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,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три экземпляра подписанного проекта договора аренды.</w:t>
      </w:r>
    </w:p>
    <w:p w:rsidR="00B0220D" w:rsidRDefault="00946AAB" w:rsidP="00B0220D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="00B0220D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B0220D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="00B0220D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B0220D" w:rsidRDefault="00B0220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bookmarkStart w:id="0" w:name="_GoBack"/>
      <w:bookmarkEnd w:id="0"/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570E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Коваль Ирина Сергеевна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C3" w:rsidRDefault="006235C3" w:rsidP="004F00AB">
      <w:pPr>
        <w:spacing w:after="0" w:line="240" w:lineRule="auto"/>
      </w:pPr>
      <w:r>
        <w:separator/>
      </w:r>
    </w:p>
  </w:endnote>
  <w:endnote w:type="continuationSeparator" w:id="0">
    <w:p w:rsidR="006235C3" w:rsidRDefault="006235C3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C3" w:rsidRDefault="006235C3" w:rsidP="004F00AB">
      <w:pPr>
        <w:spacing w:after="0" w:line="240" w:lineRule="auto"/>
      </w:pPr>
      <w:r>
        <w:separator/>
      </w:r>
    </w:p>
  </w:footnote>
  <w:footnote w:type="continuationSeparator" w:id="0">
    <w:p w:rsidR="006235C3" w:rsidRDefault="006235C3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F0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230EE"/>
    <w:rsid w:val="001D64CB"/>
    <w:rsid w:val="002E138E"/>
    <w:rsid w:val="003161DE"/>
    <w:rsid w:val="003D29D3"/>
    <w:rsid w:val="004468D1"/>
    <w:rsid w:val="004570EB"/>
    <w:rsid w:val="00461694"/>
    <w:rsid w:val="004F00AB"/>
    <w:rsid w:val="004F06F0"/>
    <w:rsid w:val="00524DC2"/>
    <w:rsid w:val="005A0BEB"/>
    <w:rsid w:val="005B33CD"/>
    <w:rsid w:val="006065E1"/>
    <w:rsid w:val="00621DDE"/>
    <w:rsid w:val="006235C3"/>
    <w:rsid w:val="006A3251"/>
    <w:rsid w:val="007C0468"/>
    <w:rsid w:val="007D7BDC"/>
    <w:rsid w:val="008A42FE"/>
    <w:rsid w:val="00946AAB"/>
    <w:rsid w:val="00A957C2"/>
    <w:rsid w:val="00AE66D9"/>
    <w:rsid w:val="00B0220D"/>
    <w:rsid w:val="00B15E7B"/>
    <w:rsid w:val="00B552F0"/>
    <w:rsid w:val="00CA3A60"/>
    <w:rsid w:val="00D65787"/>
    <w:rsid w:val="00F2630D"/>
    <w:rsid w:val="00F70793"/>
    <w:rsid w:val="00FE12C1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6</cp:revision>
  <cp:lastPrinted>2022-07-21T07:13:00Z</cp:lastPrinted>
  <dcterms:created xsi:type="dcterms:W3CDTF">2022-06-22T05:06:00Z</dcterms:created>
  <dcterms:modified xsi:type="dcterms:W3CDTF">2022-07-21T07:16:00Z</dcterms:modified>
</cp:coreProperties>
</file>