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6362A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3ABF05" wp14:editId="39BECC67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4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6362AC">
      <w:pPr>
        <w:keepNext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5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6362A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</w:t>
      </w:r>
      <w:r w:rsidR="00255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2590</w:t>
      </w:r>
    </w:p>
    <w:p w:rsidR="00941813" w:rsidRDefault="009418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6362AC">
      <w:pPr>
        <w:tabs>
          <w:tab w:val="left" w:pos="142"/>
        </w:tabs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8A55C5" w:rsidRPr="008A55C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4F9D" w:rsidRDefault="00C64F9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1A41BB" w:rsidRDefault="00F40260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</w:t>
      </w:r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proofErr w:type="gramStart"/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5A3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27.06.2018 № 1805 «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1BB" w:rsidRPr="001A41BB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администрации города Югорска от 18.03.2019 № 532 «</w:t>
      </w:r>
      <w:r w:rsidRPr="001A41B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812913" w:rsidRPr="00812913" w:rsidRDefault="002C65A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F2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6362AC">
      <w:pPr>
        <w:tabs>
          <w:tab w:val="left" w:pos="142"/>
        </w:tabs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6" w:rsidRDefault="00D41C86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71" w:rsidRDefault="00E1017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2590</w:t>
      </w:r>
    </w:p>
    <w:p w:rsidR="006F0DDC" w:rsidRDefault="006F0DDC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A1" w:rsidRPr="00B85F44" w:rsidRDefault="00AC24A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0171" w:rsidRPr="00E1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соответственно - административный регламент, муниципальная услуга) определяет с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E10171" w:rsidRPr="00E10171" w:rsidRDefault="002E46B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171" w:rsidRPr="00E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ица), обратившиеся за предоставлением муниципальной услуги.                        </w:t>
      </w:r>
    </w:p>
    <w:p w:rsidR="00E10171" w:rsidRPr="00E10171" w:rsidRDefault="00E1017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E1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E10171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6362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сети «Интернет» в форме информационных материалов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285C5E" w:rsidRP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(http://www.rosreestr.ru);</w:t>
      </w:r>
    </w:p>
    <w:p w:rsid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11" w:history="1">
        <w:r w:rsidRPr="004115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0171" w:rsidRPr="00E10171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hAnsi="Times New Roman" w:cs="Times New Roman"/>
          <w:sz w:val="28"/>
          <w:szCs w:val="28"/>
        </w:rPr>
        <w:t xml:space="preserve"> 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Службы государственной охраны объектов культурного наследия Ханты-Мансий</w:t>
      </w:r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(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admhmao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41AC" w:rsidRPr="009741AC" w:rsidRDefault="000B7B83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(mfc.admhmao.ru). 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00E2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информационных стендах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полная версия размещается в информационно-телекоммуникационной сети «Интернет», либо можно получить, обратившись к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E10171" w:rsidRPr="00E10171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1E" w:rsidRDefault="0098492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="00C20031" w:rsidRPr="00C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 </w:t>
      </w:r>
      <w:proofErr w:type="spellStart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C1E" w:rsidRPr="001E1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палат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="00944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Федеральная кадастровая палата)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1729" w:rsidRPr="00591729" w:rsidRDefault="00591729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 решения:</w:t>
      </w:r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</w:t>
      </w:r>
      <w:hyperlink r:id="rId15" w:history="1">
        <w:r w:rsidR="001E1C1E"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Департамента.</w:t>
      </w:r>
    </w:p>
    <w:p w:rsidR="002D7593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45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</w:t>
      </w:r>
      <w:r w:rsidR="007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одного из решений, указанных в </w:t>
      </w:r>
      <w:hyperlink w:anchor="sub_1023" w:history="1">
        <w:r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16</w:t>
        </w:r>
      </w:hyperlink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41BB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принятия решения о согласовании или об отказе в согласовании переустройства и (или) перепланировки помещения </w:t>
      </w:r>
      <w:r w:rsidR="0078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направления межведомственных запросов и получения на них ответов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документов и (или) информации, необходимых для проведения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A41BB" w:rsidRP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P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выдачи </w:t>
      </w:r>
      <w:r w:rsidR="00D9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221BF" w:rsidRPr="00B221BF" w:rsidRDefault="00F62773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="00B221BF"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F62773"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в многоквартирном доме;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Документы, указанные в пункте 2</w:t>
      </w:r>
      <w:r w:rsidR="00FF5981">
        <w:rPr>
          <w:rFonts w:ascii="Times New Roman" w:eastAsia="Calibri" w:hAnsi="Times New Roman" w:cs="Times New Roman"/>
          <w:sz w:val="24"/>
          <w:szCs w:val="24"/>
        </w:rPr>
        <w:t>1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44B11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3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="00FF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Управления,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B221BF" w:rsidRPr="00B221BF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  <w:proofErr w:type="gramEnd"/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4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Форма заявления на предоставление муниципальной услуги установлена постановлением Правительства Российской Федерации от 28</w:t>
      </w:r>
      <w:r w:rsidR="00C44B11">
        <w:rPr>
          <w:rFonts w:ascii="Times New Roman" w:eastAsia="Calibri" w:hAnsi="Times New Roman" w:cs="Times New Roman"/>
          <w:sz w:val="24"/>
          <w:szCs w:val="24"/>
        </w:rPr>
        <w:t>.04.</w:t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C44B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</w:t>
      </w:r>
      <w:r w:rsidR="001E545E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 1 пункта 21 настоящего 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proofErr w:type="spellStart"/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>Росреестра</w:t>
      </w:r>
      <w:proofErr w:type="spellEnd"/>
      <w:r w:rsidR="00EA68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68E9" w:rsidRPr="00FF5981" w:rsidRDefault="00EA68E9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указанные в подпунктах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21 настоящего  административного регламента заявитель может получить, обратившись в</w:t>
      </w:r>
      <w:r w:rsidRPr="00EA68E9">
        <w:t xml:space="preserve"> 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кадастров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у.</w:t>
      </w:r>
    </w:p>
    <w:p w:rsidR="00FF5981" w:rsidRP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Документ, указанный в подпункте 3 пункта 21 настоящего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Pr="00FF5981">
        <w:rPr>
          <w:rFonts w:ascii="Times New Roman" w:eastAsia="Calibri" w:hAnsi="Times New Roman" w:cs="Times New Roman"/>
          <w:bCs/>
          <w:iCs/>
          <w:sz w:val="24"/>
          <w:szCs w:val="24"/>
        </w:rPr>
        <w:t>Службу государственной охраны объектов культурного наследия Ханты-Мансийского автономного округа – Югры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6FD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6FD2" w:rsidRPr="00F16FD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16FD2">
        <w:rPr>
          <w:rFonts w:ascii="Times New Roman" w:eastAsia="Calibri" w:hAnsi="Times New Roman" w:cs="Times New Roman"/>
          <w:bCs/>
          <w:sz w:val="24"/>
          <w:szCs w:val="24"/>
        </w:rPr>
        <w:t>. Способы подачи документов: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B31B4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4B31B4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Единого и регионального порталов;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06459F">
        <w:rPr>
          <w:rFonts w:ascii="Times New Roman" w:eastAsia="Calibri" w:hAnsi="Times New Roman" w:cs="Times New Roman"/>
          <w:sz w:val="24"/>
          <w:szCs w:val="24"/>
        </w:rPr>
        <w:t>6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органам местного самоуправления организаций, участвующих в предоставлении предусмотренных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1E545E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0264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00264">
        <w:rPr>
          <w:rFonts w:ascii="Times New Roman" w:eastAsia="Calibri" w:hAnsi="Times New Roman" w:cs="Times New Roman"/>
          <w:sz w:val="24"/>
          <w:szCs w:val="24"/>
        </w:rPr>
        <w:t>начальника 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</w:t>
      </w:r>
      <w:r w:rsid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услуги: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обязанность по представлению которых возложена на заявителя;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переустройства и (или) перепланировки помещения в многоквартирном доме в соответствии с пунктом 21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в случае, если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 не получил от заявителя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документ и (или) информацию в течение 15 рабочих дней со дня направления уведомления;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 в ненадлежащий орган;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проекта переустройства и (или) перепланировки  помещения в многоквартирном доме требованиям законодательства.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помещения;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1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5"/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 размер платы за предоставление услуги, указанной в </w:t>
      </w:r>
      <w:hyperlink w:anchor="sub_1220" w:history="1">
        <w:r w:rsidRPr="00C44B1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  <w:r w:rsidR="004B31B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</w:hyperlink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соглашением заявителя и организации, предоставляющей эту услугу.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BF2406" w:rsidRPr="00217100" w:rsidRDefault="00BF240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Pr="00BF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</w:t>
      </w:r>
      <w:proofErr w:type="gramStart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личного обращения заявителя в 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минут.</w:t>
      </w: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или регионального порталов.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 w:rsidRP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31B4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4B31B4" w:rsidRDefault="004B31B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5A0D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порталов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должностн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законодательства.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аутентификация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на них ответов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D214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Управление, в том числе посредством Единого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Управления;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555A0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6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власти 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>(организации)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r w:rsidR="00DB55CE"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них 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ответов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пунктах 19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календарных дней со дня поступления 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специалисту 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B0" w:rsidRPr="00F47EB0" w:rsidRDefault="00F47EB0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заявителю уведомления о получении ответа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предложением заявителю представить документ и (или) информацию, необходимые для проведения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уведомление) (продолжительность и (или) максимальный срок</w:t>
      </w:r>
      <w:proofErr w:type="gramEnd"/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административного действия - в день получения ответов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555A0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F47EB0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полученные ответы на межведомственные запросы;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представленные 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уведомлением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CA4BA2" w:rsidRDefault="00CA4BA2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 предоставлении или об отказе в предоставлении муниципальной услуги</w:t>
      </w:r>
    </w:p>
    <w:p w:rsidR="004A5A87" w:rsidRPr="00555A0D" w:rsidRDefault="004A5A87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6C" w:rsidRPr="0066576C" w:rsidRDefault="004A5A8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011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76C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ответов на межведомственные запросы</w:t>
      </w:r>
      <w:r w:rsidR="00CA4BA2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и (или) информации, необходимых для проведения переустройства и (или) перепланировки помещения в многоквартирном доме, дополнительно предоставленные заявителем в соответствии с уведомлением.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оформление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документов, являющихся 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016CF3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Управления;</w:t>
      </w:r>
    </w:p>
    <w:p w:rsidR="0066576C" w:rsidRPr="0066576C" w:rsidRDefault="007B4A0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либо лицо, его за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мещающее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</w:t>
      </w:r>
      <w:r w:rsidR="005A67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 (или) перепланировки помещения</w:t>
      </w:r>
      <w:r w:rsidR="00C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предоставленных заявителем</w:t>
      </w:r>
      <w:proofErr w:type="gramEnd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уведомлением);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подписание решения о согласовании переустройства и (или) перепланировки помещения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или решения </w:t>
      </w:r>
      <w:r w:rsidR="005A39F3" w:rsidRP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согласовании переустройства и (или) перепланировки помещения в многоквартирном доме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не позднее 3 календарных дней со дня оформления решения о согласовании или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день их подписания начальником Управления либо лицом, его замещающим.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их согласовании.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6576C" w:rsidRPr="0066576C" w:rsidRDefault="004B31B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решений о согласовании перепланировки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Единого и регионального порталов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 решений о согласовании переплани</w:t>
      </w:r>
      <w:r w:rsidR="008E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0D0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E1" w:rsidRDefault="00C0772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электронной форме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F26631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631" w:rsidRPr="00CE2563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Информацию о порядке и сроках предоставления муниципальной услуги заявитель может получить в соответствии с пунктом 11 настоящего административного регламента.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B55CE" w:rsidRPr="00CE2563" w:rsidRDefault="00DB55C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регионального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 Управлением, МФЦ.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Управление, МФЦ не вправе требовать от заявителя совершения иных действий, кроме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прохождения идентификац</w:t>
      </w:r>
      <w:proofErr w:type="gramStart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6DDB" w:rsidRDefault="00696DD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запроса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на Едином и региональном порталах без необходимости дополнительной подачи запроса в какой-либо иной форме.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Едином и региональн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порталах</w:t>
      </w:r>
      <w:proofErr w:type="gramEnd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официальном сайте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размещаются образцы заполнения электронной формы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Форматно-логическая проверка сформированно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апроса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после заполнения заявителем каждого из полей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выявлении некорректно заполн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поля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</w:t>
      </w: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proofErr w:type="gramEnd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и региональном порталах к ранее поданным им 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течение не менее 3 месяцев.</w:t>
      </w:r>
    </w:p>
    <w:p w:rsidR="000D089B" w:rsidRPr="000D089B" w:rsidRDefault="00964B9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подписанный запрос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в 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Единого и регионального порталов.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ктами Правительства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Ханты-Мансийского автономного округа – Югры.</w:t>
      </w:r>
      <w:proofErr w:type="gramEnd"/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BF4199"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обеспечивается по его выбору возможность получения: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04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МФЦ.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региональном 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F4A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7B83" w:rsidRPr="003E4A5C" w:rsidRDefault="000B7B8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Досудебное (внесудебное) обжалование решений и дейст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вий (бездействия)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Управления, муниципальных служащих, работников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F4A" w:rsidRPr="00696DDB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53. 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обеспечивается право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(внесудебно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обжаловани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и действий (бездействия),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разделом </w:t>
      </w:r>
      <w:r w:rsidR="00696DD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696DDB" w:rsidRP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C64580" w:rsidRPr="00CC2B6C" w:rsidRDefault="00693887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04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6362AC">
      <w:pPr>
        <w:shd w:val="clear" w:color="auto" w:fill="FFFFFF" w:themeFill="background1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8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(бездействие), принимаемые (осуществляемые) ими в ходе предоставления </w:t>
      </w: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D69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 </w:t>
      </w:r>
      <w:r w:rsidR="00EC27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</w:p>
    <w:p w:rsidR="003D6FEF" w:rsidRPr="006D480B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6362AC">
      <w:pPr>
        <w:tabs>
          <w:tab w:val="left" w:pos="142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467" w:rsidSect="00C64F9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3" w:rsidRDefault="000B7B83" w:rsidP="00FA2D19">
      <w:pPr>
        <w:spacing w:after="0" w:line="240" w:lineRule="auto"/>
      </w:pPr>
      <w:r>
        <w:separator/>
      </w:r>
    </w:p>
  </w:endnote>
  <w:end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3" w:rsidRDefault="000B7B83" w:rsidP="00FA2D19">
      <w:pPr>
        <w:spacing w:after="0" w:line="240" w:lineRule="auto"/>
      </w:pPr>
      <w:r>
        <w:separator/>
      </w:r>
    </w:p>
  </w:footnote>
  <w:foot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8"/>
  </w:num>
  <w:num w:numId="5">
    <w:abstractNumId w:val="20"/>
  </w:num>
  <w:num w:numId="6">
    <w:abstractNumId w:val="12"/>
  </w:num>
  <w:num w:numId="7">
    <w:abstractNumId w:val="2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3"/>
  </w:num>
  <w:num w:numId="13">
    <w:abstractNumId w:val="11"/>
  </w:num>
  <w:num w:numId="14">
    <w:abstractNumId w:val="13"/>
  </w:num>
  <w:num w:numId="15">
    <w:abstractNumId w:val="4"/>
  </w:num>
  <w:num w:numId="16">
    <w:abstractNumId w:val="22"/>
  </w:num>
  <w:num w:numId="17">
    <w:abstractNumId w:val="19"/>
  </w:num>
  <w:num w:numId="18">
    <w:abstractNumId w:val="17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16CF3"/>
    <w:rsid w:val="00023BAD"/>
    <w:rsid w:val="00026F73"/>
    <w:rsid w:val="00027287"/>
    <w:rsid w:val="00031BF0"/>
    <w:rsid w:val="00037464"/>
    <w:rsid w:val="00040D69"/>
    <w:rsid w:val="000476CB"/>
    <w:rsid w:val="00057B16"/>
    <w:rsid w:val="00060340"/>
    <w:rsid w:val="0006459F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3B6C"/>
    <w:rsid w:val="000B653C"/>
    <w:rsid w:val="000B7B83"/>
    <w:rsid w:val="000C1F29"/>
    <w:rsid w:val="000C4161"/>
    <w:rsid w:val="000C60B6"/>
    <w:rsid w:val="000D089B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73F36"/>
    <w:rsid w:val="00181FE7"/>
    <w:rsid w:val="00182782"/>
    <w:rsid w:val="001843DB"/>
    <w:rsid w:val="001901F2"/>
    <w:rsid w:val="00191FDD"/>
    <w:rsid w:val="00196204"/>
    <w:rsid w:val="00197D6C"/>
    <w:rsid w:val="001A0FDE"/>
    <w:rsid w:val="001A2F1C"/>
    <w:rsid w:val="001A41BB"/>
    <w:rsid w:val="001A681E"/>
    <w:rsid w:val="001B0214"/>
    <w:rsid w:val="001B0A64"/>
    <w:rsid w:val="001B0EF2"/>
    <w:rsid w:val="001B1CC9"/>
    <w:rsid w:val="001B2065"/>
    <w:rsid w:val="001B36E3"/>
    <w:rsid w:val="001B53A7"/>
    <w:rsid w:val="001C47A4"/>
    <w:rsid w:val="001C7271"/>
    <w:rsid w:val="001D4E71"/>
    <w:rsid w:val="001E1C1E"/>
    <w:rsid w:val="001E2D60"/>
    <w:rsid w:val="001E545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55C3F"/>
    <w:rsid w:val="002606EB"/>
    <w:rsid w:val="002656F0"/>
    <w:rsid w:val="00265A70"/>
    <w:rsid w:val="002762BA"/>
    <w:rsid w:val="00283CF3"/>
    <w:rsid w:val="0028443F"/>
    <w:rsid w:val="00285C5E"/>
    <w:rsid w:val="0028699F"/>
    <w:rsid w:val="00287E92"/>
    <w:rsid w:val="00292B2A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D7F6F"/>
    <w:rsid w:val="002E46BC"/>
    <w:rsid w:val="002E6F71"/>
    <w:rsid w:val="002F1612"/>
    <w:rsid w:val="002F2FE3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3E4A5C"/>
    <w:rsid w:val="00403EC6"/>
    <w:rsid w:val="0041235A"/>
    <w:rsid w:val="00412CE3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56751"/>
    <w:rsid w:val="00461859"/>
    <w:rsid w:val="00462D5B"/>
    <w:rsid w:val="004630F5"/>
    <w:rsid w:val="0046673A"/>
    <w:rsid w:val="00470C2C"/>
    <w:rsid w:val="004730ED"/>
    <w:rsid w:val="00476EF3"/>
    <w:rsid w:val="00480109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31B4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1DC6"/>
    <w:rsid w:val="00552955"/>
    <w:rsid w:val="00555825"/>
    <w:rsid w:val="00555A0D"/>
    <w:rsid w:val="00555A6D"/>
    <w:rsid w:val="0055735A"/>
    <w:rsid w:val="00557760"/>
    <w:rsid w:val="00557EB4"/>
    <w:rsid w:val="005646FB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39F3"/>
    <w:rsid w:val="005A62CD"/>
    <w:rsid w:val="005A6717"/>
    <w:rsid w:val="005B3B8E"/>
    <w:rsid w:val="005D50B1"/>
    <w:rsid w:val="005E08BD"/>
    <w:rsid w:val="005F3132"/>
    <w:rsid w:val="005F4A24"/>
    <w:rsid w:val="005F6F1D"/>
    <w:rsid w:val="00605A7B"/>
    <w:rsid w:val="00605C46"/>
    <w:rsid w:val="00605FF7"/>
    <w:rsid w:val="0061052E"/>
    <w:rsid w:val="00614C30"/>
    <w:rsid w:val="00617C9E"/>
    <w:rsid w:val="0062777D"/>
    <w:rsid w:val="00632E54"/>
    <w:rsid w:val="00635AB2"/>
    <w:rsid w:val="006362AC"/>
    <w:rsid w:val="00640D8E"/>
    <w:rsid w:val="006509BD"/>
    <w:rsid w:val="00651074"/>
    <w:rsid w:val="00655380"/>
    <w:rsid w:val="00657751"/>
    <w:rsid w:val="006602AD"/>
    <w:rsid w:val="00660C81"/>
    <w:rsid w:val="00664228"/>
    <w:rsid w:val="006646F5"/>
    <w:rsid w:val="0066576C"/>
    <w:rsid w:val="00683B7A"/>
    <w:rsid w:val="00683E7D"/>
    <w:rsid w:val="00684072"/>
    <w:rsid w:val="0068724B"/>
    <w:rsid w:val="00691A10"/>
    <w:rsid w:val="00691D78"/>
    <w:rsid w:val="00693887"/>
    <w:rsid w:val="0069422A"/>
    <w:rsid w:val="00696DDB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87854"/>
    <w:rsid w:val="00795EFC"/>
    <w:rsid w:val="007975CD"/>
    <w:rsid w:val="00797DF0"/>
    <w:rsid w:val="007A318A"/>
    <w:rsid w:val="007A58F3"/>
    <w:rsid w:val="007A7B25"/>
    <w:rsid w:val="007B4A0F"/>
    <w:rsid w:val="007B5D7F"/>
    <w:rsid w:val="007C5EEF"/>
    <w:rsid w:val="007D2A22"/>
    <w:rsid w:val="007D3187"/>
    <w:rsid w:val="007E28E4"/>
    <w:rsid w:val="007E2DFE"/>
    <w:rsid w:val="007E6364"/>
    <w:rsid w:val="007E6E4E"/>
    <w:rsid w:val="007F1C4F"/>
    <w:rsid w:val="007F4733"/>
    <w:rsid w:val="007F6CE1"/>
    <w:rsid w:val="007F788D"/>
    <w:rsid w:val="00800264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55C5"/>
    <w:rsid w:val="008A78E6"/>
    <w:rsid w:val="008C08C5"/>
    <w:rsid w:val="008C6EFB"/>
    <w:rsid w:val="008D4AC3"/>
    <w:rsid w:val="008D6469"/>
    <w:rsid w:val="008E54E2"/>
    <w:rsid w:val="008F4EAA"/>
    <w:rsid w:val="00902B08"/>
    <w:rsid w:val="00914B92"/>
    <w:rsid w:val="00917179"/>
    <w:rsid w:val="0091761B"/>
    <w:rsid w:val="00927B2B"/>
    <w:rsid w:val="00930272"/>
    <w:rsid w:val="00941813"/>
    <w:rsid w:val="00944939"/>
    <w:rsid w:val="00944D2E"/>
    <w:rsid w:val="00946E67"/>
    <w:rsid w:val="00947490"/>
    <w:rsid w:val="00950064"/>
    <w:rsid w:val="00952388"/>
    <w:rsid w:val="00952466"/>
    <w:rsid w:val="00964B9D"/>
    <w:rsid w:val="00967C1C"/>
    <w:rsid w:val="00972B5E"/>
    <w:rsid w:val="009741AC"/>
    <w:rsid w:val="0097745A"/>
    <w:rsid w:val="0098492B"/>
    <w:rsid w:val="009879DE"/>
    <w:rsid w:val="00987D65"/>
    <w:rsid w:val="0099045F"/>
    <w:rsid w:val="00992F30"/>
    <w:rsid w:val="00993F4A"/>
    <w:rsid w:val="0099497E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161CC"/>
    <w:rsid w:val="00A240FA"/>
    <w:rsid w:val="00A3332D"/>
    <w:rsid w:val="00A438A7"/>
    <w:rsid w:val="00A53982"/>
    <w:rsid w:val="00A6386A"/>
    <w:rsid w:val="00A639A3"/>
    <w:rsid w:val="00A6529B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24A1"/>
    <w:rsid w:val="00AD6431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4C21"/>
    <w:rsid w:val="00B15F86"/>
    <w:rsid w:val="00B16DE8"/>
    <w:rsid w:val="00B221BF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2406"/>
    <w:rsid w:val="00BF4199"/>
    <w:rsid w:val="00BF6B68"/>
    <w:rsid w:val="00BF73A3"/>
    <w:rsid w:val="00C00E2C"/>
    <w:rsid w:val="00C04A6C"/>
    <w:rsid w:val="00C04EEA"/>
    <w:rsid w:val="00C0671E"/>
    <w:rsid w:val="00C07721"/>
    <w:rsid w:val="00C11CDB"/>
    <w:rsid w:val="00C13031"/>
    <w:rsid w:val="00C20031"/>
    <w:rsid w:val="00C331E1"/>
    <w:rsid w:val="00C43A8B"/>
    <w:rsid w:val="00C44B11"/>
    <w:rsid w:val="00C46876"/>
    <w:rsid w:val="00C5662B"/>
    <w:rsid w:val="00C64580"/>
    <w:rsid w:val="00C64F9D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4BA2"/>
    <w:rsid w:val="00CB1E4F"/>
    <w:rsid w:val="00CB356E"/>
    <w:rsid w:val="00CB3A63"/>
    <w:rsid w:val="00CB44D1"/>
    <w:rsid w:val="00CB4843"/>
    <w:rsid w:val="00CC2B6C"/>
    <w:rsid w:val="00CC4C7C"/>
    <w:rsid w:val="00CC70D2"/>
    <w:rsid w:val="00CC7772"/>
    <w:rsid w:val="00CD6251"/>
    <w:rsid w:val="00CD6D88"/>
    <w:rsid w:val="00CE1B83"/>
    <w:rsid w:val="00CE2563"/>
    <w:rsid w:val="00CF2CD3"/>
    <w:rsid w:val="00D00F44"/>
    <w:rsid w:val="00D0439F"/>
    <w:rsid w:val="00D14364"/>
    <w:rsid w:val="00D213F5"/>
    <w:rsid w:val="00D2142D"/>
    <w:rsid w:val="00D217C3"/>
    <w:rsid w:val="00D248FD"/>
    <w:rsid w:val="00D338CB"/>
    <w:rsid w:val="00D343B8"/>
    <w:rsid w:val="00D40055"/>
    <w:rsid w:val="00D41C86"/>
    <w:rsid w:val="00D51D3A"/>
    <w:rsid w:val="00D55224"/>
    <w:rsid w:val="00D66296"/>
    <w:rsid w:val="00D666C6"/>
    <w:rsid w:val="00D672CD"/>
    <w:rsid w:val="00D70F2D"/>
    <w:rsid w:val="00D722CC"/>
    <w:rsid w:val="00D72DED"/>
    <w:rsid w:val="00D77555"/>
    <w:rsid w:val="00D81540"/>
    <w:rsid w:val="00D90B4F"/>
    <w:rsid w:val="00DB159F"/>
    <w:rsid w:val="00DB55CE"/>
    <w:rsid w:val="00DB6C43"/>
    <w:rsid w:val="00DC0A61"/>
    <w:rsid w:val="00DC14B4"/>
    <w:rsid w:val="00DC1DA7"/>
    <w:rsid w:val="00DC55EC"/>
    <w:rsid w:val="00DC6827"/>
    <w:rsid w:val="00DD122D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0171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83F4E"/>
    <w:rsid w:val="00E972BD"/>
    <w:rsid w:val="00EA04FD"/>
    <w:rsid w:val="00EA09F2"/>
    <w:rsid w:val="00EA1FF4"/>
    <w:rsid w:val="00EA27BD"/>
    <w:rsid w:val="00EA68E9"/>
    <w:rsid w:val="00EA7BF6"/>
    <w:rsid w:val="00EB245B"/>
    <w:rsid w:val="00EC27AE"/>
    <w:rsid w:val="00EC599C"/>
    <w:rsid w:val="00EC7786"/>
    <w:rsid w:val="00EE4657"/>
    <w:rsid w:val="00EF210A"/>
    <w:rsid w:val="00EF3EFC"/>
    <w:rsid w:val="00EF5A3A"/>
    <w:rsid w:val="00F06011"/>
    <w:rsid w:val="00F13BF3"/>
    <w:rsid w:val="00F16FD2"/>
    <w:rsid w:val="00F26631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47EB0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59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http://zakon.scli.ru/ru/legal_texts/all/extended/index.php?do4=document&amp;id4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8610</Words>
  <Characters>49078</Characters>
  <Application>Microsoft Office Word</Application>
  <DocSecurity>4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2019-12-06T10:09:00Z</cp:lastPrinted>
  <dcterms:created xsi:type="dcterms:W3CDTF">2019-12-13T10:07:00Z</dcterms:created>
  <dcterms:modified xsi:type="dcterms:W3CDTF">2019-12-13T10:07:00Z</dcterms:modified>
</cp:coreProperties>
</file>