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2F00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bookmarkStart w:id="0" w:name="_Hlk62549503"/>
      <w:r w:rsidRPr="00F456B0">
        <w:rPr>
          <w:rFonts w:ascii="PT Astra Serif" w:hAnsi="PT Astra Serif"/>
          <w:b/>
          <w:sz w:val="28"/>
          <w:szCs w:val="28"/>
        </w:rPr>
        <w:t>Информация</w:t>
      </w:r>
    </w:p>
    <w:p w14:paraId="44E1F169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 xml:space="preserve">о среднемесячной заработной плате </w:t>
      </w:r>
    </w:p>
    <w:p w14:paraId="2AF71DE4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>руководителей, их заместителей и главных бухгалтеров</w:t>
      </w:r>
    </w:p>
    <w:p w14:paraId="65427803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>Муниципального бюджетного общеобразовательного учреждения</w:t>
      </w:r>
    </w:p>
    <w:p w14:paraId="4202F02B" w14:textId="77777777" w:rsidR="009B5C97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 xml:space="preserve">«Средняя общеобразовательная школа № 2»  </w:t>
      </w:r>
    </w:p>
    <w:p w14:paraId="0EC04F1B" w14:textId="796864B5" w:rsidR="00935B3E" w:rsidRPr="00F456B0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456B0">
        <w:rPr>
          <w:rFonts w:ascii="PT Astra Serif" w:hAnsi="PT Astra Serif"/>
          <w:b/>
          <w:sz w:val="28"/>
          <w:szCs w:val="28"/>
        </w:rPr>
        <w:t>за 2020 год</w:t>
      </w:r>
    </w:p>
    <w:p w14:paraId="02A7670D" w14:textId="77777777" w:rsidR="00935B3E" w:rsidRPr="009B5C97" w:rsidRDefault="00935B3E" w:rsidP="00935B3E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40"/>
        <w:gridCol w:w="3713"/>
        <w:gridCol w:w="4111"/>
        <w:gridCol w:w="2126"/>
      </w:tblGrid>
      <w:tr w:rsidR="00935B3E" w:rsidRPr="009B5C97" w14:paraId="5372270E" w14:textId="77777777" w:rsidTr="00F456B0">
        <w:trPr>
          <w:trHeight w:val="649"/>
        </w:trPr>
        <w:tc>
          <w:tcPr>
            <w:tcW w:w="540" w:type="dxa"/>
          </w:tcPr>
          <w:p w14:paraId="6B28FF97" w14:textId="77777777" w:rsidR="00935B3E" w:rsidRPr="009B5C97" w:rsidRDefault="00935B3E" w:rsidP="009D68A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C97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9B5C9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9B5C9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713" w:type="dxa"/>
          </w:tcPr>
          <w:p w14:paraId="1EE22198" w14:textId="77777777" w:rsidR="00935B3E" w:rsidRPr="009B5C97" w:rsidRDefault="00935B3E" w:rsidP="009D68A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C97">
              <w:rPr>
                <w:rFonts w:ascii="PT Astra Serif" w:hAnsi="PT Astra Serif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14:paraId="642F979D" w14:textId="77777777" w:rsidR="00935B3E" w:rsidRPr="009B5C97" w:rsidRDefault="00935B3E" w:rsidP="009D68A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" w:name="_GoBack"/>
            <w:bookmarkEnd w:id="1"/>
            <w:r w:rsidRPr="009B5C97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14:paraId="10D8423F" w14:textId="77777777" w:rsidR="00935B3E" w:rsidRPr="009B5C97" w:rsidRDefault="00935B3E" w:rsidP="009D68A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5C97">
              <w:rPr>
                <w:rFonts w:ascii="PT Astra Serif" w:hAnsi="PT Astra Serif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456B0" w:rsidRPr="00F456B0" w14:paraId="7615BFCB" w14:textId="77777777" w:rsidTr="00F456B0">
        <w:trPr>
          <w:trHeight w:val="599"/>
        </w:trPr>
        <w:tc>
          <w:tcPr>
            <w:tcW w:w="540" w:type="dxa"/>
          </w:tcPr>
          <w:p w14:paraId="5C1EBA22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1D78398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hideMark/>
          </w:tcPr>
          <w:p w14:paraId="63E01E81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Ефремова Ирина Александровна</w:t>
            </w:r>
          </w:p>
        </w:tc>
        <w:tc>
          <w:tcPr>
            <w:tcW w:w="4111" w:type="dxa"/>
            <w:vAlign w:val="center"/>
          </w:tcPr>
          <w:p w14:paraId="27FF3539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4A996F0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91036BF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E113B1D" w14:textId="3BED4E1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217 786,61</w:t>
            </w:r>
          </w:p>
        </w:tc>
      </w:tr>
      <w:tr w:rsidR="00F456B0" w:rsidRPr="00F456B0" w14:paraId="15AA00AB" w14:textId="77777777" w:rsidTr="00F456B0">
        <w:trPr>
          <w:trHeight w:val="586"/>
        </w:trPr>
        <w:tc>
          <w:tcPr>
            <w:tcW w:w="540" w:type="dxa"/>
          </w:tcPr>
          <w:p w14:paraId="3B6BBD1E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F42F0CE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61CDE90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3" w:type="dxa"/>
            <w:hideMark/>
          </w:tcPr>
          <w:p w14:paraId="0C92F7FB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Фурсова Полина Павловна</w:t>
            </w:r>
          </w:p>
        </w:tc>
        <w:tc>
          <w:tcPr>
            <w:tcW w:w="4111" w:type="dxa"/>
            <w:vAlign w:val="center"/>
            <w:hideMark/>
          </w:tcPr>
          <w:p w14:paraId="7D401E77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 по хозяйственной работе</w:t>
            </w:r>
          </w:p>
        </w:tc>
        <w:tc>
          <w:tcPr>
            <w:tcW w:w="2126" w:type="dxa"/>
            <w:vAlign w:val="center"/>
          </w:tcPr>
          <w:p w14:paraId="1FDDA39C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4DA4C33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98 695,03</w:t>
            </w:r>
          </w:p>
        </w:tc>
      </w:tr>
      <w:tr w:rsidR="00F456B0" w:rsidRPr="00F456B0" w14:paraId="4A06A87E" w14:textId="77777777" w:rsidTr="00F456B0">
        <w:tc>
          <w:tcPr>
            <w:tcW w:w="540" w:type="dxa"/>
          </w:tcPr>
          <w:p w14:paraId="35E8662E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FA4C62F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3" w:type="dxa"/>
            <w:hideMark/>
          </w:tcPr>
          <w:p w14:paraId="5F53B9E3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Валуйская</w:t>
            </w:r>
            <w:proofErr w:type="spellEnd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Лариса Владимировна</w:t>
            </w:r>
          </w:p>
        </w:tc>
        <w:tc>
          <w:tcPr>
            <w:tcW w:w="4111" w:type="dxa"/>
            <w:vAlign w:val="center"/>
            <w:hideMark/>
          </w:tcPr>
          <w:p w14:paraId="2A0F17E0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126" w:type="dxa"/>
            <w:vAlign w:val="center"/>
          </w:tcPr>
          <w:p w14:paraId="2013C11F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0E48673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118 715,30</w:t>
            </w:r>
          </w:p>
        </w:tc>
      </w:tr>
      <w:tr w:rsidR="00F456B0" w:rsidRPr="00F456B0" w14:paraId="02552C86" w14:textId="77777777" w:rsidTr="00F456B0">
        <w:tc>
          <w:tcPr>
            <w:tcW w:w="540" w:type="dxa"/>
          </w:tcPr>
          <w:p w14:paraId="7C7AC4E2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CE00D83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3" w:type="dxa"/>
            <w:hideMark/>
          </w:tcPr>
          <w:p w14:paraId="0A73145D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Нелюбина</w:t>
            </w:r>
            <w:proofErr w:type="spellEnd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Светлана Владимировна</w:t>
            </w:r>
          </w:p>
        </w:tc>
        <w:tc>
          <w:tcPr>
            <w:tcW w:w="4111" w:type="dxa"/>
            <w:vAlign w:val="center"/>
            <w:hideMark/>
          </w:tcPr>
          <w:p w14:paraId="7BE0E8FB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126" w:type="dxa"/>
            <w:vAlign w:val="center"/>
          </w:tcPr>
          <w:p w14:paraId="7E56E409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6771B0A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90 036,16</w:t>
            </w:r>
          </w:p>
        </w:tc>
      </w:tr>
      <w:tr w:rsidR="00F456B0" w:rsidRPr="00F456B0" w14:paraId="381A9676" w14:textId="77777777" w:rsidTr="00F456B0">
        <w:tc>
          <w:tcPr>
            <w:tcW w:w="540" w:type="dxa"/>
          </w:tcPr>
          <w:p w14:paraId="1899B4A6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BB3FEF9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3" w:type="dxa"/>
            <w:hideMark/>
          </w:tcPr>
          <w:p w14:paraId="23498FEB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Максимова Вера Андреевна</w:t>
            </w:r>
          </w:p>
        </w:tc>
        <w:tc>
          <w:tcPr>
            <w:tcW w:w="4111" w:type="dxa"/>
            <w:vAlign w:val="center"/>
            <w:hideMark/>
          </w:tcPr>
          <w:p w14:paraId="5822EEB4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126" w:type="dxa"/>
            <w:vAlign w:val="center"/>
          </w:tcPr>
          <w:p w14:paraId="4F2C6268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4C802A6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73 555,62</w:t>
            </w:r>
          </w:p>
        </w:tc>
      </w:tr>
      <w:tr w:rsidR="00F456B0" w:rsidRPr="00F456B0" w14:paraId="629349E0" w14:textId="77777777" w:rsidTr="00F456B0">
        <w:tc>
          <w:tcPr>
            <w:tcW w:w="540" w:type="dxa"/>
          </w:tcPr>
          <w:p w14:paraId="6F0B05F4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4F060B9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13" w:type="dxa"/>
            <w:hideMark/>
          </w:tcPr>
          <w:p w14:paraId="64BB4F14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Федутенко</w:t>
            </w:r>
            <w:proofErr w:type="spellEnd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Иван Иванович</w:t>
            </w:r>
          </w:p>
        </w:tc>
        <w:tc>
          <w:tcPr>
            <w:tcW w:w="4111" w:type="dxa"/>
            <w:vAlign w:val="center"/>
            <w:hideMark/>
          </w:tcPr>
          <w:p w14:paraId="00D5A31D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126" w:type="dxa"/>
            <w:vAlign w:val="center"/>
          </w:tcPr>
          <w:p w14:paraId="1EDF31C8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3857981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71 745,48</w:t>
            </w:r>
          </w:p>
        </w:tc>
      </w:tr>
      <w:tr w:rsidR="00F456B0" w:rsidRPr="00F456B0" w14:paraId="6F7B3F9E" w14:textId="77777777" w:rsidTr="00F456B0">
        <w:trPr>
          <w:trHeight w:val="663"/>
        </w:trPr>
        <w:tc>
          <w:tcPr>
            <w:tcW w:w="540" w:type="dxa"/>
          </w:tcPr>
          <w:p w14:paraId="47861022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D25C88E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3" w:type="dxa"/>
            <w:hideMark/>
          </w:tcPr>
          <w:p w14:paraId="2D8BF87B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Данилишина </w:t>
            </w:r>
            <w:proofErr w:type="spellStart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Иванна</w:t>
            </w:r>
            <w:proofErr w:type="spellEnd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Ярославовна</w:t>
            </w:r>
            <w:proofErr w:type="spellEnd"/>
          </w:p>
        </w:tc>
        <w:tc>
          <w:tcPr>
            <w:tcW w:w="4111" w:type="dxa"/>
            <w:vAlign w:val="center"/>
            <w:hideMark/>
          </w:tcPr>
          <w:p w14:paraId="6DC85B20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126" w:type="dxa"/>
            <w:vAlign w:val="center"/>
            <w:hideMark/>
          </w:tcPr>
          <w:p w14:paraId="3A5CCFAA" w14:textId="19D99349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5977BF6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80 274,82</w:t>
            </w:r>
          </w:p>
        </w:tc>
      </w:tr>
      <w:tr w:rsidR="00F456B0" w:rsidRPr="00F456B0" w14:paraId="7669C68E" w14:textId="77777777" w:rsidTr="00F456B0">
        <w:trPr>
          <w:trHeight w:val="495"/>
        </w:trPr>
        <w:tc>
          <w:tcPr>
            <w:tcW w:w="540" w:type="dxa"/>
          </w:tcPr>
          <w:p w14:paraId="66447387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B10E7DE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13" w:type="dxa"/>
            <w:hideMark/>
          </w:tcPr>
          <w:p w14:paraId="029C2A16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Андырзянова</w:t>
            </w:r>
            <w:proofErr w:type="spellEnd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Гульчачак</w:t>
            </w:r>
            <w:proofErr w:type="spellEnd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Рафаиловна.</w:t>
            </w:r>
          </w:p>
        </w:tc>
        <w:tc>
          <w:tcPr>
            <w:tcW w:w="4111" w:type="dxa"/>
            <w:vAlign w:val="center"/>
            <w:hideMark/>
          </w:tcPr>
          <w:p w14:paraId="3C0739D3" w14:textId="3D78185F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</w:t>
            </w: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иректора по дошкольному образованию</w:t>
            </w:r>
          </w:p>
        </w:tc>
        <w:tc>
          <w:tcPr>
            <w:tcW w:w="2126" w:type="dxa"/>
            <w:vAlign w:val="center"/>
          </w:tcPr>
          <w:p w14:paraId="7C423775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3567240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61 152,19</w:t>
            </w:r>
          </w:p>
        </w:tc>
      </w:tr>
      <w:tr w:rsidR="00F456B0" w:rsidRPr="00F456B0" w14:paraId="28EC530B" w14:textId="77777777" w:rsidTr="00F456B0">
        <w:trPr>
          <w:trHeight w:val="495"/>
        </w:trPr>
        <w:tc>
          <w:tcPr>
            <w:tcW w:w="540" w:type="dxa"/>
            <w:hideMark/>
          </w:tcPr>
          <w:p w14:paraId="52F33676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3" w:type="dxa"/>
            <w:hideMark/>
          </w:tcPr>
          <w:p w14:paraId="577D36E4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Залозная</w:t>
            </w:r>
            <w:proofErr w:type="spellEnd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Любовь Григорьевна</w:t>
            </w:r>
          </w:p>
        </w:tc>
        <w:tc>
          <w:tcPr>
            <w:tcW w:w="4111" w:type="dxa"/>
            <w:vAlign w:val="center"/>
            <w:hideMark/>
          </w:tcPr>
          <w:p w14:paraId="79AFA37D" w14:textId="6AEE2C8D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</w:t>
            </w: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иректора по дошкольному образованию</w:t>
            </w:r>
          </w:p>
        </w:tc>
        <w:tc>
          <w:tcPr>
            <w:tcW w:w="2126" w:type="dxa"/>
            <w:vAlign w:val="center"/>
          </w:tcPr>
          <w:p w14:paraId="621FEA5E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D6F1101" w14:textId="4AF42392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81 035,97</w:t>
            </w:r>
          </w:p>
        </w:tc>
      </w:tr>
      <w:tr w:rsidR="00F456B0" w:rsidRPr="00F456B0" w14:paraId="172F0CD7" w14:textId="77777777" w:rsidTr="00F456B0">
        <w:trPr>
          <w:trHeight w:val="653"/>
        </w:trPr>
        <w:tc>
          <w:tcPr>
            <w:tcW w:w="540" w:type="dxa"/>
          </w:tcPr>
          <w:p w14:paraId="0D3A9442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B56517D" w14:textId="4771D2E9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13" w:type="dxa"/>
            <w:hideMark/>
          </w:tcPr>
          <w:p w14:paraId="5980F403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Хайруллина Людмила Геннадьевна.</w:t>
            </w:r>
          </w:p>
        </w:tc>
        <w:tc>
          <w:tcPr>
            <w:tcW w:w="4111" w:type="dxa"/>
            <w:vAlign w:val="center"/>
            <w:hideMark/>
          </w:tcPr>
          <w:p w14:paraId="431DFB7E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126" w:type="dxa"/>
            <w:vAlign w:val="center"/>
            <w:hideMark/>
          </w:tcPr>
          <w:p w14:paraId="7045F9E5" w14:textId="13057FE5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790C053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80 142,27</w:t>
            </w:r>
          </w:p>
        </w:tc>
      </w:tr>
      <w:tr w:rsidR="00F456B0" w:rsidRPr="00F456B0" w14:paraId="363C731A" w14:textId="77777777" w:rsidTr="00F456B0">
        <w:tc>
          <w:tcPr>
            <w:tcW w:w="540" w:type="dxa"/>
            <w:hideMark/>
          </w:tcPr>
          <w:p w14:paraId="030C6209" w14:textId="51EF542D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13" w:type="dxa"/>
            <w:hideMark/>
          </w:tcPr>
          <w:p w14:paraId="0D19A327" w14:textId="77777777" w:rsidR="00F456B0" w:rsidRPr="00F456B0" w:rsidRDefault="00F456B0" w:rsidP="00F456B0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>Ютукова</w:t>
            </w:r>
            <w:proofErr w:type="spellEnd"/>
            <w:r w:rsidRPr="00F456B0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4111" w:type="dxa"/>
            <w:vAlign w:val="center"/>
            <w:hideMark/>
          </w:tcPr>
          <w:p w14:paraId="2B94C545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126" w:type="dxa"/>
            <w:vAlign w:val="center"/>
            <w:hideMark/>
          </w:tcPr>
          <w:p w14:paraId="0560B816" w14:textId="55081E3A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A82C7EB" w14:textId="77777777" w:rsidR="00F456B0" w:rsidRPr="00F456B0" w:rsidRDefault="00F456B0" w:rsidP="00F456B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56B0">
              <w:rPr>
                <w:rFonts w:ascii="PT Astra Serif" w:hAnsi="PT Astra Serif"/>
                <w:sz w:val="28"/>
                <w:szCs w:val="28"/>
                <w:lang w:eastAsia="en-US"/>
              </w:rPr>
              <w:t>117 659,75</w:t>
            </w:r>
          </w:p>
        </w:tc>
      </w:tr>
    </w:tbl>
    <w:p w14:paraId="792A4713" w14:textId="77777777" w:rsidR="00935B3E" w:rsidRPr="0026430C" w:rsidRDefault="00935B3E" w:rsidP="00935B3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5F59EDC" w14:textId="77777777" w:rsidR="00935B3E" w:rsidRDefault="00935B3E" w:rsidP="00935B3E"/>
    <w:p w14:paraId="1ADC3A9C" w14:textId="77777777" w:rsidR="00935B3E" w:rsidRDefault="00935B3E" w:rsidP="00935B3E"/>
    <w:p w14:paraId="0DC1409A" w14:textId="77777777" w:rsidR="00935B3E" w:rsidRDefault="00935B3E" w:rsidP="00935B3E"/>
    <w:bookmarkEnd w:id="0"/>
    <w:p w14:paraId="49D803D3" w14:textId="77777777" w:rsidR="00935B3E" w:rsidRDefault="00935B3E" w:rsidP="00935B3E"/>
    <w:p w14:paraId="7F17921C" w14:textId="77777777" w:rsidR="00935B3E" w:rsidRDefault="00935B3E" w:rsidP="00935B3E"/>
    <w:p w14:paraId="464D41EB" w14:textId="77777777" w:rsidR="00935B3E" w:rsidRDefault="00935B3E" w:rsidP="00935B3E"/>
    <w:p w14:paraId="44FFD7DB" w14:textId="77777777" w:rsidR="00792292" w:rsidRDefault="00792292"/>
    <w:sectPr w:rsidR="0079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FF"/>
    <w:rsid w:val="00083AFF"/>
    <w:rsid w:val="0030785B"/>
    <w:rsid w:val="00792292"/>
    <w:rsid w:val="00935B3E"/>
    <w:rsid w:val="009B5C97"/>
    <w:rsid w:val="00DD26B0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2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Комисаренко Елена Александровна</cp:lastModifiedBy>
  <cp:revision>4</cp:revision>
  <dcterms:created xsi:type="dcterms:W3CDTF">2021-03-12T10:20:00Z</dcterms:created>
  <dcterms:modified xsi:type="dcterms:W3CDTF">2021-03-25T10:17:00Z</dcterms:modified>
</cp:coreProperties>
</file>