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D3" w:rsidRDefault="00D80CD3" w:rsidP="00D80CD3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D80CD3" w:rsidRDefault="00D80CD3" w:rsidP="00D80CD3">
      <w:pPr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</w:rPr>
        <w:t>Югорска</w:t>
      </w:r>
      <w:proofErr w:type="spellEnd"/>
    </w:p>
    <w:p w:rsidR="00D80CD3" w:rsidRDefault="00D80CD3" w:rsidP="00D80CD3">
      <w:pPr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ПРОТОКОЛ</w:t>
      </w:r>
    </w:p>
    <w:p w:rsidR="00D80CD3" w:rsidRDefault="00D80CD3" w:rsidP="00D80CD3">
      <w:pPr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подведения итогов аукциона в электронной форме</w:t>
      </w:r>
    </w:p>
    <w:p w:rsidR="00D80CD3" w:rsidRDefault="00D80CD3" w:rsidP="00D80CD3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19 декабря  2019 г.  </w:t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                                                                             №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0187300005819000</w:t>
        </w:r>
      </w:hyperlink>
      <w:r>
        <w:rPr>
          <w:rFonts w:ascii="PT Astra Serif" w:hAnsi="PT Astra Serif"/>
          <w:sz w:val="24"/>
          <w:szCs w:val="24"/>
        </w:rPr>
        <w:t>397-3</w:t>
      </w:r>
    </w:p>
    <w:p w:rsidR="00D80CD3" w:rsidRDefault="00D80CD3" w:rsidP="00D80CD3">
      <w:pPr>
        <w:rPr>
          <w:rFonts w:ascii="PT Astra Serif" w:hAnsi="PT Astra Serif"/>
          <w:sz w:val="24"/>
          <w:szCs w:val="24"/>
        </w:rPr>
      </w:pPr>
    </w:p>
    <w:p w:rsidR="00D80CD3" w:rsidRDefault="00D80CD3" w:rsidP="00D80CD3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80CD3" w:rsidRDefault="00D80CD3" w:rsidP="00D80CD3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80CD3" w:rsidRDefault="00D80CD3" w:rsidP="00D80CD3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D80CD3" w:rsidRDefault="00D80CD3" w:rsidP="00D80CD3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D80CD3" w:rsidRDefault="00D80CD3" w:rsidP="00D80CD3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  <w:r>
        <w:rPr>
          <w:rFonts w:ascii="PT Astra Serif" w:hAnsi="PT Astra Serif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>
        <w:rPr>
          <w:rFonts w:ascii="PT Astra Serif" w:hAnsi="PT Astra Serif"/>
          <w:sz w:val="24"/>
          <w:szCs w:val="24"/>
        </w:rPr>
        <w:t>жилищно</w:t>
      </w:r>
      <w:proofErr w:type="spellEnd"/>
      <w:r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80CD3" w:rsidRDefault="00D80CD3" w:rsidP="00D80CD3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80CD3" w:rsidRDefault="00D80CD3" w:rsidP="00D80CD3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D80CD3" w:rsidRDefault="00D80CD3" w:rsidP="00D80CD3">
      <w:pPr>
        <w:pStyle w:val="a5"/>
        <w:widowControl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80CD3" w:rsidRDefault="00D80CD3" w:rsidP="00D80CD3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</w:t>
      </w:r>
      <w:r>
        <w:rPr>
          <w:rFonts w:ascii="PT Astra Serif" w:hAnsi="PT Astra Serif"/>
          <w:sz w:val="24"/>
          <w:szCs w:val="24"/>
          <w:lang w:eastAsia="ru-RU"/>
        </w:rPr>
        <w:t xml:space="preserve">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ru-RU"/>
        </w:rPr>
        <w:t>Югорска</w:t>
      </w:r>
      <w:proofErr w:type="spellEnd"/>
    </w:p>
    <w:p w:rsidR="00D80CD3" w:rsidRDefault="00D80CD3" w:rsidP="00D80CD3">
      <w:pPr>
        <w:pStyle w:val="a5"/>
        <w:tabs>
          <w:tab w:val="left" w:pos="-567"/>
          <w:tab w:val="left" w:pos="0"/>
          <w:tab w:val="left" w:pos="142"/>
          <w:tab w:val="left" w:pos="426"/>
        </w:tabs>
        <w:ind w:left="0" w:right="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6 членов комиссии из 8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D80CD3" w:rsidRDefault="00D80CD3" w:rsidP="00D80CD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заказчика: 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D80CD3" w:rsidRDefault="00D80CD3" w:rsidP="00D80CD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0187300005819000397 </w:t>
      </w:r>
      <w:r>
        <w:rPr>
          <w:iCs/>
          <w:sz w:val="24"/>
          <w:szCs w:val="24"/>
        </w:rPr>
        <w:t>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и текущему ремонту электрооборудования.</w:t>
      </w:r>
    </w:p>
    <w:p w:rsidR="00D80CD3" w:rsidRDefault="00D80CD3" w:rsidP="00D80CD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0187300005819000397. </w:t>
      </w:r>
    </w:p>
    <w:p w:rsidR="00D80CD3" w:rsidRDefault="00D80CD3" w:rsidP="00D80CD3">
      <w:pPr>
        <w:pStyle w:val="1"/>
        <w:keepNext/>
        <w:keepLines/>
        <w:suppressLineNumbers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PT Astra Serif" w:hAnsi="PT Astra Serif"/>
          <w:szCs w:val="24"/>
        </w:rPr>
        <w:t xml:space="preserve">Идентификационный код закупки: </w:t>
      </w:r>
      <w:r>
        <w:rPr>
          <w:rFonts w:ascii="Times New Roman" w:hAnsi="Times New Roman"/>
          <w:szCs w:val="24"/>
        </w:rPr>
        <w:t>193862200236886220100101650013314244</w:t>
      </w:r>
      <w:r>
        <w:rPr>
          <w:rFonts w:ascii="PT Astra Serif" w:hAnsi="PT Astra Serif"/>
          <w:szCs w:val="24"/>
        </w:rPr>
        <w:t>.</w:t>
      </w:r>
    </w:p>
    <w:p w:rsidR="00D80CD3" w:rsidRDefault="00D80CD3" w:rsidP="00D80CD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Администрация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Почтовый адрес: 628260,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40 лет Победы, 11, Ханты-Мансийский  автономный  округ-Югра, Тюменская область.</w:t>
      </w:r>
    </w:p>
    <w:p w:rsidR="00D80CD3" w:rsidRDefault="00D80CD3" w:rsidP="00D80CD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17 декабря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D80CD3" w:rsidRDefault="00D80CD3" w:rsidP="00D80CD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17.12.2019 комиссией были рассмотрены вторые части десяти заявок участников аукциона в электронной форме, направленных оператором электронной площадки по результатам ранжирования: </w:t>
      </w:r>
    </w:p>
    <w:tbl>
      <w:tblPr>
        <w:tblW w:w="110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4"/>
        <w:gridCol w:w="7654"/>
        <w:gridCol w:w="1275"/>
      </w:tblGrid>
      <w:tr w:rsidR="00D80CD3" w:rsidTr="00D80CD3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CD3" w:rsidRDefault="00D80CD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CD3" w:rsidRDefault="00D80CD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Идентификационный  номер заявки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CD3" w:rsidRDefault="00D80CD3">
            <w:pPr>
              <w:spacing w:line="276" w:lineRule="auto"/>
              <w:ind w:firstLine="175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CD3" w:rsidRDefault="00D80CD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D80CD3" w:rsidTr="00D80CD3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CD3" w:rsidRDefault="00D80CD3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CD3" w:rsidRDefault="00D80CD3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32"/>
              <w:gridCol w:w="5096"/>
            </w:tblGrid>
            <w:tr w:rsidR="00D80CD3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0CD3" w:rsidRDefault="00D80CD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0CD3" w:rsidRDefault="00D80CD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"ЭКСПРЕСС-СВЯЗЬ"</w:t>
                  </w:r>
                </w:p>
              </w:tc>
            </w:tr>
            <w:tr w:rsidR="00D80CD3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0CD3" w:rsidRDefault="00D80CD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0CD3" w:rsidRDefault="00D80CD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22.08.2019</w:t>
                  </w:r>
                </w:p>
              </w:tc>
            </w:tr>
            <w:tr w:rsidR="00D80CD3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0CD3" w:rsidRDefault="00D80CD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0CD3" w:rsidRDefault="00D80CD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61849.99</w:t>
                  </w:r>
                </w:p>
              </w:tc>
            </w:tr>
            <w:tr w:rsidR="00D80CD3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0CD3" w:rsidRDefault="00D80CD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0CD3" w:rsidRDefault="00D80CD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8622023939</w:t>
                  </w:r>
                </w:p>
              </w:tc>
            </w:tr>
            <w:tr w:rsidR="00D80CD3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0CD3" w:rsidRDefault="00D80CD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0CD3" w:rsidRDefault="00D80CD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862201001</w:t>
                  </w:r>
                </w:p>
              </w:tc>
            </w:tr>
            <w:tr w:rsidR="00D80CD3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0CD3" w:rsidRDefault="00D80CD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0CD3" w:rsidRDefault="00D80CD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628260, АО ХАНТЫ-МАНСИЙСКИЙ АВТОНОМНЫЙ ОКРУГ - ЮГРА, Г ЮГОРСК, УЛ ЖЕЛЕЗНОДОРОЖНАЯ, ДОМ 53</w:t>
                  </w:r>
                  <w:proofErr w:type="gramStart"/>
                  <w:r>
                    <w:rPr>
                      <w:rFonts w:ascii="Calibri" w:hAnsi="Calibri"/>
                    </w:rPr>
                    <w:t xml:space="preserve"> А</w:t>
                  </w:r>
                  <w:proofErr w:type="gramEnd"/>
                  <w:r>
                    <w:rPr>
                      <w:rFonts w:ascii="Calibri" w:hAnsi="Calibri"/>
                    </w:rPr>
                    <w:t>, ОФИС 103</w:t>
                  </w:r>
                </w:p>
              </w:tc>
            </w:tr>
            <w:tr w:rsidR="00D80CD3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0CD3" w:rsidRDefault="00D80CD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0CD3" w:rsidRDefault="00D80CD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628260, АО ХАНТЫ-МАНСИЙСКИЙ АВТОНОМНЫЙ ОКРУГ - ЮГРА, Г ЮГОРСК, УЛ ЖЕЛЕЗНОДОРОЖНАЯ, ДОМ 53</w:t>
                  </w:r>
                  <w:proofErr w:type="gramStart"/>
                  <w:r>
                    <w:rPr>
                      <w:rFonts w:ascii="Calibri" w:hAnsi="Calibri"/>
                    </w:rPr>
                    <w:t xml:space="preserve"> А</w:t>
                  </w:r>
                  <w:proofErr w:type="gramEnd"/>
                  <w:r>
                    <w:rPr>
                      <w:rFonts w:ascii="Calibri" w:hAnsi="Calibri"/>
                    </w:rPr>
                    <w:t>, ОФИС 103</w:t>
                  </w:r>
                </w:p>
              </w:tc>
            </w:tr>
            <w:tr w:rsidR="00D80CD3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0CD3" w:rsidRDefault="00D80CD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0CD3" w:rsidRDefault="00D80CD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79227607724</w:t>
                  </w:r>
                </w:p>
              </w:tc>
            </w:tr>
          </w:tbl>
          <w:p w:rsidR="00D80CD3" w:rsidRDefault="00D80CD3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CD3" w:rsidRDefault="00D80CD3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</w:rPr>
              <w:t>61849.99</w:t>
            </w:r>
          </w:p>
        </w:tc>
      </w:tr>
      <w:tr w:rsidR="00D80CD3" w:rsidTr="00AC114C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CD3" w:rsidRDefault="00D80CD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CD3" w:rsidRDefault="00D80CD3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28"/>
              <w:gridCol w:w="5200"/>
            </w:tblGrid>
            <w:tr w:rsidR="00D80CD3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0CD3" w:rsidRDefault="00D80CD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0CD3" w:rsidRDefault="00D80CD3" w:rsidP="00D80CD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Индивидуальный предприниматель Малышев Владимир Николаевич</w:t>
                  </w:r>
                </w:p>
              </w:tc>
            </w:tr>
            <w:tr w:rsidR="00D80CD3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0CD3" w:rsidRDefault="00D80CD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0CD3" w:rsidRDefault="00D80CD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07.08.2019</w:t>
                  </w:r>
                </w:p>
              </w:tc>
            </w:tr>
            <w:tr w:rsidR="00D80CD3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0CD3" w:rsidRDefault="00D80CD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0CD3" w:rsidRDefault="00D80CD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62451.96</w:t>
                  </w:r>
                </w:p>
              </w:tc>
            </w:tr>
            <w:tr w:rsidR="00D80CD3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0CD3" w:rsidRDefault="00D80CD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0CD3" w:rsidRDefault="00D80CD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862200439960</w:t>
                  </w:r>
                </w:p>
              </w:tc>
            </w:tr>
            <w:tr w:rsidR="00D80CD3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0CD3" w:rsidRDefault="00D80CD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0CD3" w:rsidRDefault="00D80CD3"/>
              </w:tc>
            </w:tr>
            <w:tr w:rsidR="00D80CD3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0CD3" w:rsidRDefault="00D80CD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Паспортные данные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0CD3" w:rsidRDefault="00D80CD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Серия: 6702 Номер: 648513 Выдан: 06.06.2002 ОВД </w:t>
                  </w:r>
                  <w:proofErr w:type="spellStart"/>
                  <w:r>
                    <w:rPr>
                      <w:rFonts w:ascii="Calibri" w:hAnsi="Calibri"/>
                    </w:rPr>
                    <w:t>г</w:t>
                  </w:r>
                  <w:proofErr w:type="gramStart"/>
                  <w:r>
                    <w:rPr>
                      <w:rFonts w:ascii="Calibri" w:hAnsi="Calibri"/>
                    </w:rPr>
                    <w:t>.Ю</w:t>
                  </w:r>
                  <w:proofErr w:type="gramEnd"/>
                  <w:r>
                    <w:rPr>
                      <w:rFonts w:ascii="Calibri" w:hAnsi="Calibri"/>
                    </w:rPr>
                    <w:t>горска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Ханты-Мансийского автономного округа Тюменской области подразделение 862-015</w:t>
                  </w:r>
                </w:p>
              </w:tc>
            </w:tr>
            <w:tr w:rsidR="00D80CD3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0CD3" w:rsidRDefault="00D80CD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0CD3" w:rsidRDefault="00D80CD3" w:rsidP="00AC114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Автономный Ханты-Мансийский Автоном</w:t>
                  </w:r>
                  <w:r w:rsidR="00AC114C">
                    <w:rPr>
                      <w:rFonts w:ascii="Calibri" w:hAnsi="Calibri"/>
                    </w:rPr>
                    <w:t xml:space="preserve">ный округ - Югра, Город </w:t>
                  </w:r>
                  <w:proofErr w:type="spellStart"/>
                  <w:r w:rsidR="00AC114C">
                    <w:rPr>
                      <w:rFonts w:ascii="Calibri" w:hAnsi="Calibri"/>
                    </w:rPr>
                    <w:t>Югорск</w:t>
                  </w:r>
                  <w:proofErr w:type="spellEnd"/>
                  <w:r w:rsidR="00AC114C">
                    <w:rPr>
                      <w:rFonts w:ascii="Calibri" w:hAnsi="Calibri"/>
                    </w:rPr>
                    <w:t>.</w:t>
                  </w:r>
                </w:p>
              </w:tc>
            </w:tr>
            <w:tr w:rsidR="00D80CD3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0CD3" w:rsidRDefault="00D80CD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0CD3" w:rsidRDefault="00D80CD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- Ханты-Мансийский Автономный округ - Югра, - </w:t>
                  </w:r>
                  <w:proofErr w:type="spell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  <w:r>
                    <w:rPr>
                      <w:rFonts w:ascii="Calibri" w:hAnsi="Calibri"/>
                    </w:rPr>
                    <w:t>, улица Дружбы Народов, 5а, кв.1</w:t>
                  </w:r>
                </w:p>
              </w:tc>
            </w:tr>
          </w:tbl>
          <w:p w:rsidR="00D80CD3" w:rsidRDefault="00D80CD3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CD3" w:rsidRDefault="00D80CD3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</w:rPr>
              <w:t>62451.96</w:t>
            </w:r>
          </w:p>
        </w:tc>
      </w:tr>
      <w:tr w:rsidR="00D80CD3" w:rsidTr="00AC114C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D3" w:rsidRDefault="00D80CD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D3" w:rsidRDefault="00274FE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27"/>
              <w:gridCol w:w="5195"/>
            </w:tblGrid>
            <w:tr w:rsidR="00274FE7" w:rsidTr="00274FE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4FE7" w:rsidRDefault="00274FE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4FE7" w:rsidRDefault="00274FE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 Индивидуальный предприниматель ЛЯМИН ЭДУАРД ВЛАДИМИРОВИЧ</w:t>
                  </w:r>
                </w:p>
              </w:tc>
            </w:tr>
            <w:tr w:rsidR="00274FE7" w:rsidTr="00274FE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4FE7" w:rsidRDefault="00274FE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4FE7" w:rsidRDefault="00274FE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12.02.2019</w:t>
                  </w:r>
                </w:p>
              </w:tc>
            </w:tr>
            <w:tr w:rsidR="00274FE7" w:rsidTr="00274FE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4FE7" w:rsidRDefault="00274FE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4FE7" w:rsidRDefault="00274FE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63656.10</w:t>
                  </w:r>
                </w:p>
              </w:tc>
            </w:tr>
            <w:tr w:rsidR="00274FE7" w:rsidTr="00274FE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4FE7" w:rsidRDefault="00274FE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4FE7" w:rsidRDefault="00274FE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592106900207</w:t>
                  </w:r>
                </w:p>
              </w:tc>
            </w:tr>
            <w:tr w:rsidR="00274FE7" w:rsidTr="00274FE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4FE7" w:rsidRDefault="00274FE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4FE7" w:rsidRDefault="00274FE7"/>
              </w:tc>
            </w:tr>
            <w:tr w:rsidR="00274FE7" w:rsidTr="00274FE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4FE7" w:rsidRDefault="00274FE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Паспортные данные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4FE7" w:rsidRDefault="00274FE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Серия: 5707 Номер: 165470 Выдан: 13.02.2008 ОТДЕЛЕНИЕМ УФМС РОССИИ ПО ПЕРМСКОМУ КРАЮ В ГОРОДЕ ЧУСОВОМ подразделение 590-058</w:t>
                  </w:r>
                </w:p>
              </w:tc>
            </w:tr>
            <w:tr w:rsidR="00274FE7" w:rsidTr="00274FE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4FE7" w:rsidRDefault="00274FE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4FE7" w:rsidRDefault="00274FE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АО ХАНТЫ-МАНСИЙСКИЙ АВТО</w:t>
                  </w:r>
                  <w:r w:rsidR="00AC114C">
                    <w:rPr>
                      <w:rFonts w:ascii="Calibri" w:hAnsi="Calibri"/>
                    </w:rPr>
                    <w:t>НОМНЫЙ ОКРУГ - ЮГРА86, Г ЮГОРСК.</w:t>
                  </w:r>
                </w:p>
              </w:tc>
            </w:tr>
            <w:tr w:rsidR="00274FE7" w:rsidTr="00274FE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4FE7" w:rsidRDefault="00274FE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4FE7" w:rsidRDefault="00274FE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АО ХАНТЫ-МАНСИЙСКИЙ АВТОНОМНЫЙ ОКРУГ - ЮГРА86, Г ЮГОРСК, </w:t>
                  </w:r>
                  <w:proofErr w:type="gramStart"/>
                  <w:r>
                    <w:rPr>
                      <w:rFonts w:ascii="Calibri" w:hAnsi="Calibri"/>
                    </w:rPr>
                    <w:t>ТАЕЖНАЯ</w:t>
                  </w:r>
                  <w:proofErr w:type="gramEnd"/>
                  <w:r>
                    <w:rPr>
                      <w:rFonts w:ascii="Calibri" w:hAnsi="Calibri"/>
                    </w:rPr>
                    <w:t xml:space="preserve"> 16/1, 19</w:t>
                  </w:r>
                </w:p>
              </w:tc>
            </w:tr>
            <w:tr w:rsidR="00274FE7" w:rsidTr="00274FE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4FE7" w:rsidRDefault="00274FE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4FE7" w:rsidRDefault="00274FE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79225213777</w:t>
                  </w:r>
                </w:p>
              </w:tc>
            </w:tr>
          </w:tbl>
          <w:p w:rsidR="00D80CD3" w:rsidRDefault="00D80CD3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CD3" w:rsidRDefault="00AC114C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63656.10</w:t>
            </w:r>
          </w:p>
        </w:tc>
      </w:tr>
    </w:tbl>
    <w:p w:rsidR="00D80CD3" w:rsidRDefault="00D80CD3" w:rsidP="00D80CD3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решение:</w:t>
      </w:r>
    </w:p>
    <w:p w:rsidR="00D80CD3" w:rsidRDefault="00D80CD3" w:rsidP="00D80CD3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5.1.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D80CD3" w:rsidRDefault="00D80CD3" w:rsidP="00D80CD3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AC114C" w:rsidRPr="00AC114C">
        <w:rPr>
          <w:rFonts w:ascii="PT Astra Serif" w:hAnsi="PT Astra Serif"/>
          <w:sz w:val="24"/>
          <w:szCs w:val="24"/>
        </w:rPr>
        <w:t>ОБЩЕСТВО С ОГРАНИЧЕННОЙ ОТВЕТСТВЕННОСТЬЮ "ЭКСПРЕСС-СВЯЗЬ"</w:t>
      </w:r>
      <w:r>
        <w:rPr>
          <w:rFonts w:ascii="PT Astra Serif" w:hAnsi="PT Astra Serif"/>
          <w:sz w:val="24"/>
          <w:szCs w:val="24"/>
        </w:rPr>
        <w:t>;</w:t>
      </w:r>
      <w:r>
        <w:rPr>
          <w:rFonts w:ascii="PT Astra Serif" w:hAnsi="PT Astra Serif"/>
          <w:sz w:val="24"/>
          <w:szCs w:val="24"/>
        </w:rPr>
        <w:br/>
        <w:t xml:space="preserve">- </w:t>
      </w:r>
      <w:r w:rsidR="00AC114C" w:rsidRPr="00AC114C">
        <w:rPr>
          <w:rFonts w:ascii="PT Astra Serif" w:hAnsi="PT Astra Serif"/>
          <w:sz w:val="24"/>
          <w:szCs w:val="24"/>
        </w:rPr>
        <w:t>Индивидуальный предприниматель Малышев Владимир Николаевич</w:t>
      </w:r>
      <w:r w:rsidR="00AC114C">
        <w:rPr>
          <w:rFonts w:ascii="PT Astra Serif" w:hAnsi="PT Astra Serif"/>
          <w:sz w:val="24"/>
          <w:szCs w:val="24"/>
        </w:rPr>
        <w:t>;</w:t>
      </w:r>
    </w:p>
    <w:p w:rsidR="00AC114C" w:rsidRDefault="00AC114C" w:rsidP="00D80CD3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AC114C">
        <w:rPr>
          <w:rFonts w:ascii="PT Astra Serif" w:hAnsi="PT Astra Serif"/>
          <w:sz w:val="24"/>
          <w:szCs w:val="24"/>
        </w:rPr>
        <w:t>Индивидуальный предприниматель ЛЯМИН ЭДУАРД ВЛАДИМИРОВИЧ.</w:t>
      </w:r>
    </w:p>
    <w:p w:rsidR="00D80CD3" w:rsidRDefault="00D80CD3" w:rsidP="00D80CD3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В результате рассмотрения вторых частей заявок и на основании протокола проведения аукциона в электронной форме от 17.12.2019 победителем аукциона в электронной форме признается ОБЩЕСТВО С ОГРАНИЧЕННОЙ ОТВ</w:t>
      </w:r>
      <w:r w:rsidR="00AC114C">
        <w:rPr>
          <w:rFonts w:ascii="PT Astra Serif" w:hAnsi="PT Astra Serif"/>
          <w:sz w:val="24"/>
          <w:szCs w:val="24"/>
        </w:rPr>
        <w:t>ЕТСТВЕННОСТЬЮ "ЭКСПРЕСС-СВЯЗЬ",</w:t>
      </w:r>
      <w:r>
        <w:rPr>
          <w:rFonts w:ascii="PT Astra Serif" w:hAnsi="PT Astra Serif"/>
          <w:sz w:val="24"/>
          <w:szCs w:val="24"/>
        </w:rPr>
        <w:t xml:space="preserve"> с ценой муниципального контракта  </w:t>
      </w:r>
      <w:r w:rsidR="00AC114C" w:rsidRPr="00AC114C">
        <w:rPr>
          <w:rFonts w:ascii="PT Astra Serif" w:hAnsi="PT Astra Serif"/>
          <w:sz w:val="24"/>
          <w:szCs w:val="24"/>
        </w:rPr>
        <w:t>61849.99</w:t>
      </w:r>
      <w:r>
        <w:rPr>
          <w:rFonts w:ascii="PT Astra Serif" w:hAnsi="PT Astra Serif"/>
          <w:sz w:val="24"/>
          <w:szCs w:val="24"/>
        </w:rPr>
        <w:t xml:space="preserve"> рублей. </w:t>
      </w:r>
    </w:p>
    <w:p w:rsidR="00E5596B" w:rsidRPr="00E5596B" w:rsidRDefault="00E5596B" w:rsidP="00E5596B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</w:t>
      </w:r>
      <w:r w:rsidRPr="00E5596B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D80CD3" w:rsidRDefault="00E5596B" w:rsidP="00AC114C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D80CD3">
        <w:rPr>
          <w:rFonts w:ascii="PT Astra Serif" w:hAnsi="PT Astra Serif"/>
          <w:sz w:val="24"/>
          <w:szCs w:val="24"/>
        </w:rPr>
        <w:t xml:space="preserve">. Настоящий протокол подведения итогов аукциона в электронной форме подлежит размещению   на   сайте оператора электронной площадки </w:t>
      </w:r>
      <w:hyperlink r:id="rId8" w:history="1">
        <w:r w:rsidR="00D80CD3" w:rsidRPr="00AC114C">
          <w:rPr>
            <w:rFonts w:ascii="PT Astra Serif" w:hAnsi="PT Astra Serif"/>
            <w:sz w:val="24"/>
            <w:szCs w:val="24"/>
          </w:rPr>
          <w:t>http://www.sberbank-ast.ru</w:t>
        </w:r>
      </w:hyperlink>
      <w:r w:rsidR="00D80CD3">
        <w:rPr>
          <w:rFonts w:ascii="PT Astra Serif" w:hAnsi="PT Astra Serif"/>
          <w:sz w:val="24"/>
          <w:szCs w:val="24"/>
        </w:rPr>
        <w:t>.</w:t>
      </w:r>
    </w:p>
    <w:p w:rsidR="00D80CD3" w:rsidRDefault="00D80CD3" w:rsidP="00D80CD3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D80CD3" w:rsidRDefault="00D80CD3" w:rsidP="00D80CD3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D80CD3" w:rsidRDefault="00D80CD3" w:rsidP="00D80CD3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требованиям документации об аукционе</w:t>
      </w:r>
    </w:p>
    <w:tbl>
      <w:tblPr>
        <w:tblW w:w="1120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383"/>
        <w:gridCol w:w="2127"/>
        <w:gridCol w:w="2695"/>
      </w:tblGrid>
      <w:tr w:rsidR="00D80CD3" w:rsidTr="00D80CD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D3" w:rsidRDefault="00D80CD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D3" w:rsidRDefault="00D80CD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D3" w:rsidRDefault="00D80CD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80CD3" w:rsidTr="00D80CD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D3" w:rsidRDefault="00D80CD3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D3" w:rsidRDefault="00D80CD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D3" w:rsidRDefault="00D80CD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D80CD3" w:rsidTr="00D80CD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D3" w:rsidRDefault="00D80CD3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D3" w:rsidRDefault="00D80CD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D3" w:rsidRDefault="00D80CD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Климин</w:t>
            </w:r>
            <w:proofErr w:type="spellEnd"/>
          </w:p>
        </w:tc>
      </w:tr>
      <w:tr w:rsidR="00D80CD3" w:rsidTr="00D80CD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D3" w:rsidRDefault="00D80CD3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 xml:space="preserve">Мое решение о соответствии (несоответствии) заявки участника закупки требованиям, </w:t>
            </w: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lastRenderedPageBreak/>
              <w:t>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D3" w:rsidRDefault="00D80CD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D3" w:rsidRDefault="00D80CD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В.К.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Бандурин</w:t>
            </w:r>
            <w:proofErr w:type="spellEnd"/>
          </w:p>
        </w:tc>
      </w:tr>
      <w:tr w:rsidR="00D80CD3" w:rsidTr="00D80CD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D3" w:rsidRDefault="00D80CD3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D3" w:rsidRDefault="00D80CD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D3" w:rsidRDefault="00D80CD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D80CD3" w:rsidTr="00D80CD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D3" w:rsidRDefault="00D80CD3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</w:t>
            </w:r>
            <w:bookmarkStart w:id="0" w:name="_GoBack"/>
            <w:bookmarkEnd w:id="0"/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D3" w:rsidRDefault="00D80CD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D3" w:rsidRDefault="00D80CD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D80CD3" w:rsidTr="00D80CD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D3" w:rsidRDefault="00D80CD3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D3" w:rsidRDefault="00D80CD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D3" w:rsidRDefault="00D80CD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D80CD3" w:rsidRDefault="00D80CD3" w:rsidP="00D80CD3">
      <w:pPr>
        <w:jc w:val="both"/>
        <w:rPr>
          <w:rFonts w:ascii="PT Astra Serif" w:hAnsi="PT Astra Serif"/>
          <w:b/>
          <w:sz w:val="24"/>
          <w:szCs w:val="24"/>
        </w:rPr>
      </w:pPr>
    </w:p>
    <w:p w:rsidR="00D80CD3" w:rsidRDefault="00D80CD3" w:rsidP="00D80CD3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комиссии: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</w:p>
    <w:p w:rsidR="00D80CD3" w:rsidRDefault="00D80CD3" w:rsidP="00D80CD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D80CD3" w:rsidRDefault="00D80CD3" w:rsidP="00D80CD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_________________</w:t>
      </w:r>
      <w:proofErr w:type="spellStart"/>
      <w:r>
        <w:rPr>
          <w:rFonts w:ascii="PT Astra Serif" w:hAnsi="PT Astra Serif"/>
          <w:sz w:val="24"/>
          <w:szCs w:val="24"/>
        </w:rPr>
        <w:t>В.К.Бандурин</w:t>
      </w:r>
      <w:proofErr w:type="spellEnd"/>
    </w:p>
    <w:p w:rsidR="00D80CD3" w:rsidRDefault="00D80CD3" w:rsidP="00D80CD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</w:t>
      </w:r>
      <w:proofErr w:type="spellStart"/>
      <w:r>
        <w:rPr>
          <w:rFonts w:ascii="PT Astra Serif" w:hAnsi="PT Astra Serif"/>
          <w:sz w:val="24"/>
          <w:szCs w:val="24"/>
        </w:rPr>
        <w:t>В.А.Климин</w:t>
      </w:r>
      <w:proofErr w:type="spellEnd"/>
    </w:p>
    <w:p w:rsidR="00D80CD3" w:rsidRDefault="00D80CD3" w:rsidP="00D80CD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__________________Н.А. Морозова</w:t>
      </w:r>
    </w:p>
    <w:p w:rsidR="00D80CD3" w:rsidRDefault="00D80CD3" w:rsidP="00D80CD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__________________А.Т. Абдуллаев </w:t>
      </w:r>
    </w:p>
    <w:p w:rsidR="00D80CD3" w:rsidRDefault="00D80CD3" w:rsidP="00D80CD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___________________Н.Б. Захарова</w:t>
      </w:r>
    </w:p>
    <w:p w:rsidR="00D80CD3" w:rsidRDefault="00D80CD3" w:rsidP="00D80CD3">
      <w:pPr>
        <w:jc w:val="right"/>
        <w:rPr>
          <w:rFonts w:ascii="PT Astra Serif" w:hAnsi="PT Astra Serif"/>
          <w:sz w:val="24"/>
          <w:szCs w:val="24"/>
        </w:rPr>
      </w:pPr>
    </w:p>
    <w:p w:rsidR="00D80CD3" w:rsidRDefault="00D80CD3" w:rsidP="00D80CD3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                                                                          ______________Н.Б. Королева</w:t>
      </w:r>
    </w:p>
    <w:p w:rsidR="00DD1F1A" w:rsidRDefault="00DD1F1A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AC114C" w:rsidRDefault="00AC114C"/>
    <w:p w:rsidR="00E5596B" w:rsidRDefault="00E5596B" w:rsidP="00E5596B">
      <w:pPr>
        <w:suppressAutoHyphens/>
        <w:ind w:right="-66"/>
        <w:jc w:val="right"/>
        <w:rPr>
          <w:kern w:val="2"/>
          <w:lang w:eastAsia="ar-SA"/>
        </w:rPr>
      </w:pPr>
      <w:r>
        <w:rPr>
          <w:kern w:val="2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kern w:val="2"/>
          <w:lang w:eastAsia="ar-SA"/>
        </w:rPr>
        <w:t>Приложение 1</w:t>
      </w:r>
    </w:p>
    <w:p w:rsidR="00E5596B" w:rsidRDefault="00E5596B" w:rsidP="00E5596B">
      <w:pPr>
        <w:suppressAutoHyphens/>
        <w:jc w:val="right"/>
        <w:rPr>
          <w:kern w:val="2"/>
          <w:lang w:eastAsia="ar-SA"/>
        </w:rPr>
      </w:pPr>
      <w:r>
        <w:rPr>
          <w:kern w:val="2"/>
          <w:lang w:eastAsia="ar-SA"/>
        </w:rPr>
        <w:t xml:space="preserve">                                                                                                                                           к протоколу подведения итогов  аукциона в электронной форме </w:t>
      </w:r>
    </w:p>
    <w:p w:rsidR="00E5596B" w:rsidRDefault="00E5596B" w:rsidP="00E5596B">
      <w:pPr>
        <w:tabs>
          <w:tab w:val="left" w:pos="3930"/>
          <w:tab w:val="right" w:pos="9355"/>
        </w:tabs>
        <w:suppressAutoHyphens/>
        <w:ind w:right="-66"/>
        <w:jc w:val="right"/>
        <w:rPr>
          <w:kern w:val="2"/>
          <w:lang w:eastAsia="ar-SA"/>
        </w:rPr>
      </w:pPr>
      <w:r>
        <w:rPr>
          <w:kern w:val="2"/>
          <w:lang w:eastAsia="ar-SA"/>
        </w:rPr>
        <w:t>от «</w:t>
      </w:r>
      <w:r>
        <w:rPr>
          <w:kern w:val="2"/>
          <w:u w:val="single"/>
          <w:lang w:eastAsia="ar-SA"/>
        </w:rPr>
        <w:t>19</w:t>
      </w:r>
      <w:r>
        <w:rPr>
          <w:kern w:val="2"/>
          <w:lang w:eastAsia="ar-SA"/>
        </w:rPr>
        <w:t xml:space="preserve">» </w:t>
      </w:r>
      <w:r>
        <w:rPr>
          <w:kern w:val="2"/>
          <w:u w:val="single"/>
          <w:lang w:eastAsia="ar-SA"/>
        </w:rPr>
        <w:t>декабря 2019</w:t>
      </w:r>
      <w:r>
        <w:rPr>
          <w:kern w:val="2"/>
          <w:lang w:eastAsia="ar-SA"/>
        </w:rPr>
        <w:t xml:space="preserve"> г. № </w:t>
      </w:r>
      <w:r>
        <w:rPr>
          <w:kern w:val="2"/>
          <w:u w:val="single"/>
          <w:lang w:eastAsia="ar-SA"/>
        </w:rPr>
        <w:t>0187300005819000397-3</w:t>
      </w:r>
    </w:p>
    <w:p w:rsidR="00E5596B" w:rsidRDefault="00E5596B" w:rsidP="00E5596B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>Таблица подведения итогов</w:t>
      </w:r>
    </w:p>
    <w:p w:rsidR="00E5596B" w:rsidRDefault="00E5596B" w:rsidP="00E5596B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>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 и текущему ремонту электрооборудования</w:t>
      </w:r>
    </w:p>
    <w:p w:rsidR="00E5596B" w:rsidRDefault="00E5596B" w:rsidP="00E5596B">
      <w:pPr>
        <w:suppressAutoHyphens/>
        <w:ind w:hanging="142"/>
        <w:rPr>
          <w:kern w:val="2"/>
          <w:lang w:eastAsia="ar-SA"/>
        </w:rPr>
      </w:pPr>
      <w:r>
        <w:rPr>
          <w:kern w:val="2"/>
          <w:lang w:eastAsia="ar-SA"/>
        </w:rPr>
        <w:t xml:space="preserve">Заказчик: Администрация города </w:t>
      </w:r>
      <w:proofErr w:type="spellStart"/>
      <w:r>
        <w:rPr>
          <w:kern w:val="2"/>
          <w:lang w:eastAsia="ar-SA"/>
        </w:rPr>
        <w:t>Югорска</w:t>
      </w:r>
      <w:proofErr w:type="spellEnd"/>
      <w:r>
        <w:rPr>
          <w:kern w:val="2"/>
          <w:lang w:eastAsia="ar-SA"/>
        </w:rPr>
        <w:t>.</w:t>
      </w:r>
    </w:p>
    <w:tbl>
      <w:tblPr>
        <w:tblW w:w="11053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5"/>
        <w:gridCol w:w="1275"/>
        <w:gridCol w:w="1558"/>
        <w:gridCol w:w="1558"/>
        <w:gridCol w:w="1417"/>
      </w:tblGrid>
      <w:tr w:rsidR="00E5596B" w:rsidTr="00E5596B">
        <w:trPr>
          <w:trHeight w:val="331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Идентификационный номер заявки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221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6B" w:rsidRDefault="00E5596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50</w:t>
            </w:r>
          </w:p>
        </w:tc>
      </w:tr>
      <w:tr w:rsidR="00E5596B" w:rsidTr="00E5596B">
        <w:trPr>
          <w:trHeight w:val="6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ind w:left="294" w:hanging="294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Обязательные требования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ОБЩЕСТВО С ОГРАНИЧЕННОЙ ОТВЕТСТВЕННОСТЬЮ "ЭКСПРЕСС-СВЯЗЬ", г. </w:t>
            </w:r>
            <w:proofErr w:type="spellStart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Югорск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6B" w:rsidRDefault="00E5596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ИП Малышев Владимир Николаевич, </w:t>
            </w:r>
          </w:p>
          <w:p w:rsidR="00E5596B" w:rsidRDefault="00E5596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г. </w:t>
            </w:r>
            <w:proofErr w:type="spellStart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Югорск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6B" w:rsidRDefault="00E5596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ИП ЛЯМИН ЭДУАРД ВЛАДИМИРОВИЧ, г. </w:t>
            </w:r>
            <w:proofErr w:type="spellStart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Югорск</w:t>
            </w:r>
            <w:proofErr w:type="spellEnd"/>
          </w:p>
        </w:tc>
      </w:tr>
      <w:tr w:rsidR="00E5596B" w:rsidTr="00E5596B">
        <w:trPr>
          <w:trHeight w:val="7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6B" w:rsidRDefault="00E5596B">
            <w:pPr>
              <w:suppressAutoHyphens/>
              <w:snapToGrid w:val="0"/>
              <w:ind w:left="108" w:right="119"/>
              <w:jc w:val="both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1.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Непроведение ликвидации участника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закупки -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закупки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- юридического лица, индивидуального предпринимателя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несостоятельным (</w:t>
            </w:r>
            <w:r>
              <w:rPr>
                <w:kern w:val="2"/>
                <w:sz w:val="18"/>
                <w:szCs w:val="18"/>
                <w:lang w:eastAsia="ar-SA"/>
              </w:rPr>
              <w:t>банкротом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)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E5596B" w:rsidTr="00E5596B">
        <w:trPr>
          <w:trHeight w:val="3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6B" w:rsidRDefault="00E5596B">
            <w:pPr>
              <w:suppressAutoHyphens/>
              <w:snapToGrid w:val="0"/>
              <w:ind w:left="105" w:right="12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E5596B" w:rsidTr="00E5596B">
        <w:trPr>
          <w:trHeight w:val="11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6B" w:rsidRDefault="00E5596B">
            <w:pPr>
              <w:suppressAutoHyphens/>
              <w:snapToGrid w:val="0"/>
              <w:ind w:left="105" w:right="12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3.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>указанных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ind w:firstLine="33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E5596B" w:rsidTr="00E5596B">
        <w:trPr>
          <w:trHeight w:val="2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6B" w:rsidRDefault="00E5596B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4. </w:t>
            </w:r>
            <w:proofErr w:type="gramStart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E5596B" w:rsidTr="00E5596B">
        <w:trPr>
          <w:trHeight w:val="6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6B" w:rsidRDefault="00E5596B">
            <w:pPr>
              <w:suppressAutoHyphens/>
              <w:snapToGrid w:val="0"/>
              <w:ind w:left="105" w:right="12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4.1.Участник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E5596B" w:rsidTr="00E5596B">
        <w:trPr>
          <w:trHeight w:val="6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6B" w:rsidRDefault="00E5596B">
            <w:pPr>
              <w:suppressAutoHyphens/>
              <w:snapToGrid w:val="0"/>
              <w:ind w:left="105" w:right="12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5.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</w:t>
            </w:r>
            <w:r>
              <w:rPr>
                <w:kern w:val="2"/>
                <w:sz w:val="18"/>
                <w:szCs w:val="18"/>
                <w:lang w:eastAsia="ar-SA"/>
              </w:rPr>
              <w:lastRenderedPageBreak/>
      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kern w:val="2"/>
                <w:sz w:val="18"/>
                <w:szCs w:val="18"/>
                <w:lang w:eastAsia="ar-SA"/>
              </w:rPr>
              <w:t>неполнородными</w:t>
            </w:r>
            <w:proofErr w:type="spellEnd"/>
            <w:r>
              <w:rPr>
                <w:kern w:val="2"/>
                <w:sz w:val="18"/>
                <w:szCs w:val="18"/>
                <w:lang w:eastAsia="ar-SA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lastRenderedPageBreak/>
              <w:t>декларация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E5596B" w:rsidTr="00E5596B">
        <w:trPr>
          <w:trHeight w:val="11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6B" w:rsidRDefault="00E5596B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lastRenderedPageBreak/>
              <w:t xml:space="preserve">6. 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закупки – юридическом лице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,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в том числе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сведений об учредителях,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о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закупки – для юридического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</w:tr>
      <w:tr w:rsidR="00E5596B" w:rsidTr="00E5596B">
        <w:trPr>
          <w:trHeight w:val="6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7. П</w:t>
            </w:r>
            <w:r>
              <w:rPr>
                <w:sz w:val="18"/>
                <w:szCs w:val="18"/>
              </w:rPr>
              <w:t>ринадлежность к субъектам малого предпринимательства или социально ориентированным 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</w:tr>
      <w:tr w:rsidR="00E5596B" w:rsidTr="00E5596B">
        <w:trPr>
          <w:trHeight w:val="7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6B" w:rsidRDefault="00E5596B">
            <w:pPr>
              <w:suppressAutoHyphens/>
              <w:snapToGrid w:val="0"/>
              <w:ind w:left="105" w:right="120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 объеме, указанном  в  документации  об  аукционе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полном объеме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полном объеме</w:t>
            </w:r>
          </w:p>
        </w:tc>
      </w:tr>
      <w:tr w:rsidR="00E5596B" w:rsidTr="00E5596B">
        <w:trPr>
          <w:trHeight w:val="7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6B" w:rsidRDefault="00E5596B">
            <w:pPr>
              <w:suppressAutoHyphens/>
              <w:snapToGrid w:val="0"/>
              <w:ind w:left="105" w:right="120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9. Принадлежность участника  закупки к офшорным компаниям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napToGrid w:val="0"/>
              <w:spacing w:after="200" w:line="276" w:lineRule="auto"/>
              <w:ind w:left="105" w:right="12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непринадлежность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napToGrid w:val="0"/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napToGrid w:val="0"/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6B" w:rsidRDefault="00E5596B">
            <w:pPr>
              <w:snapToGrid w:val="0"/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E5596B" w:rsidTr="00E5596B">
        <w:trPr>
          <w:trHeight w:val="308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6B" w:rsidRDefault="00E5596B">
            <w:pPr>
              <w:suppressAutoHyphens/>
              <w:snapToGrid w:val="0"/>
              <w:ind w:left="105" w:right="120"/>
              <w:rPr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10. Начальная (максимальная) цена контракта </w:t>
            </w:r>
            <w:r>
              <w:rPr>
                <w:b/>
                <w:kern w:val="2"/>
                <w:sz w:val="18"/>
                <w:szCs w:val="18"/>
                <w:lang w:eastAsia="ar-SA"/>
              </w:rPr>
              <w:t>120 394 (сто двадцать тысяч триста девяносто четыре) рубля 00 копеек.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6B" w:rsidRDefault="00E5596B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61 849,99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6B" w:rsidRDefault="00E5596B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62 451,96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6B" w:rsidRDefault="00E5596B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63 656,10</w:t>
            </w:r>
          </w:p>
        </w:tc>
      </w:tr>
      <w:tr w:rsidR="00E5596B" w:rsidTr="00E5596B">
        <w:trPr>
          <w:trHeight w:val="308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6B" w:rsidRDefault="00E5596B">
            <w:pPr>
              <w:suppressAutoHyphens/>
              <w:snapToGrid w:val="0"/>
              <w:ind w:left="57" w:right="57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11. Предложенная цена контракта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B" w:rsidRDefault="00E5596B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B" w:rsidRDefault="00E5596B">
            <w:pPr>
              <w:suppressAutoHyphens/>
              <w:snapToGrid w:val="0"/>
              <w:ind w:left="-57" w:right="114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B" w:rsidRDefault="00E5596B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E5596B" w:rsidTr="00E5596B">
        <w:trPr>
          <w:trHeight w:val="196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6B" w:rsidRDefault="00E5596B">
            <w:pPr>
              <w:suppressAutoHyphens/>
              <w:snapToGrid w:val="0"/>
              <w:ind w:left="57" w:right="57" w:hanging="3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 12. Номер по ранжированию после завершения аукциона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6B" w:rsidRDefault="00E5596B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6B" w:rsidRDefault="00E5596B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6B" w:rsidRDefault="00E5596B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3</w:t>
            </w:r>
          </w:p>
        </w:tc>
      </w:tr>
    </w:tbl>
    <w:p w:rsidR="00AC114C" w:rsidRDefault="00AC114C"/>
    <w:p w:rsidR="00E5596B" w:rsidRDefault="00E5596B"/>
    <w:sectPr w:rsidR="00E5596B" w:rsidSect="00AC114C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6130FBEE"/>
    <w:lvl w:ilvl="0" w:tplc="7744E8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8A"/>
    <w:rsid w:val="00274FE7"/>
    <w:rsid w:val="003C1F8A"/>
    <w:rsid w:val="005846BF"/>
    <w:rsid w:val="00823F29"/>
    <w:rsid w:val="00AC114C"/>
    <w:rsid w:val="00BB75D2"/>
    <w:rsid w:val="00D80CD3"/>
    <w:rsid w:val="00DD1F1A"/>
    <w:rsid w:val="00E5596B"/>
    <w:rsid w:val="00EF1116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0CD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80CD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D80CD3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Обычный1"/>
    <w:qFormat/>
    <w:rsid w:val="00D80CD3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table" w:styleId="a6">
    <w:name w:val="Table Grid"/>
    <w:basedOn w:val="a1"/>
    <w:uiPriority w:val="59"/>
    <w:rsid w:val="00E559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11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1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0CD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80CD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D80CD3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Обычный1"/>
    <w:qFormat/>
    <w:rsid w:val="00D80CD3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table" w:styleId="a6">
    <w:name w:val="Table Grid"/>
    <w:basedOn w:val="a1"/>
    <w:uiPriority w:val="59"/>
    <w:rsid w:val="00E559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11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1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2019-12-18T11:46:00Z</cp:lastPrinted>
  <dcterms:created xsi:type="dcterms:W3CDTF">2019-12-18T10:45:00Z</dcterms:created>
  <dcterms:modified xsi:type="dcterms:W3CDTF">2019-12-18T11:48:00Z</dcterms:modified>
</cp:coreProperties>
</file>