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B6" w:rsidRPr="00865C55" w:rsidRDefault="00E728B6" w:rsidP="00E728B6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392E1" wp14:editId="51C6B17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8B6" w:rsidRPr="003C5141" w:rsidRDefault="00E728B6" w:rsidP="00E728B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E728B6" w:rsidRPr="003C5141" w:rsidRDefault="00E728B6" w:rsidP="00E728B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4E92A8AC" wp14:editId="6B5DC02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B6" w:rsidRPr="00865C55" w:rsidRDefault="00E728B6" w:rsidP="00E728B6">
      <w:pPr>
        <w:ind w:right="-2"/>
        <w:jc w:val="center"/>
        <w:rPr>
          <w:rFonts w:ascii="PT Astra Serif" w:eastAsia="Calibri" w:hAnsi="PT Astra Serif"/>
        </w:rPr>
      </w:pPr>
    </w:p>
    <w:p w:rsidR="00E728B6" w:rsidRPr="00865C55" w:rsidRDefault="00E728B6" w:rsidP="00E728B6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728B6" w:rsidRPr="00865C55" w:rsidRDefault="00E728B6" w:rsidP="00E728B6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728B6" w:rsidRPr="00865C55" w:rsidRDefault="00E728B6" w:rsidP="00E728B6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E728B6" w:rsidRPr="00865C55" w:rsidRDefault="00E728B6" w:rsidP="00E728B6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728B6" w:rsidRPr="00F200B4" w:rsidRDefault="00E728B6" w:rsidP="00E728B6">
      <w:pPr>
        <w:rPr>
          <w:rFonts w:ascii="PT Astra Serif" w:hAnsi="PT Astra Serif"/>
          <w:sz w:val="28"/>
          <w:szCs w:val="26"/>
        </w:rPr>
      </w:pPr>
    </w:p>
    <w:p w:rsidR="00E728B6" w:rsidRPr="00744C34" w:rsidRDefault="00E728B6" w:rsidP="00E728B6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728B6" w:rsidRPr="00E728B6" w:rsidTr="00D20BD9">
        <w:trPr>
          <w:trHeight w:val="227"/>
        </w:trPr>
        <w:tc>
          <w:tcPr>
            <w:tcW w:w="2563" w:type="pct"/>
          </w:tcPr>
          <w:p w:rsidR="00E728B6" w:rsidRPr="00E728B6" w:rsidRDefault="00161D95" w:rsidP="00691E30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30.06.2023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E728B6" w:rsidRPr="00E728B6" w:rsidRDefault="00161D95" w:rsidP="00E728B6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868-п</w:t>
            </w:r>
          </w:p>
        </w:tc>
      </w:tr>
    </w:tbl>
    <w:p w:rsidR="00E728B6" w:rsidRPr="00E728B6" w:rsidRDefault="00E728B6" w:rsidP="00E728B6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E728B6" w:rsidRPr="00E728B6" w:rsidRDefault="00E728B6" w:rsidP="00E728B6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728B6" w:rsidRDefault="00E728B6" w:rsidP="00E728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</w:t>
      </w:r>
    </w:p>
    <w:p w:rsidR="00E728B6" w:rsidRDefault="00E728B6" w:rsidP="00E728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некоторых постановлений</w:t>
      </w:r>
    </w:p>
    <w:p w:rsidR="00D35955" w:rsidRPr="00E728B6" w:rsidRDefault="00D35955" w:rsidP="00E728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728B6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D35955" w:rsidRPr="00E728B6" w:rsidRDefault="00D35955" w:rsidP="00E728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35955" w:rsidRPr="00E728B6" w:rsidRDefault="00D35955" w:rsidP="00E728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35955" w:rsidRPr="00E728B6" w:rsidRDefault="00D35955" w:rsidP="00E728B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728B6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E728B6">
        <w:rPr>
          <w:rFonts w:ascii="PT Astra Serif" w:hAnsi="PT Astra Serif"/>
          <w:sz w:val="28"/>
          <w:szCs w:val="28"/>
        </w:rPr>
        <w:t xml:space="preserve">                 </w:t>
      </w:r>
      <w:r w:rsidRPr="00E728B6">
        <w:rPr>
          <w:rFonts w:ascii="PT Astra Serif" w:hAnsi="PT Astra Serif"/>
          <w:sz w:val="28"/>
          <w:szCs w:val="28"/>
        </w:rPr>
        <w:t>от 07.02.2019 № 286 «Об утверждении перечня услуг муниципального образования город Югорск»:</w:t>
      </w:r>
    </w:p>
    <w:p w:rsidR="00D35955" w:rsidRPr="00E728B6" w:rsidRDefault="00D35955" w:rsidP="00E728B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728B6">
        <w:rPr>
          <w:rFonts w:ascii="PT Astra Serif" w:hAnsi="PT Astra Serif"/>
          <w:sz w:val="28"/>
          <w:szCs w:val="28"/>
        </w:rPr>
        <w:t>1. Признать утратившими силу:</w:t>
      </w:r>
    </w:p>
    <w:p w:rsidR="00400EFC" w:rsidRPr="00E728B6" w:rsidRDefault="00D35955" w:rsidP="00E728B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E728B6">
        <w:rPr>
          <w:rFonts w:ascii="PT Astra Serif" w:hAnsi="PT Astra Serif"/>
          <w:sz w:val="28"/>
          <w:szCs w:val="28"/>
        </w:rPr>
        <w:t xml:space="preserve">- постановление администрации города Югорска от </w:t>
      </w:r>
      <w:r w:rsidR="00400EFC" w:rsidRPr="00E728B6">
        <w:rPr>
          <w:rFonts w:ascii="PT Astra Serif" w:hAnsi="PT Astra Serif"/>
          <w:sz w:val="28"/>
          <w:szCs w:val="28"/>
        </w:rPr>
        <w:t>18</w:t>
      </w:r>
      <w:r w:rsidRPr="00E728B6">
        <w:rPr>
          <w:rFonts w:ascii="PT Astra Serif" w:hAnsi="PT Astra Serif"/>
          <w:sz w:val="28"/>
          <w:szCs w:val="28"/>
        </w:rPr>
        <w:t>.0</w:t>
      </w:r>
      <w:r w:rsidR="00400EFC" w:rsidRPr="00E728B6">
        <w:rPr>
          <w:rFonts w:ascii="PT Astra Serif" w:hAnsi="PT Astra Serif"/>
          <w:sz w:val="28"/>
          <w:szCs w:val="28"/>
        </w:rPr>
        <w:t>9</w:t>
      </w:r>
      <w:r w:rsidRPr="00E728B6">
        <w:rPr>
          <w:rFonts w:ascii="PT Astra Serif" w:hAnsi="PT Astra Serif"/>
          <w:sz w:val="28"/>
          <w:szCs w:val="28"/>
        </w:rPr>
        <w:t>.201</w:t>
      </w:r>
      <w:r w:rsidR="00400EFC" w:rsidRPr="00E728B6">
        <w:rPr>
          <w:rFonts w:ascii="PT Astra Serif" w:hAnsi="PT Astra Serif"/>
          <w:sz w:val="28"/>
          <w:szCs w:val="28"/>
        </w:rPr>
        <w:t>8</w:t>
      </w:r>
      <w:r w:rsidRPr="00E728B6">
        <w:rPr>
          <w:rFonts w:ascii="PT Astra Serif" w:hAnsi="PT Astra Serif"/>
          <w:sz w:val="28"/>
          <w:szCs w:val="28"/>
        </w:rPr>
        <w:t xml:space="preserve"> № </w:t>
      </w:r>
      <w:r w:rsidR="00400EFC" w:rsidRPr="00E728B6">
        <w:rPr>
          <w:rFonts w:ascii="PT Astra Serif" w:hAnsi="PT Astra Serif"/>
          <w:sz w:val="28"/>
          <w:szCs w:val="28"/>
        </w:rPr>
        <w:t>2551</w:t>
      </w:r>
      <w:r w:rsidRPr="00E728B6">
        <w:rPr>
          <w:rFonts w:ascii="PT Astra Serif" w:hAnsi="PT Astra Serif"/>
          <w:sz w:val="28"/>
          <w:szCs w:val="28"/>
        </w:rPr>
        <w:t xml:space="preserve">                «</w:t>
      </w:r>
      <w:r w:rsidR="00400EFC" w:rsidRPr="00E728B6">
        <w:rPr>
          <w:rFonts w:ascii="PT Astra Serif" w:hAnsi="PT Astra Serif"/>
          <w:sz w:val="28"/>
          <w:szCs w:val="28"/>
          <w:lang w:val="de-DE"/>
        </w:rPr>
        <w:t xml:space="preserve">Об утверждении административного регламента предоставления </w:t>
      </w:r>
      <w:r w:rsidR="00E47379" w:rsidRPr="00E728B6">
        <w:rPr>
          <w:rFonts w:ascii="PT Astra Serif" w:hAnsi="PT Astra Serif"/>
          <w:sz w:val="28"/>
          <w:szCs w:val="28"/>
        </w:rPr>
        <w:t xml:space="preserve"> </w:t>
      </w:r>
      <w:r w:rsidR="00400EFC" w:rsidRPr="00E728B6">
        <w:rPr>
          <w:rFonts w:ascii="PT Astra Serif" w:hAnsi="PT Astra Serif"/>
          <w:sz w:val="28"/>
          <w:szCs w:val="28"/>
          <w:lang w:val="de-DE"/>
        </w:rPr>
        <w:t>муниципальной услуги</w:t>
      </w:r>
      <w:r w:rsidR="00400EFC" w:rsidRPr="00E728B6">
        <w:rPr>
          <w:rFonts w:ascii="PT Astra Serif" w:hAnsi="PT Astra Serif"/>
          <w:sz w:val="28"/>
          <w:szCs w:val="28"/>
        </w:rPr>
        <w:t xml:space="preserve"> </w:t>
      </w:r>
      <w:r w:rsidR="00400EFC" w:rsidRPr="00E728B6">
        <w:rPr>
          <w:rFonts w:ascii="PT Astra Serif" w:hAnsi="PT Astra Serif"/>
          <w:bCs/>
          <w:sz w:val="28"/>
          <w:szCs w:val="28"/>
          <w:lang w:val="de-DE"/>
        </w:rPr>
        <w:t>«</w:t>
      </w:r>
      <w:r w:rsidR="00400EFC" w:rsidRPr="00E728B6">
        <w:rPr>
          <w:rFonts w:ascii="PT Astra Serif" w:hAnsi="PT Astra Serif"/>
          <w:sz w:val="28"/>
          <w:szCs w:val="28"/>
          <w:lang w:val="de-DE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proofErr w:type="gramStart"/>
      <w:r w:rsidR="00400EFC" w:rsidRPr="00E728B6">
        <w:rPr>
          <w:rFonts w:ascii="PT Astra Serif" w:hAnsi="PT Astra Serif"/>
          <w:sz w:val="28"/>
          <w:szCs w:val="28"/>
          <w:lang w:val="de-DE"/>
        </w:rPr>
        <w:t>по</w:t>
      </w:r>
      <w:proofErr w:type="gramEnd"/>
      <w:r w:rsidR="00400EFC" w:rsidRPr="00E728B6">
        <w:rPr>
          <w:rFonts w:ascii="PT Astra Serif" w:hAnsi="PT Astra Serif"/>
          <w:sz w:val="28"/>
          <w:szCs w:val="28"/>
          <w:lang w:val="de-DE"/>
        </w:rPr>
        <w:t xml:space="preserve"> основным общеобразовательным </w:t>
      </w:r>
    </w:p>
    <w:p w:rsidR="00D35955" w:rsidRPr="00E728B6" w:rsidRDefault="00400EFC" w:rsidP="00E728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728B6">
        <w:rPr>
          <w:rFonts w:ascii="PT Astra Serif" w:hAnsi="PT Astra Serif"/>
          <w:sz w:val="28"/>
          <w:szCs w:val="28"/>
          <w:lang w:val="de-DE"/>
        </w:rPr>
        <w:t>программам, а также дополнительного образования в муниципальных образовательных организациях»</w:t>
      </w:r>
      <w:r w:rsidR="00D35955" w:rsidRPr="00E728B6">
        <w:rPr>
          <w:rFonts w:ascii="PT Astra Serif" w:hAnsi="PT Astra Serif"/>
          <w:sz w:val="28"/>
          <w:szCs w:val="28"/>
        </w:rPr>
        <w:t>;</w:t>
      </w:r>
    </w:p>
    <w:p w:rsidR="00E47379" w:rsidRPr="00E728B6" w:rsidRDefault="00E47379" w:rsidP="00E728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28B6">
        <w:rPr>
          <w:rFonts w:ascii="PT Astra Serif" w:hAnsi="PT Astra Serif"/>
          <w:sz w:val="28"/>
          <w:szCs w:val="28"/>
        </w:rPr>
        <w:t xml:space="preserve">- постановление администрации города Югорска от 01.02.2019 № 223 </w:t>
      </w:r>
    </w:p>
    <w:p w:rsidR="00E47379" w:rsidRDefault="00E47379" w:rsidP="00E728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728B6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города Югорска</w:t>
      </w:r>
      <w:r w:rsidR="00E728B6">
        <w:rPr>
          <w:rFonts w:ascii="PT Astra Serif" w:hAnsi="PT Astra Serif"/>
          <w:sz w:val="28"/>
          <w:szCs w:val="28"/>
        </w:rPr>
        <w:t xml:space="preserve">               </w:t>
      </w:r>
      <w:r w:rsidRPr="00E728B6">
        <w:rPr>
          <w:rFonts w:ascii="PT Astra Serif" w:hAnsi="PT Astra Serif"/>
          <w:sz w:val="28"/>
          <w:szCs w:val="28"/>
        </w:rPr>
        <w:t xml:space="preserve"> от 18.09.2018 № 2551 «Об утверждении административного регламента предоставления муниципальной услуги </w:t>
      </w:r>
      <w:r w:rsidRPr="00E728B6">
        <w:rPr>
          <w:rFonts w:ascii="PT Astra Serif" w:hAnsi="PT Astra Serif"/>
          <w:bCs/>
          <w:sz w:val="28"/>
          <w:szCs w:val="28"/>
        </w:rPr>
        <w:t>«</w:t>
      </w:r>
      <w:r w:rsidRPr="00E728B6">
        <w:rPr>
          <w:rFonts w:ascii="PT Astra Serif" w:hAnsi="PT Astra Serif"/>
          <w:sz w:val="28"/>
          <w:szCs w:val="28"/>
        </w:rPr>
        <w:t>Предоставление информации</w:t>
      </w:r>
      <w:r w:rsidR="00E728B6">
        <w:rPr>
          <w:rFonts w:ascii="PT Astra Serif" w:hAnsi="PT Astra Serif"/>
          <w:sz w:val="28"/>
          <w:szCs w:val="28"/>
        </w:rPr>
        <w:t xml:space="preserve">                  </w:t>
      </w:r>
      <w:r w:rsidRPr="00E728B6">
        <w:rPr>
          <w:rFonts w:ascii="PT Astra Serif" w:hAnsi="PT Astra Serif"/>
          <w:sz w:val="28"/>
          <w:szCs w:val="28"/>
        </w:rPr>
        <w:t xml:space="preserve">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</w:t>
      </w:r>
      <w:r w:rsidR="00E728B6">
        <w:rPr>
          <w:rFonts w:ascii="PT Astra Serif" w:hAnsi="PT Astra Serif"/>
          <w:sz w:val="28"/>
          <w:szCs w:val="28"/>
        </w:rPr>
        <w:t xml:space="preserve">               </w:t>
      </w:r>
      <w:r w:rsidRPr="00E728B6">
        <w:rPr>
          <w:rFonts w:ascii="PT Astra Serif" w:hAnsi="PT Astra Serif"/>
          <w:sz w:val="28"/>
          <w:szCs w:val="28"/>
        </w:rPr>
        <w:t xml:space="preserve"> в муниципальных образовательных организациях»;</w:t>
      </w:r>
    </w:p>
    <w:p w:rsidR="006032F8" w:rsidRPr="00E728B6" w:rsidRDefault="006032F8" w:rsidP="006032F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28B6">
        <w:rPr>
          <w:rFonts w:ascii="PT Astra Serif" w:hAnsi="PT Astra Serif"/>
          <w:sz w:val="28"/>
          <w:szCs w:val="28"/>
        </w:rPr>
        <w:t>- пункт 37 постановления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E728B6">
        <w:rPr>
          <w:rFonts w:ascii="PT Astra Serif" w:hAnsi="PT Astra Serif"/>
          <w:sz w:val="28"/>
          <w:szCs w:val="28"/>
        </w:rPr>
        <w:t xml:space="preserve"> от 18.03.2019 № 532 «О внесении изменений в отдельные постановления администрации города Югорска»;</w:t>
      </w:r>
    </w:p>
    <w:p w:rsidR="00400EFC" w:rsidRPr="00E728B6" w:rsidRDefault="00400EFC" w:rsidP="00E728B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728B6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1F6050" w:rsidRPr="00E728B6">
        <w:rPr>
          <w:rFonts w:ascii="PT Astra Serif" w:hAnsi="PT Astra Serif"/>
          <w:sz w:val="28"/>
          <w:szCs w:val="28"/>
        </w:rPr>
        <w:t>постановление администрации города Югорска от 23.11.2020 № 1728 «</w:t>
      </w:r>
      <w:r w:rsidRPr="00E728B6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города Югорска </w:t>
      </w:r>
      <w:r w:rsidR="00E728B6">
        <w:rPr>
          <w:rFonts w:ascii="PT Astra Serif" w:hAnsi="PT Astra Serif"/>
          <w:sz w:val="28"/>
          <w:szCs w:val="28"/>
        </w:rPr>
        <w:t xml:space="preserve">              </w:t>
      </w:r>
      <w:r w:rsidRPr="00E728B6">
        <w:rPr>
          <w:rFonts w:ascii="PT Astra Serif" w:hAnsi="PT Astra Serif"/>
          <w:sz w:val="28"/>
          <w:szCs w:val="28"/>
        </w:rPr>
        <w:t>от 18.09.2018 № 2551 «Об утверждении административного регламента предоставления муниципальной услуги «</w:t>
      </w:r>
      <w:r w:rsidRPr="00E728B6">
        <w:rPr>
          <w:rFonts w:ascii="PT Astra Serif" w:hAnsi="PT Astra Serif"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Pr="00E728B6">
        <w:rPr>
          <w:rFonts w:ascii="PT Astra Serif" w:hAnsi="PT Astra Serif"/>
          <w:sz w:val="28"/>
          <w:szCs w:val="28"/>
        </w:rPr>
        <w:t>»</w:t>
      </w:r>
      <w:r w:rsidR="001F6050" w:rsidRPr="00E728B6">
        <w:rPr>
          <w:rFonts w:ascii="PT Astra Serif" w:hAnsi="PT Astra Serif"/>
          <w:sz w:val="28"/>
          <w:szCs w:val="28"/>
        </w:rPr>
        <w:t>;</w:t>
      </w:r>
      <w:proofErr w:type="gramEnd"/>
    </w:p>
    <w:p w:rsidR="001F6050" w:rsidRPr="00E728B6" w:rsidRDefault="001F6050" w:rsidP="00E728B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728B6">
        <w:rPr>
          <w:rFonts w:ascii="PT Astra Serif" w:hAnsi="PT Astra Serif"/>
          <w:sz w:val="28"/>
          <w:szCs w:val="28"/>
        </w:rPr>
        <w:t xml:space="preserve">- постановление администрации города Югорска от 05.05.2021 № 668-п «О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внесении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изменений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в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постановлени</w:t>
      </w:r>
      <w:proofErr w:type="spellEnd"/>
      <w:r w:rsidRPr="00E728B6">
        <w:rPr>
          <w:rFonts w:ascii="PT Astra Serif" w:hAnsi="PT Astra Serif"/>
          <w:sz w:val="28"/>
          <w:szCs w:val="28"/>
        </w:rPr>
        <w:t>е</w:t>
      </w:r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администрации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города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Югор</w:t>
      </w:r>
      <w:r w:rsidRPr="00E728B6">
        <w:rPr>
          <w:rFonts w:ascii="PT Astra Serif" w:hAnsi="PT Astra Serif"/>
          <w:sz w:val="28"/>
          <w:szCs w:val="28"/>
        </w:rPr>
        <w:t>ска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 </w:t>
      </w:r>
      <w:r w:rsidR="00E728B6">
        <w:rPr>
          <w:rFonts w:ascii="PT Astra Serif" w:hAnsi="PT Astra Serif"/>
          <w:sz w:val="28"/>
          <w:szCs w:val="28"/>
        </w:rPr>
        <w:t xml:space="preserve">             </w:t>
      </w:r>
      <w:r w:rsidRPr="00E728B6">
        <w:rPr>
          <w:rFonts w:ascii="PT Astra Serif" w:hAnsi="PT Astra Serif"/>
          <w:sz w:val="28"/>
          <w:szCs w:val="28"/>
        </w:rPr>
        <w:t>от 18.09.2018 № 2551 «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утверждении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административного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регламента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предоставления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муниципальной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услуги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 </w:t>
      </w:r>
      <w:r w:rsidRPr="00E728B6">
        <w:rPr>
          <w:rFonts w:ascii="PT Astra Serif" w:hAnsi="PT Astra Serif"/>
          <w:bCs/>
          <w:sz w:val="28"/>
          <w:szCs w:val="28"/>
          <w:lang w:val="de-DE"/>
        </w:rPr>
        <w:t>«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Предоставление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информации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r w:rsidR="00E728B6"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организации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общедоступного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и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бесплатного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дошкольного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,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начального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общего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>, основного общего, среднего общего образования по основным общеобразовательным программам,</w:t>
      </w:r>
      <w:r w:rsidRPr="00E728B6">
        <w:rPr>
          <w:rFonts w:ascii="PT Astra Serif" w:hAnsi="PT Astra Serif"/>
          <w:sz w:val="28"/>
          <w:szCs w:val="28"/>
        </w:rPr>
        <w:t xml:space="preserve"> </w:t>
      </w:r>
      <w:r w:rsidRPr="00E728B6">
        <w:rPr>
          <w:rFonts w:ascii="PT Astra Serif" w:hAnsi="PT Astra Serif"/>
          <w:sz w:val="28"/>
          <w:szCs w:val="28"/>
          <w:lang w:val="de-DE"/>
        </w:rPr>
        <w:t xml:space="preserve">а также дополнительного образования </w:t>
      </w:r>
      <w:r w:rsidR="00E728B6">
        <w:rPr>
          <w:rFonts w:ascii="PT Astra Serif" w:hAnsi="PT Astra Serif"/>
          <w:sz w:val="28"/>
          <w:szCs w:val="28"/>
        </w:rPr>
        <w:t xml:space="preserve">                 </w:t>
      </w:r>
      <w:r w:rsidRPr="00E728B6">
        <w:rPr>
          <w:rFonts w:ascii="PT Astra Serif" w:hAnsi="PT Astra Serif"/>
          <w:sz w:val="28"/>
          <w:szCs w:val="28"/>
        </w:rPr>
        <w:t xml:space="preserve"> </w:t>
      </w:r>
      <w:r w:rsidRPr="00E728B6">
        <w:rPr>
          <w:rFonts w:ascii="PT Astra Serif" w:hAnsi="PT Astra Serif"/>
          <w:sz w:val="28"/>
          <w:szCs w:val="28"/>
          <w:lang w:val="de-DE"/>
        </w:rPr>
        <w:t>в муниципальных образовательных организациях»</w:t>
      </w:r>
      <w:r w:rsidRPr="00E728B6">
        <w:rPr>
          <w:rFonts w:ascii="PT Astra Serif" w:hAnsi="PT Astra Serif"/>
          <w:sz w:val="28"/>
          <w:szCs w:val="28"/>
        </w:rPr>
        <w:t>;</w:t>
      </w:r>
      <w:proofErr w:type="gramEnd"/>
    </w:p>
    <w:p w:rsidR="001F6050" w:rsidRPr="00E728B6" w:rsidRDefault="001F6050" w:rsidP="00E728B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728B6">
        <w:rPr>
          <w:rFonts w:ascii="PT Astra Serif" w:hAnsi="PT Astra Serif"/>
          <w:sz w:val="28"/>
          <w:szCs w:val="28"/>
        </w:rPr>
        <w:t xml:space="preserve">- пункт 48 постановления администрации города Югорска </w:t>
      </w:r>
      <w:r w:rsidR="00E728B6">
        <w:rPr>
          <w:rFonts w:ascii="PT Astra Serif" w:hAnsi="PT Astra Serif"/>
          <w:sz w:val="28"/>
          <w:szCs w:val="28"/>
        </w:rPr>
        <w:t xml:space="preserve">                            </w:t>
      </w:r>
      <w:r w:rsidRPr="00E728B6">
        <w:rPr>
          <w:rFonts w:ascii="PT Astra Serif" w:hAnsi="PT Astra Serif"/>
          <w:sz w:val="28"/>
          <w:szCs w:val="28"/>
        </w:rPr>
        <w:t>от 09.06.2021 № 1027-п «О внесении изменений в отдельные постановления администрации города Югорска»;</w:t>
      </w:r>
    </w:p>
    <w:p w:rsidR="00400EFC" w:rsidRPr="00E728B6" w:rsidRDefault="001F6050" w:rsidP="00E728B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728B6">
        <w:rPr>
          <w:rFonts w:ascii="PT Astra Serif" w:hAnsi="PT Astra Serif"/>
          <w:sz w:val="28"/>
          <w:szCs w:val="28"/>
        </w:rPr>
        <w:t xml:space="preserve">- постановление администрации города Югорска от 23.12.2021 </w:t>
      </w:r>
      <w:r w:rsidR="00C34B8D" w:rsidRPr="00E728B6">
        <w:rPr>
          <w:rFonts w:ascii="PT Astra Serif" w:hAnsi="PT Astra Serif"/>
          <w:sz w:val="28"/>
          <w:szCs w:val="28"/>
        </w:rPr>
        <w:t xml:space="preserve">                </w:t>
      </w:r>
      <w:r w:rsidRPr="00E728B6">
        <w:rPr>
          <w:rFonts w:ascii="PT Astra Serif" w:hAnsi="PT Astra Serif"/>
          <w:sz w:val="28"/>
          <w:szCs w:val="28"/>
        </w:rPr>
        <w:t xml:space="preserve">№ 2477-п «О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внесении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изменений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в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постановлени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е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администрации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города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Югор</w:t>
      </w:r>
      <w:r w:rsidRPr="00E728B6">
        <w:rPr>
          <w:rFonts w:ascii="PT Astra Serif" w:hAnsi="PT Astra Serif"/>
          <w:sz w:val="28"/>
          <w:szCs w:val="28"/>
        </w:rPr>
        <w:t>ска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 от 18.09.2018 № 2551</w:t>
      </w:r>
      <w:r w:rsidR="00C34B8D" w:rsidRPr="00E728B6">
        <w:rPr>
          <w:rFonts w:ascii="PT Astra Serif" w:hAnsi="PT Astra Serif"/>
          <w:sz w:val="28"/>
          <w:szCs w:val="28"/>
        </w:rPr>
        <w:t xml:space="preserve"> </w:t>
      </w:r>
      <w:r w:rsidRPr="00E728B6">
        <w:rPr>
          <w:rFonts w:ascii="PT Astra Serif" w:hAnsi="PT Astra Serif"/>
          <w:sz w:val="28"/>
          <w:szCs w:val="28"/>
        </w:rPr>
        <w:t>«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утверждении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административного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регламента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 </w:t>
      </w:r>
      <w:r w:rsidRPr="00E728B6">
        <w:rPr>
          <w:rFonts w:ascii="PT Astra Serif" w:hAnsi="PT Astra Serif"/>
          <w:sz w:val="28"/>
          <w:szCs w:val="28"/>
          <w:lang w:val="de-DE"/>
        </w:rPr>
        <w:t>предоставления муниципальной</w:t>
      </w:r>
      <w:r w:rsidRPr="00E728B6">
        <w:rPr>
          <w:rFonts w:ascii="PT Astra Serif" w:hAnsi="PT Astra Serif"/>
          <w:sz w:val="28"/>
          <w:szCs w:val="28"/>
        </w:rPr>
        <w:t xml:space="preserve"> </w:t>
      </w:r>
      <w:r w:rsidRPr="00E728B6">
        <w:rPr>
          <w:rFonts w:ascii="PT Astra Serif" w:hAnsi="PT Astra Serif"/>
          <w:sz w:val="28"/>
          <w:szCs w:val="28"/>
          <w:lang w:val="de-DE"/>
        </w:rPr>
        <w:t>услуги</w:t>
      </w:r>
      <w:r w:rsidRPr="00E728B6">
        <w:rPr>
          <w:rFonts w:ascii="PT Astra Serif" w:hAnsi="PT Astra Serif"/>
          <w:sz w:val="28"/>
          <w:szCs w:val="28"/>
        </w:rPr>
        <w:t xml:space="preserve"> </w:t>
      </w:r>
      <w:r w:rsidRPr="00E728B6">
        <w:rPr>
          <w:rFonts w:ascii="PT Astra Serif" w:hAnsi="PT Astra Serif"/>
          <w:bCs/>
          <w:sz w:val="28"/>
          <w:szCs w:val="28"/>
          <w:lang w:val="de-DE"/>
        </w:rPr>
        <w:t>«</w:t>
      </w:r>
      <w:r w:rsidRPr="00E728B6">
        <w:rPr>
          <w:rFonts w:ascii="PT Astra Serif" w:hAnsi="PT Astra Serif"/>
          <w:sz w:val="28"/>
          <w:szCs w:val="28"/>
          <w:lang w:val="de-DE"/>
        </w:rPr>
        <w:t xml:space="preserve">Предоставление информации об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организации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общедоступного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и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бесплатного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дошкольного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,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начального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общего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,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основного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общего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,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среднего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общего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образования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r w:rsidR="00E728B6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по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основным</w:t>
      </w:r>
      <w:proofErr w:type="spellEnd"/>
      <w:r w:rsidRPr="00E728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общеобразовательным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программам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>,</w:t>
      </w:r>
      <w:r w:rsidRPr="00E728B6">
        <w:rPr>
          <w:rFonts w:ascii="PT Astra Serif" w:hAnsi="PT Astra Serif"/>
          <w:sz w:val="28"/>
          <w:szCs w:val="28"/>
        </w:rPr>
        <w:t xml:space="preserve"> </w:t>
      </w:r>
      <w:r w:rsidRPr="00E728B6">
        <w:rPr>
          <w:rFonts w:ascii="PT Astra Serif" w:hAnsi="PT Astra Serif"/>
          <w:sz w:val="28"/>
          <w:szCs w:val="28"/>
          <w:lang w:val="de-DE"/>
        </w:rPr>
        <w:t xml:space="preserve">а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также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728B6">
        <w:rPr>
          <w:rFonts w:ascii="PT Astra Serif" w:hAnsi="PT Astra Serif"/>
          <w:sz w:val="28"/>
          <w:szCs w:val="28"/>
          <w:lang w:val="de-DE"/>
        </w:rPr>
        <w:t>дополнительного</w:t>
      </w:r>
      <w:proofErr w:type="spellEnd"/>
      <w:r w:rsidRPr="00E728B6">
        <w:rPr>
          <w:rFonts w:ascii="PT Astra Serif" w:hAnsi="PT Astra Serif"/>
          <w:sz w:val="28"/>
          <w:szCs w:val="28"/>
          <w:lang w:val="de-DE"/>
        </w:rPr>
        <w:t xml:space="preserve"> образования в муниципальных образовательных организациях»</w:t>
      </w:r>
      <w:r w:rsidRPr="00E728B6">
        <w:rPr>
          <w:rFonts w:ascii="PT Astra Serif" w:hAnsi="PT Astra Serif"/>
          <w:sz w:val="28"/>
          <w:szCs w:val="28"/>
        </w:rPr>
        <w:t>.</w:t>
      </w:r>
      <w:proofErr w:type="gramEnd"/>
    </w:p>
    <w:p w:rsidR="00D35955" w:rsidRPr="00E728B6" w:rsidRDefault="00D35955" w:rsidP="00E728B6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E728B6">
        <w:rPr>
          <w:rFonts w:ascii="PT Astra Serif" w:eastAsia="Calibri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35955" w:rsidRPr="00E728B6" w:rsidRDefault="00D35955" w:rsidP="00E728B6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E728B6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44F85" w:rsidRPr="00E728B6" w:rsidRDefault="00A44F85" w:rsidP="00E728B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E728B6" w:rsidRDefault="00A44F85" w:rsidP="00E728B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E728B6" w:rsidRDefault="00A44F85" w:rsidP="00E728B6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E728B6" w:rsidRPr="00D920B8" w:rsidTr="00E728B6">
        <w:trPr>
          <w:trHeight w:val="1275"/>
        </w:trPr>
        <w:tc>
          <w:tcPr>
            <w:tcW w:w="1902" w:type="pct"/>
          </w:tcPr>
          <w:p w:rsidR="00E728B6" w:rsidRPr="00D920B8" w:rsidRDefault="00E728B6" w:rsidP="00D20BD9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E728B6" w:rsidRPr="00D920B8" w:rsidRDefault="00E728B6" w:rsidP="00D20BD9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E728B6" w:rsidRPr="00D920B8" w:rsidRDefault="00E728B6" w:rsidP="00D20BD9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sectPr w:rsidR="00DD19FD" w:rsidSect="00E728B6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07" w:rsidRDefault="001F7607" w:rsidP="003C5141">
      <w:r>
        <w:separator/>
      </w:r>
    </w:p>
  </w:endnote>
  <w:endnote w:type="continuationSeparator" w:id="0">
    <w:p w:rsidR="001F7607" w:rsidRDefault="001F760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07" w:rsidRDefault="001F7607" w:rsidP="003C5141">
      <w:r>
        <w:separator/>
      </w:r>
    </w:p>
  </w:footnote>
  <w:footnote w:type="continuationSeparator" w:id="0">
    <w:p w:rsidR="001F7607" w:rsidRDefault="001F760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8906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728B6" w:rsidRPr="00E728B6" w:rsidRDefault="00E728B6" w:rsidP="00E728B6">
        <w:pPr>
          <w:pStyle w:val="a8"/>
          <w:jc w:val="center"/>
          <w:rPr>
            <w:rFonts w:ascii="PT Astra Serif" w:hAnsi="PT Astra Serif"/>
            <w:sz w:val="22"/>
          </w:rPr>
        </w:pPr>
        <w:r w:rsidRPr="00E728B6">
          <w:rPr>
            <w:rFonts w:ascii="PT Astra Serif" w:hAnsi="PT Astra Serif"/>
            <w:sz w:val="22"/>
          </w:rPr>
          <w:fldChar w:fldCharType="begin"/>
        </w:r>
        <w:r w:rsidRPr="00E728B6">
          <w:rPr>
            <w:rFonts w:ascii="PT Astra Serif" w:hAnsi="PT Astra Serif"/>
            <w:sz w:val="22"/>
          </w:rPr>
          <w:instrText>PAGE   \* MERGEFORMAT</w:instrText>
        </w:r>
        <w:r w:rsidRPr="00E728B6">
          <w:rPr>
            <w:rFonts w:ascii="PT Astra Serif" w:hAnsi="PT Astra Serif"/>
            <w:sz w:val="22"/>
          </w:rPr>
          <w:fldChar w:fldCharType="separate"/>
        </w:r>
        <w:r w:rsidR="00161D95">
          <w:rPr>
            <w:rFonts w:ascii="PT Astra Serif" w:hAnsi="PT Astra Serif"/>
            <w:noProof/>
            <w:sz w:val="22"/>
          </w:rPr>
          <w:t>2</w:t>
        </w:r>
        <w:r w:rsidRPr="00E728B6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61D95"/>
    <w:rsid w:val="0018017D"/>
    <w:rsid w:val="00184ECA"/>
    <w:rsid w:val="001E71AE"/>
    <w:rsid w:val="001F6050"/>
    <w:rsid w:val="001F7607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59E8"/>
    <w:rsid w:val="003D688F"/>
    <w:rsid w:val="00400EFC"/>
    <w:rsid w:val="00423003"/>
    <w:rsid w:val="004B0DBB"/>
    <w:rsid w:val="004C6A75"/>
    <w:rsid w:val="00510950"/>
    <w:rsid w:val="0053339B"/>
    <w:rsid w:val="005371D9"/>
    <w:rsid w:val="00576EF8"/>
    <w:rsid w:val="006032F8"/>
    <w:rsid w:val="00624190"/>
    <w:rsid w:val="0065328E"/>
    <w:rsid w:val="00691E30"/>
    <w:rsid w:val="006B3FA0"/>
    <w:rsid w:val="006F6444"/>
    <w:rsid w:val="00713C1C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34FD"/>
    <w:rsid w:val="008C407D"/>
    <w:rsid w:val="008F0C2C"/>
    <w:rsid w:val="00906884"/>
    <w:rsid w:val="00914417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6832"/>
    <w:rsid w:val="00C34B8D"/>
    <w:rsid w:val="00CE2A5A"/>
    <w:rsid w:val="00D01A38"/>
    <w:rsid w:val="00D3103C"/>
    <w:rsid w:val="00D35955"/>
    <w:rsid w:val="00D6114D"/>
    <w:rsid w:val="00D6571C"/>
    <w:rsid w:val="00D97ACC"/>
    <w:rsid w:val="00DD19FD"/>
    <w:rsid w:val="00DD3187"/>
    <w:rsid w:val="00E47379"/>
    <w:rsid w:val="00E728B6"/>
    <w:rsid w:val="00E864FB"/>
    <w:rsid w:val="00E91200"/>
    <w:rsid w:val="00E96878"/>
    <w:rsid w:val="00EC794D"/>
    <w:rsid w:val="00ED117A"/>
    <w:rsid w:val="00EF19B1"/>
    <w:rsid w:val="00F33869"/>
    <w:rsid w:val="00F5214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728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728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2023-06-30T05:50:00Z</cp:lastPrinted>
  <dcterms:created xsi:type="dcterms:W3CDTF">2023-06-30T05:04:00Z</dcterms:created>
  <dcterms:modified xsi:type="dcterms:W3CDTF">2023-06-30T07:48:00Z</dcterms:modified>
</cp:coreProperties>
</file>