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12" w:rsidRPr="00E65B12" w:rsidRDefault="00E65B12" w:rsidP="00E65B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1BF86" wp14:editId="17DD2CF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12" w:rsidRPr="00E65B12" w:rsidRDefault="00E65B12" w:rsidP="00E65B12">
      <w:pPr>
        <w:keepNext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5B12" w:rsidRPr="00E65B12" w:rsidRDefault="00E65B12" w:rsidP="00E65B12">
      <w:pPr>
        <w:keepNext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eastAsia="Times New Roman" w:cs="Times New Roman"/>
          <w:bCs/>
          <w:sz w:val="32"/>
          <w:szCs w:val="32"/>
          <w:lang w:eastAsia="ar-SA"/>
        </w:rPr>
      </w:pPr>
      <w:r w:rsidRPr="00E65B12">
        <w:rPr>
          <w:rFonts w:eastAsia="Times New Roman" w:cs="Times New Roman"/>
          <w:bCs/>
          <w:sz w:val="32"/>
          <w:szCs w:val="32"/>
          <w:lang w:eastAsia="ar-SA"/>
        </w:rPr>
        <w:t>ДУМА ГОРОДА ЮГОРСКА</w:t>
      </w: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65B12">
        <w:rPr>
          <w:rFonts w:eastAsia="Times New Roman" w:cs="Times New Roman"/>
          <w:sz w:val="28"/>
          <w:szCs w:val="28"/>
          <w:lang w:eastAsia="ar-SA"/>
        </w:rPr>
        <w:t>Ханты-Мансийского автономного округа-Югры</w:t>
      </w: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sz w:val="36"/>
          <w:szCs w:val="36"/>
          <w:lang w:eastAsia="ar-SA"/>
        </w:rPr>
      </w:pPr>
      <w:r w:rsidRPr="00E65B12">
        <w:rPr>
          <w:rFonts w:eastAsia="Times New Roman" w:cs="Times New Roman"/>
          <w:sz w:val="36"/>
          <w:szCs w:val="36"/>
          <w:lang w:eastAsia="ar-SA"/>
        </w:rPr>
        <w:t>РЕШЕНИЕ</w:t>
      </w: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ar-SA"/>
        </w:rPr>
      </w:pP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ar-SA"/>
        </w:rPr>
      </w:pP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4D6D45">
        <w:rPr>
          <w:rFonts w:eastAsia="Times New Roman" w:cs="Times New Roman"/>
          <w:b/>
          <w:lang w:eastAsia="ar-SA"/>
        </w:rPr>
        <w:t xml:space="preserve">от  </w:t>
      </w:r>
      <w:r w:rsidR="004D6D45" w:rsidRPr="004D6D45">
        <w:rPr>
          <w:rFonts w:eastAsia="Times New Roman" w:cs="Times New Roman"/>
          <w:b/>
          <w:lang w:eastAsia="ar-SA"/>
        </w:rPr>
        <w:t xml:space="preserve">28 ноября 2023 года     </w:t>
      </w:r>
      <w:r w:rsidRPr="004D6D45">
        <w:rPr>
          <w:rFonts w:eastAsia="Times New Roman" w:cs="Times New Roman"/>
          <w:b/>
          <w:lang w:eastAsia="ar-SA"/>
        </w:rPr>
        <w:t xml:space="preserve">                                                          </w:t>
      </w:r>
      <w:r w:rsidR="004D6D45">
        <w:rPr>
          <w:rFonts w:eastAsia="Times New Roman" w:cs="Times New Roman"/>
          <w:b/>
          <w:lang w:eastAsia="ar-SA"/>
        </w:rPr>
        <w:t xml:space="preserve">                      </w:t>
      </w:r>
      <w:r w:rsidRPr="004D6D45">
        <w:rPr>
          <w:rFonts w:eastAsia="Times New Roman" w:cs="Times New Roman"/>
          <w:b/>
          <w:lang w:eastAsia="ar-SA"/>
        </w:rPr>
        <w:t xml:space="preserve">                № </w:t>
      </w:r>
      <w:r w:rsidR="004D6D45" w:rsidRPr="004D6D45">
        <w:rPr>
          <w:rFonts w:eastAsia="Times New Roman" w:cs="Times New Roman"/>
          <w:b/>
          <w:lang w:eastAsia="ar-SA"/>
        </w:rPr>
        <w:t>92</w:t>
      </w:r>
    </w:p>
    <w:p w:rsidR="00E65B12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4D6D45" w:rsidRPr="004D6D45" w:rsidRDefault="004D6D45" w:rsidP="00E65B1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0F69C4" w:rsidRPr="004D6D45" w:rsidRDefault="00E65B12" w:rsidP="00E65B12">
      <w:pPr>
        <w:widowControl w:val="0"/>
        <w:suppressAutoHyphens/>
        <w:spacing w:after="0" w:line="240" w:lineRule="auto"/>
        <w:rPr>
          <w:rFonts w:eastAsia="Lucida Sans Unicode" w:cs="Lucida Sans Unicode"/>
          <w:b/>
          <w:kern w:val="2"/>
        </w:rPr>
      </w:pPr>
      <w:r w:rsidRPr="004D6D45">
        <w:rPr>
          <w:rFonts w:eastAsia="Lucida Sans Unicode" w:cs="Lucida Sans Unicode"/>
          <w:b/>
          <w:kern w:val="2"/>
        </w:rPr>
        <w:t>О</w:t>
      </w:r>
      <w:r w:rsidR="000F69C4" w:rsidRPr="004D6D45">
        <w:rPr>
          <w:rFonts w:eastAsia="Lucida Sans Unicode" w:cs="Lucida Sans Unicode"/>
          <w:b/>
          <w:kern w:val="2"/>
        </w:rPr>
        <w:t xml:space="preserve">б исполнении мероприятий </w:t>
      </w:r>
    </w:p>
    <w:p w:rsidR="000F69C4" w:rsidRPr="004D6D45" w:rsidRDefault="000F69C4" w:rsidP="00E65B12">
      <w:pPr>
        <w:widowControl w:val="0"/>
        <w:suppressAutoHyphens/>
        <w:spacing w:after="0" w:line="240" w:lineRule="auto"/>
        <w:rPr>
          <w:rFonts w:eastAsia="Lucida Sans Unicode" w:cs="Lucida Sans Unicode"/>
          <w:b/>
          <w:kern w:val="2"/>
        </w:rPr>
      </w:pPr>
      <w:r w:rsidRPr="004D6D45">
        <w:rPr>
          <w:rFonts w:eastAsia="Lucida Sans Unicode" w:cs="Lucida Sans Unicode"/>
          <w:b/>
          <w:kern w:val="2"/>
        </w:rPr>
        <w:t>по</w:t>
      </w:r>
      <w:r w:rsidR="00E65B12" w:rsidRPr="004D6D45">
        <w:rPr>
          <w:rFonts w:eastAsia="Lucida Sans Unicode" w:cs="Lucida Sans Unicode"/>
          <w:b/>
          <w:kern w:val="2"/>
        </w:rPr>
        <w:t xml:space="preserve"> формировани</w:t>
      </w:r>
      <w:r w:rsidRPr="004D6D45">
        <w:rPr>
          <w:rFonts w:eastAsia="Lucida Sans Unicode" w:cs="Lucida Sans Unicode"/>
          <w:b/>
          <w:kern w:val="2"/>
        </w:rPr>
        <w:t>ю</w:t>
      </w:r>
      <w:r w:rsidR="00E65B12" w:rsidRPr="004D6D45">
        <w:rPr>
          <w:rFonts w:eastAsia="Lucida Sans Unicode" w:cs="Lucida Sans Unicode"/>
          <w:b/>
          <w:kern w:val="2"/>
        </w:rPr>
        <w:t xml:space="preserve"> доступной среды </w:t>
      </w:r>
    </w:p>
    <w:p w:rsidR="00E65B12" w:rsidRPr="004D6D45" w:rsidRDefault="00E65B12" w:rsidP="00E65B12">
      <w:pPr>
        <w:widowControl w:val="0"/>
        <w:suppressAutoHyphens/>
        <w:spacing w:after="0" w:line="240" w:lineRule="auto"/>
        <w:rPr>
          <w:rFonts w:eastAsia="Lucida Sans Unicode" w:cs="Lucida Sans Unicode"/>
          <w:b/>
          <w:bCs/>
          <w:kern w:val="2"/>
        </w:rPr>
      </w:pPr>
      <w:r w:rsidRPr="004D6D45">
        <w:rPr>
          <w:rFonts w:eastAsia="Lucida Sans Unicode" w:cs="Lucida Sans Unicode"/>
          <w:b/>
          <w:kern w:val="2"/>
        </w:rPr>
        <w:t xml:space="preserve">в городе Югорске </w:t>
      </w: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4D6D45" w:rsidRDefault="00E65B12" w:rsidP="00E65B12">
      <w:pPr>
        <w:widowControl w:val="0"/>
        <w:suppressAutoHyphens/>
        <w:spacing w:after="0" w:line="240" w:lineRule="auto"/>
        <w:jc w:val="both"/>
        <w:rPr>
          <w:rFonts w:eastAsia="Lucida Sans Unicode" w:cs="Lucida Sans Unicode"/>
          <w:kern w:val="2"/>
        </w:rPr>
      </w:pPr>
      <w:r w:rsidRPr="004D6D45">
        <w:rPr>
          <w:rFonts w:eastAsia="Lucida Sans Unicode" w:cs="Lucida Sans Unicode"/>
          <w:kern w:val="2"/>
        </w:rPr>
        <w:tab/>
        <w:t>Рассмотрев информацию администрации города Югорска о</w:t>
      </w:r>
      <w:r w:rsidR="000F69C4" w:rsidRPr="004D6D45">
        <w:rPr>
          <w:rFonts w:eastAsia="Lucida Sans Unicode" w:cs="Lucida Sans Unicode"/>
          <w:kern w:val="2"/>
        </w:rPr>
        <w:t>б</w:t>
      </w:r>
      <w:r w:rsidRPr="004D6D45">
        <w:rPr>
          <w:rFonts w:eastAsia="Lucida Sans Unicode" w:cs="Lucida Sans Unicode"/>
          <w:kern w:val="2"/>
        </w:rPr>
        <w:t xml:space="preserve"> </w:t>
      </w:r>
      <w:r w:rsidR="000F69C4" w:rsidRPr="004D6D45">
        <w:rPr>
          <w:rFonts w:eastAsia="Lucida Sans Unicode" w:cs="Lucida Sans Unicode"/>
          <w:kern w:val="2"/>
        </w:rPr>
        <w:t>исполнении</w:t>
      </w:r>
      <w:r w:rsidRPr="004D6D45">
        <w:rPr>
          <w:rFonts w:eastAsia="Lucida Sans Unicode" w:cs="Lucida Sans Unicode"/>
          <w:kern w:val="2"/>
        </w:rPr>
        <w:t xml:space="preserve"> мероприятий по формированию доступной среды,</w:t>
      </w: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4D6D45">
        <w:rPr>
          <w:rFonts w:eastAsia="Times New Roman" w:cs="Times New Roman"/>
          <w:b/>
          <w:bCs/>
          <w:lang w:eastAsia="ar-SA"/>
        </w:rPr>
        <w:t>ДУМА ГОРОДА ЮГОРСКА РЕШИЛА:</w:t>
      </w: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4D6D45" w:rsidRDefault="00E65B12" w:rsidP="00E65B12">
      <w:pPr>
        <w:widowControl w:val="0"/>
        <w:suppressAutoHyphens/>
        <w:spacing w:after="0" w:line="240" w:lineRule="auto"/>
        <w:jc w:val="both"/>
        <w:rPr>
          <w:rFonts w:eastAsia="Lucida Sans Unicode" w:cs="Lucida Sans Unicode"/>
          <w:kern w:val="2"/>
        </w:rPr>
      </w:pPr>
      <w:r w:rsidRPr="004D6D45">
        <w:rPr>
          <w:rFonts w:eastAsia="Lucida Sans Unicode" w:cs="Lucida Sans Unicode"/>
          <w:b/>
          <w:bCs/>
          <w:kern w:val="2"/>
        </w:rPr>
        <w:tab/>
      </w:r>
      <w:r w:rsidRPr="004D6D45">
        <w:rPr>
          <w:rFonts w:eastAsia="Lucida Sans Unicode" w:cs="Lucida Sans Unicode"/>
          <w:kern w:val="2"/>
        </w:rPr>
        <w:t>1. Принять к сведению информацию администрации города Югорска о</w:t>
      </w:r>
      <w:r w:rsidR="000F69C4" w:rsidRPr="004D6D45">
        <w:rPr>
          <w:rFonts w:eastAsia="Lucida Sans Unicode" w:cs="Lucida Sans Unicode"/>
          <w:kern w:val="2"/>
        </w:rPr>
        <w:t>б</w:t>
      </w:r>
      <w:r w:rsidRPr="004D6D45">
        <w:rPr>
          <w:rFonts w:eastAsia="Lucida Sans Unicode" w:cs="Lucida Sans Unicode"/>
          <w:kern w:val="2"/>
        </w:rPr>
        <w:t xml:space="preserve"> </w:t>
      </w:r>
      <w:r w:rsidR="000F69C4" w:rsidRPr="004D6D45">
        <w:rPr>
          <w:rFonts w:eastAsia="Lucida Sans Unicode" w:cs="Lucida Sans Unicode"/>
          <w:kern w:val="2"/>
        </w:rPr>
        <w:t>исполнении</w:t>
      </w:r>
      <w:r w:rsidRPr="004D6D45">
        <w:rPr>
          <w:rFonts w:eastAsia="Lucida Sans Unicode" w:cs="Lucida Sans Unicode"/>
          <w:kern w:val="2"/>
        </w:rPr>
        <w:t xml:space="preserve"> мероприятий по формированию доступной среды </w:t>
      </w:r>
      <w:r w:rsidR="000F69C4" w:rsidRPr="004D6D45">
        <w:rPr>
          <w:rFonts w:eastAsia="Lucida Sans Unicode" w:cs="Lucida Sans Unicode"/>
          <w:kern w:val="2"/>
        </w:rPr>
        <w:t xml:space="preserve">в городе Югорске </w:t>
      </w:r>
      <w:r w:rsidRPr="004D6D45">
        <w:rPr>
          <w:rFonts w:eastAsia="Lucida Sans Unicode" w:cs="Lucida Sans Unicode"/>
          <w:kern w:val="2"/>
        </w:rPr>
        <w:t>(приложение).</w:t>
      </w: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ab/>
        <w:t>2. Настоящее решение вступает в силу после его подписания.</w:t>
      </w:r>
    </w:p>
    <w:p w:rsidR="00E65B12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4D6D45" w:rsidRDefault="00E65B12" w:rsidP="00E65B12">
      <w:pPr>
        <w:widowControl w:val="0"/>
        <w:suppressAutoHyphens/>
        <w:spacing w:after="0" w:line="240" w:lineRule="auto"/>
        <w:jc w:val="both"/>
        <w:rPr>
          <w:rFonts w:eastAsia="Lucida Sans Unicode" w:cs="Lucida Sans Unicode"/>
          <w:kern w:val="2"/>
        </w:rPr>
      </w:pPr>
      <w:r w:rsidRPr="004D6D45">
        <w:rPr>
          <w:rFonts w:eastAsia="Lucida Sans Unicode" w:cs="Lucida Sans Unicode"/>
          <w:kern w:val="2"/>
        </w:rPr>
        <w:tab/>
      </w:r>
    </w:p>
    <w:p w:rsidR="00E65B12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4D6D45" w:rsidRPr="004D6D45" w:rsidRDefault="004D6D45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8249F" w:rsidRPr="004D6D45" w:rsidRDefault="00E65B12" w:rsidP="00E65B1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4D6D45">
        <w:rPr>
          <w:rFonts w:eastAsia="Times New Roman" w:cs="Times New Roman"/>
          <w:b/>
          <w:bCs/>
          <w:lang w:eastAsia="ar-SA"/>
        </w:rPr>
        <w:t xml:space="preserve">Председатель Думы города Югорска </w:t>
      </w:r>
      <w:r w:rsidR="004D6D45">
        <w:rPr>
          <w:rFonts w:eastAsia="Times New Roman" w:cs="Times New Roman"/>
          <w:b/>
          <w:bCs/>
          <w:lang w:eastAsia="ar-SA"/>
        </w:rPr>
        <w:t xml:space="preserve">  </w:t>
      </w:r>
      <w:r w:rsidRPr="004D6D45">
        <w:rPr>
          <w:rFonts w:eastAsia="Times New Roman" w:cs="Times New Roman"/>
          <w:b/>
          <w:bCs/>
          <w:lang w:eastAsia="ar-SA"/>
        </w:rPr>
        <w:t xml:space="preserve">                               </w:t>
      </w:r>
      <w:r w:rsidR="004B0BEC" w:rsidRPr="004D6D45">
        <w:rPr>
          <w:rFonts w:eastAsia="Times New Roman" w:cs="Times New Roman"/>
          <w:b/>
          <w:bCs/>
          <w:lang w:eastAsia="ar-SA"/>
        </w:rPr>
        <w:t xml:space="preserve">            </w:t>
      </w:r>
      <w:r w:rsidRPr="004D6D45">
        <w:rPr>
          <w:rFonts w:eastAsia="Times New Roman" w:cs="Times New Roman"/>
          <w:b/>
          <w:bCs/>
          <w:lang w:eastAsia="ar-SA"/>
        </w:rPr>
        <w:t xml:space="preserve">    Е. Б. Комиссаренко</w:t>
      </w:r>
    </w:p>
    <w:p w:rsidR="00D80A9E" w:rsidRPr="004D6D45" w:rsidRDefault="00D80A9E">
      <w:pPr>
        <w:rPr>
          <w:rFonts w:eastAsia="Times New Roman" w:cs="Times New Roman"/>
          <w:b/>
          <w:bCs/>
          <w:lang w:eastAsia="ar-SA"/>
        </w:rPr>
      </w:pPr>
    </w:p>
    <w:p w:rsidR="00D80A9E" w:rsidRPr="004D6D45" w:rsidRDefault="00D80A9E" w:rsidP="00D80A9E">
      <w:pPr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Pr="001A76CF" w:rsidRDefault="004D6D45" w:rsidP="004D6D45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cs="Arial"/>
          <w:b/>
          <w:bCs/>
          <w:kern w:val="1"/>
        </w:rPr>
      </w:pPr>
      <w:r w:rsidRPr="001A76CF">
        <w:rPr>
          <w:rFonts w:cs="Arial"/>
          <w:b/>
          <w:bCs/>
          <w:kern w:val="1"/>
          <w:u w:val="single"/>
        </w:rPr>
        <w:t>«</w:t>
      </w:r>
      <w:r>
        <w:rPr>
          <w:rFonts w:cs="Arial"/>
          <w:b/>
          <w:bCs/>
          <w:kern w:val="1"/>
          <w:u w:val="single"/>
        </w:rPr>
        <w:t>28» ноября 2023 года</w:t>
      </w:r>
    </w:p>
    <w:p w:rsidR="004D6D45" w:rsidRPr="00012998" w:rsidRDefault="004D6D45" w:rsidP="004D6D45">
      <w:pPr>
        <w:widowControl w:val="0"/>
        <w:tabs>
          <w:tab w:val="left" w:pos="936"/>
        </w:tabs>
        <w:autoSpaceDE w:val="0"/>
        <w:spacing w:after="0" w:line="240" w:lineRule="auto"/>
        <w:jc w:val="both"/>
      </w:pPr>
      <w:r w:rsidRPr="001A76CF">
        <w:rPr>
          <w:rFonts w:cs="Arial"/>
          <w:b/>
          <w:bCs/>
          <w:kern w:val="1"/>
        </w:rPr>
        <w:t xml:space="preserve">   (дата подписания)</w:t>
      </w:r>
      <w:r w:rsidRPr="001A76CF">
        <w:rPr>
          <w:rFonts w:cs="Arial"/>
          <w:b/>
          <w:kern w:val="1"/>
        </w:rPr>
        <w:t xml:space="preserve">         </w:t>
      </w:r>
    </w:p>
    <w:p w:rsidR="00E65B12" w:rsidRPr="004D6D45" w:rsidRDefault="00E65B12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r w:rsidRPr="004D6D45">
        <w:rPr>
          <w:rFonts w:eastAsia="Times New Roman" w:cs="Times New Roman"/>
          <w:b/>
          <w:bCs/>
          <w:lang w:eastAsia="ar-SA"/>
        </w:rPr>
        <w:lastRenderedPageBreak/>
        <w:t xml:space="preserve">Приложение </w:t>
      </w:r>
    </w:p>
    <w:p w:rsidR="00E65B12" w:rsidRPr="004D6D45" w:rsidRDefault="00E65B12" w:rsidP="00E65B1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r w:rsidRPr="004D6D45">
        <w:rPr>
          <w:rFonts w:eastAsia="Times New Roman" w:cs="Times New Roman"/>
          <w:b/>
          <w:bCs/>
          <w:lang w:eastAsia="ar-SA"/>
        </w:rPr>
        <w:t>к решению Думы города Югорска</w:t>
      </w:r>
    </w:p>
    <w:p w:rsidR="00E65B12" w:rsidRPr="004D6D45" w:rsidRDefault="00E65B12" w:rsidP="00E65B12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r w:rsidRPr="004D6D45">
        <w:rPr>
          <w:rFonts w:eastAsia="Times New Roman" w:cs="Times New Roman"/>
          <w:b/>
          <w:bCs/>
          <w:lang w:eastAsia="ar-SA"/>
        </w:rPr>
        <w:t xml:space="preserve">от </w:t>
      </w:r>
      <w:r w:rsidR="004D6D45">
        <w:rPr>
          <w:rFonts w:eastAsia="Times New Roman" w:cs="Times New Roman"/>
          <w:b/>
          <w:bCs/>
          <w:lang w:eastAsia="ar-SA"/>
        </w:rPr>
        <w:t>28 ноября 202 3года № 92</w:t>
      </w:r>
    </w:p>
    <w:p w:rsidR="00E65B12" w:rsidRPr="004D6D45" w:rsidRDefault="00E65B12" w:rsidP="00E65B12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4D6D45" w:rsidRDefault="004D6D45" w:rsidP="009D22C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</w:p>
    <w:p w:rsidR="009D22CF" w:rsidRPr="004D6D45" w:rsidRDefault="009D22CF" w:rsidP="009D22C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4D6D45">
        <w:rPr>
          <w:rFonts w:eastAsia="Times New Roman" w:cs="Times New Roman"/>
          <w:b/>
          <w:bCs/>
          <w:lang w:eastAsia="ar-SA"/>
        </w:rPr>
        <w:t>Информация</w:t>
      </w:r>
    </w:p>
    <w:p w:rsidR="000F69C4" w:rsidRPr="004D6D45" w:rsidRDefault="009D22CF" w:rsidP="009D22CF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4D6D45">
        <w:rPr>
          <w:rFonts w:eastAsia="Times New Roman" w:cs="Times New Roman"/>
          <w:b/>
          <w:lang w:eastAsia="ar-SA"/>
        </w:rPr>
        <w:t>о</w:t>
      </w:r>
      <w:r w:rsidR="000F69C4" w:rsidRPr="004D6D45">
        <w:rPr>
          <w:rFonts w:eastAsia="Times New Roman" w:cs="Times New Roman"/>
          <w:b/>
          <w:lang w:eastAsia="ar-SA"/>
        </w:rPr>
        <w:t xml:space="preserve">б исполнении  </w:t>
      </w:r>
      <w:r w:rsidRPr="004D6D45">
        <w:rPr>
          <w:rFonts w:eastAsia="Times New Roman" w:cs="Times New Roman"/>
          <w:b/>
          <w:lang w:eastAsia="ar-SA"/>
        </w:rPr>
        <w:t xml:space="preserve">мероприятий по формированию доступной среды </w:t>
      </w:r>
    </w:p>
    <w:p w:rsidR="00E65B12" w:rsidRPr="004D6D45" w:rsidRDefault="009D22CF" w:rsidP="009D22CF">
      <w:pPr>
        <w:widowControl w:val="0"/>
        <w:suppressAutoHyphens/>
        <w:spacing w:after="0" w:line="240" w:lineRule="auto"/>
        <w:jc w:val="center"/>
        <w:rPr>
          <w:rFonts w:eastAsia="Lucida Sans Unicode" w:cs="Lucida Sans Unicode"/>
          <w:kern w:val="2"/>
        </w:rPr>
      </w:pPr>
      <w:r w:rsidRPr="004D6D45">
        <w:rPr>
          <w:rFonts w:eastAsia="Times New Roman" w:cs="Times New Roman"/>
          <w:b/>
          <w:lang w:eastAsia="ar-SA"/>
        </w:rPr>
        <w:t>в городе Югорске</w:t>
      </w:r>
    </w:p>
    <w:p w:rsidR="00034946" w:rsidRPr="004D6D45" w:rsidRDefault="00034946" w:rsidP="00BB15FF">
      <w:pPr>
        <w:widowControl w:val="0"/>
        <w:suppressAutoHyphens/>
        <w:spacing w:after="0" w:line="240" w:lineRule="auto"/>
        <w:ind w:firstLine="851"/>
        <w:jc w:val="both"/>
        <w:rPr>
          <w:rFonts w:eastAsia="Lucida Sans Unicode" w:cs="Lucida Sans Unicode"/>
          <w:kern w:val="2"/>
        </w:rPr>
      </w:pPr>
    </w:p>
    <w:p w:rsidR="00034946" w:rsidRPr="004D6D45" w:rsidRDefault="00034946" w:rsidP="00BB15FF">
      <w:pPr>
        <w:widowControl w:val="0"/>
        <w:suppressAutoHyphens/>
        <w:spacing w:after="0" w:line="240" w:lineRule="auto"/>
        <w:ind w:firstLine="851"/>
        <w:jc w:val="both"/>
        <w:rPr>
          <w:rFonts w:eastAsia="Lucida Sans Unicode" w:cs="Lucida Sans Unicode"/>
          <w:kern w:val="2"/>
        </w:rPr>
      </w:pPr>
      <w:r w:rsidRPr="004D6D45">
        <w:rPr>
          <w:rFonts w:eastAsia="Lucida Sans Unicode" w:cs="Lucida Sans Unicode"/>
          <w:kern w:val="2"/>
        </w:rPr>
        <w:t>По состоянию на 01.10.202</w:t>
      </w:r>
      <w:r w:rsidR="00BF041D" w:rsidRPr="004D6D45">
        <w:rPr>
          <w:rFonts w:eastAsia="Lucida Sans Unicode" w:cs="Lucida Sans Unicode"/>
          <w:kern w:val="2"/>
        </w:rPr>
        <w:t>3</w:t>
      </w:r>
      <w:r w:rsidRPr="004D6D45">
        <w:rPr>
          <w:rFonts w:eastAsia="Lucida Sans Unicode" w:cs="Lucida Sans Unicode"/>
          <w:kern w:val="2"/>
        </w:rPr>
        <w:t xml:space="preserve"> в городе Югорске проживают</w:t>
      </w:r>
      <w:r w:rsidR="00855274" w:rsidRPr="004D6D45">
        <w:rPr>
          <w:rFonts w:eastAsia="Lucida Sans Unicode" w:cs="Lucida Sans Unicode"/>
          <w:kern w:val="2"/>
        </w:rPr>
        <w:t xml:space="preserve"> </w:t>
      </w:r>
      <w:r w:rsidR="00837DB7" w:rsidRPr="004D6D45">
        <w:rPr>
          <w:rFonts w:eastAsia="Lucida Sans Unicode" w:cs="Lucida Sans Unicode"/>
          <w:kern w:val="2"/>
        </w:rPr>
        <w:t>1</w:t>
      </w:r>
      <w:r w:rsidR="00E26A76" w:rsidRPr="004D6D45">
        <w:rPr>
          <w:rFonts w:eastAsia="Lucida Sans Unicode" w:cs="Lucida Sans Unicode"/>
          <w:kern w:val="2"/>
        </w:rPr>
        <w:t xml:space="preserve"> 305</w:t>
      </w:r>
      <w:r w:rsidRPr="004D6D45">
        <w:rPr>
          <w:rFonts w:eastAsia="Lucida Sans Unicode" w:cs="Lucida Sans Unicode"/>
          <w:kern w:val="2"/>
        </w:rPr>
        <w:t xml:space="preserve"> </w:t>
      </w:r>
      <w:r w:rsidR="00E26A76" w:rsidRPr="004D6D45">
        <w:rPr>
          <w:rFonts w:eastAsia="Lucida Sans Unicode" w:cs="Lucida Sans Unicode"/>
          <w:kern w:val="2"/>
        </w:rPr>
        <w:t>человек с инвалидностью</w:t>
      </w:r>
      <w:r w:rsidRPr="004D6D45">
        <w:rPr>
          <w:rFonts w:eastAsia="Lucida Sans Unicode" w:cs="Lucida Sans Unicode"/>
          <w:kern w:val="2"/>
        </w:rPr>
        <w:t xml:space="preserve"> </w:t>
      </w:r>
      <w:r w:rsidR="00855274" w:rsidRPr="004D6D45">
        <w:rPr>
          <w:rFonts w:eastAsia="Lucida Sans Unicode" w:cs="Lucida Sans Unicode"/>
          <w:kern w:val="2"/>
        </w:rPr>
        <w:t xml:space="preserve"> </w:t>
      </w:r>
      <w:r w:rsidRPr="004D6D45">
        <w:rPr>
          <w:rFonts w:eastAsia="Lucida Sans Unicode" w:cs="Lucida Sans Unicode"/>
          <w:kern w:val="2"/>
        </w:rPr>
        <w:t>(</w:t>
      </w:r>
      <w:r w:rsidR="00E8249F" w:rsidRPr="004D6D45">
        <w:rPr>
          <w:rFonts w:eastAsia="Lucida Sans Unicode" w:cs="Lucida Sans Unicode"/>
          <w:kern w:val="2"/>
        </w:rPr>
        <w:t>3,</w:t>
      </w:r>
      <w:r w:rsidR="00E26A76" w:rsidRPr="004D6D45">
        <w:rPr>
          <w:rFonts w:eastAsia="Lucida Sans Unicode" w:cs="Lucida Sans Unicode"/>
          <w:kern w:val="2"/>
        </w:rPr>
        <w:t>35</w:t>
      </w:r>
      <w:r w:rsidRPr="004D6D45">
        <w:rPr>
          <w:rFonts w:eastAsia="Lucida Sans Unicode" w:cs="Lucida Sans Unicode"/>
          <w:color w:val="000000" w:themeColor="text1"/>
          <w:kern w:val="2"/>
        </w:rPr>
        <w:t xml:space="preserve">% </w:t>
      </w:r>
      <w:r w:rsidRPr="004D6D45">
        <w:rPr>
          <w:rFonts w:eastAsia="Lucida Sans Unicode" w:cs="Lucida Sans Unicode"/>
          <w:kern w:val="2"/>
        </w:rPr>
        <w:t>от общей численности населения города), в том числе детей-инвалидов –</w:t>
      </w:r>
      <w:r w:rsidR="00855274" w:rsidRPr="004D6D45">
        <w:rPr>
          <w:rFonts w:eastAsia="Lucida Sans Unicode" w:cs="Lucida Sans Unicode"/>
          <w:kern w:val="2"/>
        </w:rPr>
        <w:t xml:space="preserve"> </w:t>
      </w:r>
      <w:r w:rsidR="00E26A76" w:rsidRPr="004D6D45">
        <w:rPr>
          <w:rFonts w:eastAsia="Lucida Sans Unicode" w:cs="Lucida Sans Unicode"/>
          <w:kern w:val="2"/>
        </w:rPr>
        <w:t>202</w:t>
      </w:r>
      <w:r w:rsidR="00855274" w:rsidRPr="004D6D45">
        <w:rPr>
          <w:rFonts w:eastAsia="Lucida Sans Unicode" w:cs="Lucida Sans Unicode"/>
          <w:kern w:val="2"/>
        </w:rPr>
        <w:t xml:space="preserve"> </w:t>
      </w:r>
      <w:r w:rsidRPr="004D6D45">
        <w:rPr>
          <w:rFonts w:eastAsia="Lucida Sans Unicode" w:cs="Lucida Sans Unicode"/>
          <w:kern w:val="2"/>
        </w:rPr>
        <w:t xml:space="preserve"> (</w:t>
      </w:r>
      <w:r w:rsidR="00E26A76" w:rsidRPr="004D6D45">
        <w:rPr>
          <w:rFonts w:eastAsia="Lucida Sans Unicode" w:cs="Lucida Sans Unicode"/>
          <w:kern w:val="2"/>
        </w:rPr>
        <w:t>2,01</w:t>
      </w:r>
      <w:r w:rsidRPr="004D6D45">
        <w:rPr>
          <w:rFonts w:eastAsia="Lucida Sans Unicode" w:cs="Lucida Sans Unicode"/>
          <w:kern w:val="2"/>
        </w:rPr>
        <w:t xml:space="preserve">% от общей численности </w:t>
      </w:r>
      <w:r w:rsidR="00837DB7" w:rsidRPr="004D6D45">
        <w:rPr>
          <w:rFonts w:eastAsia="Lucida Sans Unicode" w:cs="Lucida Sans Unicode"/>
          <w:kern w:val="2"/>
        </w:rPr>
        <w:t>детей до 18 лет</w:t>
      </w:r>
      <w:r w:rsidRPr="004D6D45">
        <w:rPr>
          <w:rFonts w:eastAsia="Lucida Sans Unicode" w:cs="Lucida Sans Unicode"/>
          <w:kern w:val="2"/>
        </w:rPr>
        <w:t xml:space="preserve">). Кроме того, в доступной среде нуждаются и другие маломобильные группы населения, к которым отнесены люди преклонного возраста </w:t>
      </w:r>
      <w:r w:rsidR="00E26A76" w:rsidRPr="004D6D45">
        <w:rPr>
          <w:rFonts w:eastAsia="Lucida Sans Unicode" w:cs="Lucida Sans Unicode"/>
          <w:kern w:val="2"/>
        </w:rPr>
        <w:t xml:space="preserve">старше </w:t>
      </w:r>
      <w:r w:rsidRPr="004D6D45">
        <w:rPr>
          <w:rFonts w:eastAsia="Lucida Sans Unicode" w:cs="Lucida Sans Unicode"/>
          <w:kern w:val="2"/>
        </w:rPr>
        <w:t xml:space="preserve"> 60 лет, с временными или длительными нарушениями здоровья и функций движения, беременные женщины, люди с детскими колясками и другие.</w:t>
      </w:r>
    </w:p>
    <w:p w:rsidR="00350D1B" w:rsidRPr="004D6D45" w:rsidRDefault="00A217D9" w:rsidP="00A217D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color w:val="111111"/>
          <w:sz w:val="26"/>
          <w:szCs w:val="26"/>
        </w:rPr>
      </w:pPr>
      <w:r w:rsidRPr="004D6D45">
        <w:rPr>
          <w:rFonts w:ascii="PT Astra Serif" w:hAnsi="PT Astra Serif"/>
          <w:color w:val="111111"/>
          <w:sz w:val="26"/>
          <w:szCs w:val="26"/>
        </w:rPr>
        <w:t>Д</w:t>
      </w:r>
      <w:r w:rsidR="00350D1B" w:rsidRPr="004D6D45">
        <w:rPr>
          <w:rFonts w:ascii="PT Astra Serif" w:hAnsi="PT Astra Serif"/>
          <w:color w:val="111111"/>
          <w:sz w:val="26"/>
          <w:szCs w:val="26"/>
        </w:rPr>
        <w:t>оступн</w:t>
      </w:r>
      <w:r w:rsidR="005614BA" w:rsidRPr="004D6D45">
        <w:rPr>
          <w:rFonts w:ascii="PT Astra Serif" w:hAnsi="PT Astra Serif"/>
          <w:color w:val="111111"/>
          <w:sz w:val="26"/>
          <w:szCs w:val="26"/>
        </w:rPr>
        <w:t>ая</w:t>
      </w:r>
      <w:r w:rsidR="00350D1B" w:rsidRPr="004D6D45">
        <w:rPr>
          <w:rFonts w:ascii="PT Astra Serif" w:hAnsi="PT Astra Serif"/>
          <w:color w:val="111111"/>
          <w:sz w:val="26"/>
          <w:szCs w:val="26"/>
        </w:rPr>
        <w:t xml:space="preserve"> среда создает условия для свободного перемещения, комфортного функционирования, успешной реабилитации и самореализации гражданина.</w:t>
      </w:r>
      <w:r w:rsidRPr="004D6D45">
        <w:rPr>
          <w:rFonts w:ascii="PT Astra Serif" w:hAnsi="PT Astra Serif"/>
          <w:color w:val="111111"/>
          <w:sz w:val="26"/>
          <w:szCs w:val="26"/>
        </w:rPr>
        <w:t xml:space="preserve"> </w:t>
      </w:r>
      <w:r w:rsidR="00350D1B" w:rsidRPr="004D6D45">
        <w:rPr>
          <w:rFonts w:ascii="PT Astra Serif" w:hAnsi="PT Astra Serif"/>
          <w:color w:val="111111"/>
          <w:sz w:val="26"/>
          <w:szCs w:val="26"/>
        </w:rPr>
        <w:t xml:space="preserve">В широком аспекте термин </w:t>
      </w:r>
      <w:r w:rsidR="00E26A76" w:rsidRPr="004D6D45">
        <w:rPr>
          <w:rFonts w:ascii="PT Astra Serif" w:hAnsi="PT Astra Serif"/>
          <w:color w:val="111111"/>
          <w:sz w:val="26"/>
          <w:szCs w:val="26"/>
        </w:rPr>
        <w:t>«</w:t>
      </w:r>
      <w:r w:rsidR="00350D1B" w:rsidRPr="004D6D45">
        <w:rPr>
          <w:rFonts w:ascii="PT Astra Serif" w:hAnsi="PT Astra Serif"/>
          <w:color w:val="111111"/>
          <w:sz w:val="26"/>
          <w:szCs w:val="26"/>
        </w:rPr>
        <w:t>доступная среда</w:t>
      </w:r>
      <w:r w:rsidR="00E26A76" w:rsidRPr="004D6D45">
        <w:rPr>
          <w:rFonts w:ascii="PT Astra Serif" w:hAnsi="PT Astra Serif"/>
          <w:color w:val="111111"/>
          <w:sz w:val="26"/>
          <w:szCs w:val="26"/>
        </w:rPr>
        <w:t>»</w:t>
      </w:r>
      <w:r w:rsidR="00350D1B" w:rsidRPr="004D6D45">
        <w:rPr>
          <w:rFonts w:ascii="PT Astra Serif" w:hAnsi="PT Astra Serif"/>
          <w:color w:val="111111"/>
          <w:sz w:val="26"/>
          <w:szCs w:val="26"/>
        </w:rPr>
        <w:t xml:space="preserve"> включает комфортную городскую инфраструктуру, доступные услуги, толерантность со стороны населения, возможность для инвалида использовать любой транспорт, обучаться, заниматься трудовой деятельностью, беспрепятственно посещать культурные, образовательные, спортивные и иные массовые учреждения.</w:t>
      </w:r>
    </w:p>
    <w:p w:rsidR="00E65B12" w:rsidRPr="004D6D45" w:rsidRDefault="00BB15FF" w:rsidP="00BB15FF">
      <w:pPr>
        <w:widowControl w:val="0"/>
        <w:suppressAutoHyphens/>
        <w:spacing w:after="0" w:line="240" w:lineRule="auto"/>
        <w:ind w:firstLine="851"/>
        <w:jc w:val="both"/>
        <w:rPr>
          <w:rFonts w:eastAsia="Lucida Sans Unicode" w:cs="Arial"/>
          <w:kern w:val="2"/>
        </w:rPr>
      </w:pPr>
      <w:proofErr w:type="gramStart"/>
      <w:r w:rsidRPr="004D6D45">
        <w:rPr>
          <w:rFonts w:eastAsia="Lucida Sans Unicode" w:cs="Lucida Sans Unicode"/>
          <w:kern w:val="2"/>
        </w:rPr>
        <w:t xml:space="preserve">Мероприятия по формированию доступной среды в городе Югорске </w:t>
      </w:r>
      <w:r w:rsidR="00E65B12" w:rsidRPr="004D6D45">
        <w:rPr>
          <w:rFonts w:eastAsia="Lucida Sans Unicode" w:cs="Lucida Sans Unicode"/>
          <w:kern w:val="2"/>
        </w:rPr>
        <w:t xml:space="preserve"> осуществля</w:t>
      </w:r>
      <w:r w:rsidRPr="004D6D45">
        <w:rPr>
          <w:rFonts w:eastAsia="Lucida Sans Unicode" w:cs="Lucida Sans Unicode"/>
          <w:kern w:val="2"/>
        </w:rPr>
        <w:t>ю</w:t>
      </w:r>
      <w:r w:rsidR="00E65B12" w:rsidRPr="004D6D45">
        <w:rPr>
          <w:rFonts w:eastAsia="Lucida Sans Unicode" w:cs="Lucida Sans Unicode"/>
          <w:kern w:val="2"/>
        </w:rPr>
        <w:t>тся в соответствии с муниципальной программой города Югорска</w:t>
      </w:r>
      <w:r w:rsidRPr="004D6D45">
        <w:rPr>
          <w:rFonts w:eastAsia="Lucida Sans Unicode" w:cs="Lucida Sans Unicode"/>
          <w:kern w:val="2"/>
        </w:rPr>
        <w:t xml:space="preserve"> «Доступная среда» (далее по тексту – муниципальная программа), которая  утверждена постановлением администрации города Югорска от 30.10.2018 № 3005 «О муниципальной программе города Югорска «Доступная среда» (с изменениями от 10.10.2019 № 2184, от 16.12.2019  № 2689, от 27.10.2020 № 1577, от 21.12.2020 № 1918, от 26.04.2021 № 569-п, 1</w:t>
      </w:r>
      <w:r w:rsidR="00E26A76" w:rsidRPr="004D6D45">
        <w:rPr>
          <w:rFonts w:eastAsia="Lucida Sans Unicode" w:cs="Lucida Sans Unicode"/>
          <w:kern w:val="2"/>
        </w:rPr>
        <w:t xml:space="preserve">от </w:t>
      </w:r>
      <w:r w:rsidRPr="004D6D45">
        <w:rPr>
          <w:rFonts w:eastAsia="Lucida Sans Unicode" w:cs="Lucida Sans Unicode"/>
          <w:kern w:val="2"/>
        </w:rPr>
        <w:t>5.12.2021 № 2165-п</w:t>
      </w:r>
      <w:r w:rsidR="00E26A76" w:rsidRPr="004D6D45">
        <w:rPr>
          <w:rFonts w:eastAsia="Lucida Sans Unicode" w:cs="Lucida Sans Unicode"/>
          <w:kern w:val="2"/>
        </w:rPr>
        <w:t>, от</w:t>
      </w:r>
      <w:proofErr w:type="gramEnd"/>
      <w:r w:rsidR="00E26A76" w:rsidRPr="004D6D45">
        <w:rPr>
          <w:rFonts w:eastAsia="Lucida Sans Unicode" w:cs="Lucida Sans Unicode"/>
          <w:kern w:val="2"/>
        </w:rPr>
        <w:t xml:space="preserve"> </w:t>
      </w:r>
      <w:proofErr w:type="gramStart"/>
      <w:r w:rsidR="00E26A76" w:rsidRPr="004D6D45">
        <w:rPr>
          <w:rFonts w:eastAsia="Lucida Sans Unicode" w:cs="Lucida Sans Unicode"/>
          <w:kern w:val="2"/>
        </w:rPr>
        <w:t>10.11.2022 № 2356-п, от 14.11.2022 № 2401-п</w:t>
      </w:r>
      <w:r w:rsidRPr="004D6D45">
        <w:rPr>
          <w:rFonts w:eastAsia="Lucida Sans Unicode" w:cs="Lucida Sans Unicode"/>
          <w:kern w:val="2"/>
        </w:rPr>
        <w:t>).</w:t>
      </w:r>
      <w:proofErr w:type="gramEnd"/>
      <w:r w:rsidRPr="004D6D45">
        <w:rPr>
          <w:rFonts w:eastAsia="Lucida Sans Unicode" w:cs="Lucida Sans Unicode"/>
          <w:kern w:val="2"/>
        </w:rPr>
        <w:t xml:space="preserve"> Сроки реализации муниципальной программы - 2019 – 2025 годы и на период до 2030 года.</w:t>
      </w:r>
      <w:r w:rsidR="00E65B12" w:rsidRPr="004D6D45">
        <w:rPr>
          <w:rFonts w:eastAsia="Lucida Sans Unicode" w:cs="Lucida Sans Unicode"/>
          <w:kern w:val="2"/>
        </w:rPr>
        <w:tab/>
      </w:r>
    </w:p>
    <w:p w:rsidR="00E65B12" w:rsidRPr="004D6D45" w:rsidRDefault="00E65B12" w:rsidP="005614BA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>Ответственный исполнитель муниципальной программы – управление социальной политики администрации города Югорска.</w:t>
      </w:r>
      <w:r w:rsidR="005614BA" w:rsidRPr="004D6D45">
        <w:rPr>
          <w:rFonts w:eastAsia="Times New Roman" w:cs="Times New Roman"/>
          <w:lang w:eastAsia="ru-RU"/>
        </w:rPr>
        <w:t xml:space="preserve"> </w:t>
      </w:r>
      <w:r w:rsidRPr="004D6D45">
        <w:rPr>
          <w:rFonts w:eastAsia="Times New Roman" w:cs="Times New Roman"/>
          <w:lang w:eastAsia="ru-RU"/>
        </w:rPr>
        <w:t>Соисполнители: управление образования администрации города Югорска, управление культуры администрации города Югорска</w:t>
      </w:r>
      <w:r w:rsidR="00BB15FF" w:rsidRPr="004D6D45">
        <w:rPr>
          <w:rFonts w:eastAsia="Times New Roman" w:cs="Times New Roman"/>
          <w:lang w:eastAsia="ru-RU"/>
        </w:rPr>
        <w:t>, департамент жилищно-коммунального и строительного комплекса администрации города Югорска</w:t>
      </w:r>
      <w:r w:rsidRPr="004D6D45">
        <w:rPr>
          <w:rFonts w:eastAsia="Times New Roman" w:cs="Times New Roman"/>
          <w:lang w:eastAsia="ru-RU"/>
        </w:rPr>
        <w:t>.</w:t>
      </w:r>
    </w:p>
    <w:p w:rsidR="00E65B12" w:rsidRPr="004D6D45" w:rsidRDefault="00E65B12" w:rsidP="00E65B1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>Цель муниципальной программы:</w:t>
      </w:r>
      <w:r w:rsidR="00BB15FF" w:rsidRPr="004D6D45">
        <w:t xml:space="preserve"> </w:t>
      </w:r>
      <w:r w:rsidR="00BB15FF" w:rsidRPr="004D6D45">
        <w:rPr>
          <w:rFonts w:eastAsia="Times New Roman" w:cs="Arial"/>
          <w:color w:val="000000"/>
          <w:kern w:val="2"/>
          <w:lang w:eastAsia="ar-SA"/>
        </w:rPr>
        <w:t>создание условий, способствующих интеграции инвалидов в общество и повышение уровня их жизни.</w:t>
      </w:r>
      <w:r w:rsidRPr="004D6D45">
        <w:rPr>
          <w:rFonts w:eastAsia="Times New Roman" w:cs="Times New Roman"/>
          <w:lang w:eastAsia="ar-SA"/>
        </w:rPr>
        <w:t xml:space="preserve"> </w:t>
      </w:r>
    </w:p>
    <w:p w:rsidR="00E65B12" w:rsidRPr="004D6D45" w:rsidRDefault="00E65B12" w:rsidP="00E65B1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>Муниципальная программа включает следующие основные мероприятия:</w:t>
      </w:r>
    </w:p>
    <w:p w:rsidR="00BB15FF" w:rsidRPr="004D6D45" w:rsidRDefault="000F69C4" w:rsidP="00BB1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 xml:space="preserve">Мероприятие </w:t>
      </w:r>
      <w:r w:rsidR="00BB15FF" w:rsidRPr="004D6D45">
        <w:rPr>
          <w:rFonts w:eastAsia="Times New Roman" w:cs="Times New Roman"/>
          <w:lang w:eastAsia="ru-RU"/>
        </w:rPr>
        <w:t>1. Обеспечение условий инвалидам дл</w:t>
      </w:r>
      <w:r w:rsidR="0041621B" w:rsidRPr="004D6D45">
        <w:rPr>
          <w:rFonts w:eastAsia="Times New Roman" w:cs="Times New Roman"/>
          <w:lang w:eastAsia="ru-RU"/>
        </w:rPr>
        <w:t xml:space="preserve">я беспрепятственного доступа </w:t>
      </w:r>
      <w:r w:rsidR="00BB15FF" w:rsidRPr="004D6D45">
        <w:rPr>
          <w:rFonts w:eastAsia="Times New Roman" w:cs="Times New Roman"/>
          <w:lang w:eastAsia="ru-RU"/>
        </w:rPr>
        <w:t>к объектам социальной инфраструктуры посредством проведения комплекса мероприятий по дооборудованию и адаптации объектов.</w:t>
      </w:r>
    </w:p>
    <w:p w:rsidR="00BB15FF" w:rsidRPr="004D6D45" w:rsidRDefault="000F69C4" w:rsidP="00BB1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 xml:space="preserve">Мероприятие </w:t>
      </w:r>
      <w:r w:rsidR="00BB15FF" w:rsidRPr="004D6D45">
        <w:rPr>
          <w:rFonts w:eastAsia="Times New Roman" w:cs="Times New Roman"/>
          <w:lang w:eastAsia="ru-RU"/>
        </w:rPr>
        <w:t>2. Обеспечение доступности предоставляемых инвалидам услуг в сфере культуры с учетом имеющихся у них нарушений.</w:t>
      </w:r>
    </w:p>
    <w:p w:rsidR="00BB15FF" w:rsidRPr="004D6D45" w:rsidRDefault="000F69C4" w:rsidP="00BB15FF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 xml:space="preserve">Мероприятие </w:t>
      </w:r>
      <w:r w:rsidR="00BB15FF" w:rsidRPr="004D6D45">
        <w:rPr>
          <w:rFonts w:eastAsia="Times New Roman" w:cs="Times New Roman"/>
          <w:lang w:eastAsia="ru-RU"/>
        </w:rPr>
        <w:t>3. Обеспечение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образования.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Всего на исполнение муниципальной программы </w:t>
      </w:r>
      <w:r w:rsidR="00A35E74" w:rsidRPr="004D6D45">
        <w:rPr>
          <w:rFonts w:eastAsia="Calibri" w:cs="Times New Roman"/>
        </w:rPr>
        <w:t>в 202</w:t>
      </w:r>
      <w:r w:rsidR="00BF041D" w:rsidRPr="004D6D45">
        <w:rPr>
          <w:rFonts w:eastAsia="Calibri" w:cs="Times New Roman"/>
        </w:rPr>
        <w:t>3</w:t>
      </w:r>
      <w:r w:rsidR="00A35E74" w:rsidRPr="004D6D45">
        <w:rPr>
          <w:rFonts w:eastAsia="Calibri" w:cs="Times New Roman"/>
        </w:rPr>
        <w:t xml:space="preserve"> году </w:t>
      </w:r>
      <w:r w:rsidRPr="004D6D45">
        <w:rPr>
          <w:rFonts w:eastAsia="Calibri" w:cs="Times New Roman"/>
        </w:rPr>
        <w:t xml:space="preserve">утверждено в бюджете города Югорска 1 </w:t>
      </w:r>
      <w:r w:rsidR="00BF041D" w:rsidRPr="004D6D45">
        <w:rPr>
          <w:rFonts w:eastAsia="Calibri" w:cs="Times New Roman"/>
        </w:rPr>
        <w:t>130</w:t>
      </w:r>
      <w:r w:rsidRPr="004D6D45">
        <w:rPr>
          <w:rFonts w:eastAsia="Calibri" w:cs="Times New Roman"/>
        </w:rPr>
        <w:t>,00 тыс. рублей, в том числе: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На реализацию мероприятия 1 – </w:t>
      </w:r>
      <w:r w:rsidR="00BF041D" w:rsidRPr="004D6D45">
        <w:rPr>
          <w:rFonts w:eastAsia="Calibri" w:cs="Times New Roman"/>
        </w:rPr>
        <w:t>1 046,70</w:t>
      </w:r>
      <w:r w:rsidRPr="004D6D45">
        <w:rPr>
          <w:rFonts w:eastAsia="Calibri" w:cs="Times New Roman"/>
        </w:rPr>
        <w:t xml:space="preserve"> тыс. рублей, в том числе: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lastRenderedPageBreak/>
        <w:t xml:space="preserve">- на проведение мероприятий по дооборудованию жилых помещений и имущества многоквартирных домов, в которых проживают инвалиды, с целью их приспособления к потребностям – </w:t>
      </w:r>
      <w:r w:rsidR="00BF041D" w:rsidRPr="004D6D45">
        <w:rPr>
          <w:rFonts w:eastAsia="Calibri" w:cs="Times New Roman"/>
        </w:rPr>
        <w:t>500</w:t>
      </w:r>
      <w:r w:rsidRPr="004D6D45">
        <w:rPr>
          <w:rFonts w:eastAsia="Calibri" w:cs="Times New Roman"/>
        </w:rPr>
        <w:t>,00 тыс. рублей;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- на дооборудование и адаптацию объектов для беспрепятственного доступа инвалидов муниципальных учреждений культуры – </w:t>
      </w:r>
      <w:r w:rsidR="00BF041D" w:rsidRPr="004D6D45">
        <w:rPr>
          <w:rFonts w:eastAsia="Calibri" w:cs="Times New Roman"/>
        </w:rPr>
        <w:t>72,60</w:t>
      </w:r>
      <w:r w:rsidRPr="004D6D45">
        <w:rPr>
          <w:rFonts w:eastAsia="Calibri" w:cs="Times New Roman"/>
        </w:rPr>
        <w:t xml:space="preserve"> тыс. рублей;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на дооборудование и адаптацию объектов с учетом потребностей инвалидов муниципальных учреждений образования – </w:t>
      </w:r>
      <w:r w:rsidR="00BF041D" w:rsidRPr="004D6D45">
        <w:rPr>
          <w:rFonts w:eastAsia="Calibri" w:cs="Times New Roman"/>
        </w:rPr>
        <w:t>474,10</w:t>
      </w:r>
      <w:r w:rsidRPr="004D6D45">
        <w:rPr>
          <w:rFonts w:eastAsia="Calibri" w:cs="Times New Roman"/>
        </w:rPr>
        <w:t xml:space="preserve"> тыс. рублей.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2. На реализацию мероприятия 2 – </w:t>
      </w:r>
      <w:r w:rsidR="00BF041D" w:rsidRPr="004D6D45">
        <w:rPr>
          <w:rFonts w:eastAsia="Calibri" w:cs="Times New Roman"/>
        </w:rPr>
        <w:t>66,40</w:t>
      </w:r>
      <w:r w:rsidRPr="004D6D45">
        <w:rPr>
          <w:rFonts w:eastAsia="Calibri" w:cs="Times New Roman"/>
        </w:rPr>
        <w:t xml:space="preserve"> тыс. рублей, в том числе: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- на оснащение учреждений культуры современным специальным оборудованием с целью обеспечения доступности услуг учреждений для  инвалидов по зрению, слуху, с нарушением функций опорно-двигательного аппарата, интеллектуальными расстройствами – </w:t>
      </w:r>
      <w:r w:rsidR="00BF041D" w:rsidRPr="004D6D45">
        <w:rPr>
          <w:rFonts w:eastAsia="Calibri" w:cs="Times New Roman"/>
        </w:rPr>
        <w:t>66,40</w:t>
      </w:r>
      <w:r w:rsidRPr="004D6D45">
        <w:rPr>
          <w:rFonts w:eastAsia="Calibri" w:cs="Times New Roman"/>
        </w:rPr>
        <w:t xml:space="preserve"> тыс. рублей.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 3. На реализацию мероприятия 3 </w:t>
      </w:r>
      <w:r w:rsidR="00BF041D" w:rsidRPr="004D6D45">
        <w:rPr>
          <w:rFonts w:eastAsia="Calibri" w:cs="Times New Roman"/>
        </w:rPr>
        <w:t>– 16,90 тыс. рублей, в том числе:</w:t>
      </w:r>
    </w:p>
    <w:p w:rsidR="00BF041D" w:rsidRPr="004D6D45" w:rsidRDefault="00BF041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- на повышение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 – 16,90 тыс. рублей.</w:t>
      </w:r>
    </w:p>
    <w:p w:rsidR="002E602D" w:rsidRPr="004D6D45" w:rsidRDefault="002E602D" w:rsidP="002E602D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Кассовое исполнение на 01.10.202</w:t>
      </w:r>
      <w:r w:rsidR="00BF041D" w:rsidRPr="004D6D45">
        <w:rPr>
          <w:rFonts w:eastAsia="Calibri" w:cs="Times New Roman"/>
        </w:rPr>
        <w:t>3</w:t>
      </w:r>
      <w:r w:rsidRPr="004D6D45">
        <w:rPr>
          <w:rFonts w:eastAsia="Calibri" w:cs="Times New Roman"/>
        </w:rPr>
        <w:t xml:space="preserve"> составило  </w:t>
      </w:r>
      <w:r w:rsidR="00BF041D" w:rsidRPr="004D6D45">
        <w:rPr>
          <w:rFonts w:eastAsia="Calibri" w:cs="Times New Roman"/>
        </w:rPr>
        <w:t>1 129,90</w:t>
      </w:r>
      <w:r w:rsidRPr="004D6D45">
        <w:rPr>
          <w:rFonts w:eastAsia="Calibri" w:cs="Times New Roman"/>
        </w:rPr>
        <w:t xml:space="preserve"> тыс. рублей (100%),  в том числе средства бюджета города Югорска – </w:t>
      </w:r>
      <w:r w:rsidR="00BF041D" w:rsidRPr="004D6D45">
        <w:rPr>
          <w:rFonts w:eastAsia="Calibri" w:cs="Times New Roman"/>
        </w:rPr>
        <w:t>1 129,90</w:t>
      </w:r>
      <w:r w:rsidRPr="004D6D45">
        <w:rPr>
          <w:rFonts w:eastAsia="Calibri" w:cs="Times New Roman"/>
        </w:rPr>
        <w:t xml:space="preserve">  тыс. рублей (100% от плана).</w:t>
      </w:r>
    </w:p>
    <w:p w:rsidR="00BB15FF" w:rsidRPr="004D6D45" w:rsidRDefault="00BB15FF" w:rsidP="00855274">
      <w:pPr>
        <w:spacing w:after="0" w:line="240" w:lineRule="auto"/>
        <w:ind w:firstLine="709"/>
        <w:jc w:val="both"/>
        <w:rPr>
          <w:rFonts w:eastAsia="Arial Unicode MS" w:cs="Times New Roman"/>
          <w:kern w:val="1"/>
          <w:lang w:eastAsia="ar-SA"/>
        </w:rPr>
      </w:pPr>
      <w:r w:rsidRPr="004D6D45">
        <w:rPr>
          <w:rFonts w:eastAsia="Arial Unicode MS" w:cs="Times New Roman"/>
          <w:kern w:val="1"/>
          <w:lang w:eastAsia="ar-SA"/>
        </w:rPr>
        <w:t xml:space="preserve">Целевые показатели муниципальной программы  на </w:t>
      </w:r>
      <w:r w:rsidR="00034946" w:rsidRPr="004D6D45">
        <w:rPr>
          <w:rFonts w:eastAsia="Arial Unicode MS" w:cs="Times New Roman"/>
          <w:kern w:val="1"/>
          <w:lang w:eastAsia="ar-SA"/>
        </w:rPr>
        <w:t>202</w:t>
      </w:r>
      <w:r w:rsidR="00BF041D" w:rsidRPr="004D6D45">
        <w:rPr>
          <w:rFonts w:eastAsia="Arial Unicode MS" w:cs="Times New Roman"/>
          <w:kern w:val="1"/>
          <w:lang w:eastAsia="ar-SA"/>
        </w:rPr>
        <w:t>3</w:t>
      </w:r>
      <w:r w:rsidR="00034946" w:rsidRPr="004D6D45">
        <w:rPr>
          <w:rFonts w:eastAsia="Arial Unicode MS" w:cs="Times New Roman"/>
          <w:kern w:val="1"/>
          <w:lang w:eastAsia="ar-SA"/>
        </w:rPr>
        <w:t xml:space="preserve"> год</w:t>
      </w:r>
      <w:r w:rsidRPr="004D6D45">
        <w:rPr>
          <w:rFonts w:eastAsia="Arial Unicode MS" w:cs="Times New Roman"/>
          <w:kern w:val="1"/>
          <w:lang w:eastAsia="ar-SA"/>
        </w:rPr>
        <w:t>:</w:t>
      </w:r>
    </w:p>
    <w:p w:rsidR="00BB15FF" w:rsidRPr="004D6D45" w:rsidRDefault="00BB15FF" w:rsidP="00855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 xml:space="preserve">1. Количество объектов социальной инфраструктуры, в которых проведен  комплекс мероприятий по дооборудованию, адаптации объекта в соответствии с требованиями доступности,   </w:t>
      </w:r>
      <w:r w:rsidR="00BF041D" w:rsidRPr="004D6D45">
        <w:rPr>
          <w:rFonts w:eastAsia="Times New Roman" w:cs="Times New Roman"/>
          <w:lang w:eastAsia="ru-RU"/>
        </w:rPr>
        <w:t>7</w:t>
      </w:r>
      <w:r w:rsidRPr="004D6D45">
        <w:rPr>
          <w:rFonts w:eastAsia="Times New Roman" w:cs="Times New Roman"/>
          <w:lang w:eastAsia="ru-RU"/>
        </w:rPr>
        <w:t xml:space="preserve"> единиц</w:t>
      </w:r>
      <w:r w:rsidR="00855274" w:rsidRPr="004D6D45">
        <w:rPr>
          <w:rFonts w:eastAsia="Times New Roman" w:cs="Times New Roman"/>
          <w:lang w:eastAsia="ru-RU"/>
        </w:rPr>
        <w:t xml:space="preserve"> (исполнение – </w:t>
      </w:r>
      <w:r w:rsidR="00BF041D" w:rsidRPr="004D6D45">
        <w:rPr>
          <w:rFonts w:eastAsia="Times New Roman" w:cs="Times New Roman"/>
          <w:lang w:eastAsia="ru-RU"/>
        </w:rPr>
        <w:t>7</w:t>
      </w:r>
      <w:r w:rsidR="00855274" w:rsidRPr="004D6D45">
        <w:rPr>
          <w:rFonts w:eastAsia="Times New Roman" w:cs="Times New Roman"/>
          <w:lang w:eastAsia="ru-RU"/>
        </w:rPr>
        <w:t xml:space="preserve"> ед.)</w:t>
      </w:r>
      <w:r w:rsidRPr="004D6D45">
        <w:rPr>
          <w:rFonts w:eastAsia="Times New Roman" w:cs="Times New Roman"/>
          <w:lang w:eastAsia="ru-RU"/>
        </w:rPr>
        <w:t>.</w:t>
      </w:r>
    </w:p>
    <w:p w:rsidR="00BB15FF" w:rsidRPr="004D6D45" w:rsidRDefault="00BB15FF" w:rsidP="00855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>2. Увеличение числа пользователей с ограничениями жизнедеятельности в муниципальных библиотеках до 25</w:t>
      </w:r>
      <w:r w:rsidR="00BF041D" w:rsidRPr="004D6D45">
        <w:rPr>
          <w:rFonts w:eastAsia="Times New Roman" w:cs="Times New Roman"/>
          <w:lang w:eastAsia="ru-RU"/>
        </w:rPr>
        <w:t>3</w:t>
      </w:r>
      <w:r w:rsidRPr="004D6D45">
        <w:rPr>
          <w:rFonts w:eastAsia="Times New Roman" w:cs="Times New Roman"/>
          <w:lang w:eastAsia="ru-RU"/>
        </w:rPr>
        <w:t xml:space="preserve"> человек</w:t>
      </w:r>
      <w:r w:rsidR="00855274" w:rsidRPr="004D6D45">
        <w:rPr>
          <w:rFonts w:eastAsia="Times New Roman" w:cs="Times New Roman"/>
          <w:lang w:eastAsia="ru-RU"/>
        </w:rPr>
        <w:t xml:space="preserve"> (исполнение </w:t>
      </w:r>
      <w:r w:rsidR="00E8249F" w:rsidRPr="004D6D45">
        <w:rPr>
          <w:rFonts w:eastAsia="Times New Roman" w:cs="Times New Roman"/>
          <w:lang w:eastAsia="ru-RU"/>
        </w:rPr>
        <w:t xml:space="preserve">- </w:t>
      </w:r>
      <w:r w:rsidR="00855274" w:rsidRPr="004D6D45">
        <w:rPr>
          <w:rFonts w:eastAsia="Times New Roman" w:cs="Times New Roman"/>
          <w:lang w:eastAsia="ru-RU"/>
        </w:rPr>
        <w:t>251 чел.)</w:t>
      </w:r>
      <w:r w:rsidRPr="004D6D45">
        <w:rPr>
          <w:rFonts w:eastAsia="Times New Roman" w:cs="Times New Roman"/>
          <w:lang w:eastAsia="ru-RU"/>
        </w:rPr>
        <w:t>.</w:t>
      </w:r>
    </w:p>
    <w:p w:rsidR="00BB15FF" w:rsidRPr="004D6D45" w:rsidRDefault="00BB15FF" w:rsidP="00855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>3. Сохранение доли детей инвалидов, обучающихся в общеобразовательных учреждениях, в общей численности детей-инвалидов, не имеющих противопоказаний к обучению на уровне 100%</w:t>
      </w:r>
      <w:r w:rsidR="00855274" w:rsidRPr="004D6D45">
        <w:rPr>
          <w:rFonts w:eastAsia="Times New Roman" w:cs="Times New Roman"/>
          <w:lang w:eastAsia="ru-RU"/>
        </w:rPr>
        <w:t xml:space="preserve"> (исполнение 100%)</w:t>
      </w:r>
      <w:r w:rsidRPr="004D6D45">
        <w:rPr>
          <w:rFonts w:eastAsia="Times New Roman" w:cs="Times New Roman"/>
          <w:lang w:eastAsia="ru-RU"/>
        </w:rPr>
        <w:t>.</w:t>
      </w:r>
    </w:p>
    <w:p w:rsidR="00BB15FF" w:rsidRPr="004D6D45" w:rsidRDefault="00BB15FF" w:rsidP="00855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 xml:space="preserve">4. Увеличение доли образовательных учреждений,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 </w:t>
      </w:r>
      <w:r w:rsidR="00034946" w:rsidRPr="004D6D45">
        <w:rPr>
          <w:rFonts w:eastAsia="Times New Roman" w:cs="Times New Roman"/>
          <w:lang w:eastAsia="ru-RU"/>
        </w:rPr>
        <w:t>до 33</w:t>
      </w:r>
      <w:r w:rsidRPr="004D6D45">
        <w:rPr>
          <w:rFonts w:eastAsia="Times New Roman" w:cs="Times New Roman"/>
          <w:lang w:eastAsia="ru-RU"/>
        </w:rPr>
        <w:t>%</w:t>
      </w:r>
      <w:r w:rsidR="00855274" w:rsidRPr="004D6D45">
        <w:rPr>
          <w:rFonts w:eastAsia="Times New Roman" w:cs="Times New Roman"/>
          <w:lang w:eastAsia="ru-RU"/>
        </w:rPr>
        <w:t xml:space="preserve"> (исполнение </w:t>
      </w:r>
      <w:r w:rsidR="00E8249F" w:rsidRPr="004D6D45">
        <w:rPr>
          <w:rFonts w:eastAsia="Times New Roman" w:cs="Times New Roman"/>
          <w:lang w:eastAsia="ru-RU"/>
        </w:rPr>
        <w:t xml:space="preserve">- </w:t>
      </w:r>
      <w:r w:rsidR="00855274" w:rsidRPr="004D6D45">
        <w:rPr>
          <w:rFonts w:eastAsia="Times New Roman" w:cs="Times New Roman"/>
          <w:lang w:eastAsia="ru-RU"/>
        </w:rPr>
        <w:t>33%)</w:t>
      </w:r>
      <w:r w:rsidRPr="004D6D45">
        <w:rPr>
          <w:rFonts w:eastAsia="Times New Roman" w:cs="Times New Roman"/>
          <w:lang w:eastAsia="ru-RU"/>
        </w:rPr>
        <w:t>.</w:t>
      </w:r>
    </w:p>
    <w:p w:rsidR="00BB15FF" w:rsidRPr="004D6D45" w:rsidRDefault="00BB15FF" w:rsidP="008552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>5. Увеличение количества детей с ограничениями жизнедеятельности, занимающимися  в детской школе искусств, до 1</w:t>
      </w:r>
      <w:r w:rsidR="00BF041D" w:rsidRPr="004D6D45">
        <w:rPr>
          <w:rFonts w:eastAsia="Times New Roman" w:cs="Times New Roman"/>
          <w:lang w:eastAsia="ru-RU"/>
        </w:rPr>
        <w:t>6</w:t>
      </w:r>
      <w:r w:rsidRPr="004D6D45">
        <w:rPr>
          <w:rFonts w:eastAsia="Times New Roman" w:cs="Times New Roman"/>
          <w:lang w:eastAsia="ru-RU"/>
        </w:rPr>
        <w:t xml:space="preserve"> человек</w:t>
      </w:r>
      <w:r w:rsidR="00855274" w:rsidRPr="004D6D45">
        <w:rPr>
          <w:rFonts w:eastAsia="Times New Roman" w:cs="Times New Roman"/>
          <w:lang w:eastAsia="ru-RU"/>
        </w:rPr>
        <w:t xml:space="preserve"> (исполнение – 14 чел.)</w:t>
      </w:r>
      <w:r w:rsidRPr="004D6D45">
        <w:rPr>
          <w:rFonts w:eastAsia="Times New Roman" w:cs="Times New Roman"/>
          <w:lang w:eastAsia="ru-RU"/>
        </w:rPr>
        <w:t>.</w:t>
      </w:r>
    </w:p>
    <w:p w:rsidR="002E602D" w:rsidRPr="004D6D45" w:rsidRDefault="002E602D" w:rsidP="00EF40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В </w:t>
      </w:r>
      <w:r w:rsidR="00C70523" w:rsidRPr="004D6D45">
        <w:rPr>
          <w:rFonts w:ascii="PT Astra Serif" w:hAnsi="PT Astra Serif" w:cs="Arial"/>
          <w:color w:val="222222"/>
          <w:sz w:val="26"/>
          <w:szCs w:val="26"/>
        </w:rPr>
        <w:t>рамках реализации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мероприяти</w:t>
      </w:r>
      <w:r w:rsidR="00C70523" w:rsidRPr="004D6D45">
        <w:rPr>
          <w:rFonts w:ascii="PT Astra Serif" w:hAnsi="PT Astra Serif" w:cs="Arial"/>
          <w:color w:val="222222"/>
          <w:sz w:val="26"/>
          <w:szCs w:val="26"/>
        </w:rPr>
        <w:t>я</w:t>
      </w:r>
      <w:r w:rsidR="00633B82" w:rsidRPr="004D6D45">
        <w:rPr>
          <w:rFonts w:ascii="PT Astra Serif" w:hAnsi="PT Astra Serif" w:cs="Arial"/>
          <w:color w:val="222222"/>
          <w:sz w:val="26"/>
          <w:szCs w:val="26"/>
        </w:rPr>
        <w:t xml:space="preserve"> 1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D44E9C" w:rsidRPr="004D6D45">
        <w:rPr>
          <w:rFonts w:ascii="PT Astra Serif" w:hAnsi="PT Astra Serif" w:cs="Arial"/>
          <w:color w:val="222222"/>
          <w:sz w:val="26"/>
          <w:szCs w:val="26"/>
        </w:rPr>
        <w:t xml:space="preserve">муниципальной программы </w:t>
      </w:r>
      <w:r w:rsidR="00C70523" w:rsidRPr="004D6D45">
        <w:rPr>
          <w:rFonts w:ascii="PT Astra Serif" w:hAnsi="PT Astra Serif" w:cs="Arial"/>
          <w:color w:val="222222"/>
          <w:sz w:val="26"/>
          <w:szCs w:val="26"/>
        </w:rPr>
        <w:t>в 2023 году выполнено следующее</w:t>
      </w:r>
      <w:r w:rsidR="00D44E9C" w:rsidRPr="004D6D45">
        <w:rPr>
          <w:rFonts w:ascii="PT Astra Serif" w:hAnsi="PT Astra Serif" w:cs="Arial"/>
          <w:color w:val="222222"/>
          <w:sz w:val="26"/>
          <w:szCs w:val="26"/>
        </w:rPr>
        <w:t>:</w:t>
      </w:r>
    </w:p>
    <w:p w:rsidR="00D828F4" w:rsidRPr="004D6D45" w:rsidRDefault="002E602D" w:rsidP="00EF40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1. </w:t>
      </w:r>
      <w:r w:rsidR="00C70523" w:rsidRPr="004D6D45">
        <w:rPr>
          <w:rFonts w:ascii="PT Astra Serif" w:hAnsi="PT Astra Serif" w:cs="Arial"/>
          <w:color w:val="222222"/>
          <w:sz w:val="26"/>
          <w:szCs w:val="26"/>
        </w:rPr>
        <w:t>П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>родолж</w:t>
      </w:r>
      <w:r w:rsidR="002752DE" w:rsidRPr="004D6D45">
        <w:rPr>
          <w:rFonts w:ascii="PT Astra Serif" w:hAnsi="PT Astra Serif" w:cs="Arial"/>
          <w:color w:val="222222"/>
          <w:sz w:val="26"/>
          <w:szCs w:val="26"/>
        </w:rPr>
        <w:t>ена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работа по обследованию жилья инвалидов в целях его приспособления. </w:t>
      </w:r>
      <w:r w:rsidR="003A05FC" w:rsidRPr="004D6D45">
        <w:rPr>
          <w:rFonts w:ascii="PT Astra Serif" w:hAnsi="PT Astra Serif" w:cs="Arial"/>
          <w:color w:val="222222"/>
          <w:sz w:val="26"/>
          <w:szCs w:val="26"/>
        </w:rPr>
        <w:t xml:space="preserve">За  текущий период 2023 года 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обследовано </w:t>
      </w:r>
      <w:r w:rsidR="003A05FC" w:rsidRPr="004D6D45">
        <w:rPr>
          <w:rFonts w:ascii="PT Astra Serif" w:hAnsi="PT Astra Serif" w:cs="Arial"/>
          <w:color w:val="222222"/>
          <w:sz w:val="26"/>
          <w:szCs w:val="26"/>
        </w:rPr>
        <w:t>18</w:t>
      </w:r>
      <w:r w:rsidR="002752DE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>жилых помещени</w:t>
      </w:r>
      <w:r w:rsidR="002752DE" w:rsidRPr="004D6D45">
        <w:rPr>
          <w:rFonts w:ascii="PT Astra Serif" w:hAnsi="PT Astra Serif" w:cs="Arial"/>
          <w:color w:val="222222"/>
          <w:sz w:val="26"/>
          <w:szCs w:val="26"/>
        </w:rPr>
        <w:t>й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и объект</w:t>
      </w:r>
      <w:r w:rsidR="002752DE" w:rsidRPr="004D6D45">
        <w:rPr>
          <w:rFonts w:ascii="PT Astra Serif" w:hAnsi="PT Astra Serif" w:cs="Arial"/>
          <w:color w:val="222222"/>
          <w:sz w:val="26"/>
          <w:szCs w:val="26"/>
        </w:rPr>
        <w:t>ов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общего имущества в многоквартирных домах</w:t>
      </w:r>
      <w:r w:rsidR="003A05FC" w:rsidRPr="004D6D45">
        <w:rPr>
          <w:rFonts w:ascii="PT Astra Serif" w:hAnsi="PT Astra Serif" w:cs="Arial"/>
          <w:color w:val="222222"/>
          <w:sz w:val="26"/>
          <w:szCs w:val="26"/>
        </w:rPr>
        <w:t xml:space="preserve"> (всего с 2016 года – 779)</w:t>
      </w:r>
      <w:r w:rsidR="00D828F4" w:rsidRPr="004D6D45">
        <w:rPr>
          <w:rFonts w:ascii="PT Astra Serif" w:hAnsi="PT Astra Serif" w:cs="Arial"/>
          <w:color w:val="222222"/>
          <w:sz w:val="26"/>
          <w:szCs w:val="26"/>
        </w:rPr>
        <w:t>. В многоквартирных жилых домах в городе Югорске доступность для маломобильных категорий населений обеспечена только в домах, имеющих лифты. В остальных многоквартирных домах доступность обеспечена,  в основном, только на крыльцо (входные пандусы</w:t>
      </w:r>
      <w:r w:rsidR="007D6C94" w:rsidRPr="004D6D45">
        <w:rPr>
          <w:rFonts w:ascii="PT Astra Serif" w:hAnsi="PT Astra Serif" w:cs="Arial"/>
          <w:color w:val="222222"/>
          <w:sz w:val="26"/>
          <w:szCs w:val="26"/>
        </w:rPr>
        <w:t xml:space="preserve"> с поручнями</w:t>
      </w:r>
      <w:r w:rsidR="00D828F4" w:rsidRPr="004D6D45">
        <w:rPr>
          <w:rFonts w:ascii="PT Astra Serif" w:hAnsi="PT Astra Serif" w:cs="Arial"/>
          <w:color w:val="222222"/>
          <w:sz w:val="26"/>
          <w:szCs w:val="26"/>
        </w:rPr>
        <w:t xml:space="preserve">). Во многих случаях доступность, даже до квартиры на первом этаже, обеспечить технически невозможно даже за счет подъемников, так как при разработке конструктива таких зданий доступность  для инвалидов не </w:t>
      </w:r>
      <w:r w:rsidR="003A05FC" w:rsidRPr="004D6D45">
        <w:rPr>
          <w:rFonts w:ascii="PT Astra Serif" w:hAnsi="PT Astra Serif" w:cs="Arial"/>
          <w:color w:val="222222"/>
          <w:sz w:val="26"/>
          <w:szCs w:val="26"/>
        </w:rPr>
        <w:t>учитывалась</w:t>
      </w:r>
      <w:r w:rsidR="00D828F4" w:rsidRPr="004D6D45">
        <w:rPr>
          <w:rFonts w:ascii="PT Astra Serif" w:hAnsi="PT Astra Serif" w:cs="Arial"/>
          <w:color w:val="222222"/>
          <w:sz w:val="26"/>
          <w:szCs w:val="26"/>
        </w:rPr>
        <w:t>.</w:t>
      </w:r>
    </w:p>
    <w:p w:rsidR="00E850B9" w:rsidRPr="004D6D45" w:rsidRDefault="00D828F4" w:rsidP="002A78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По результатам обследований</w:t>
      </w:r>
      <w:r w:rsidR="007D6C94" w:rsidRPr="004D6D45">
        <w:rPr>
          <w:rFonts w:ascii="PT Astra Serif" w:hAnsi="PT Astra Serif" w:cs="Arial"/>
          <w:color w:val="222222"/>
          <w:sz w:val="26"/>
          <w:szCs w:val="26"/>
        </w:rPr>
        <w:t xml:space="preserve">, проведенных в 2023 году, 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7D6C94" w:rsidRPr="004D6D45">
        <w:rPr>
          <w:rFonts w:ascii="PT Astra Serif" w:hAnsi="PT Astra Serif" w:cs="Arial"/>
          <w:color w:val="222222"/>
          <w:sz w:val="26"/>
          <w:szCs w:val="26"/>
        </w:rPr>
        <w:t xml:space="preserve">комиссия установила, что </w:t>
      </w:r>
      <w:r w:rsidR="007D6C94" w:rsidRPr="004D6D45">
        <w:rPr>
          <w:rFonts w:ascii="PT Astra Serif" w:hAnsi="PT Astra Serif" w:cs="Arial"/>
          <w:color w:val="000000" w:themeColor="text1"/>
          <w:sz w:val="26"/>
          <w:szCs w:val="26"/>
        </w:rPr>
        <w:t>9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жилых помещений 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 xml:space="preserve">и объектов общедомового имущества в многоквартирных домах </w:t>
      </w:r>
      <w:r w:rsidR="007D6C94" w:rsidRPr="004D6D45">
        <w:rPr>
          <w:rFonts w:ascii="PT Astra Serif" w:hAnsi="PT Astra Serif" w:cs="Arial"/>
          <w:color w:val="222222"/>
          <w:sz w:val="26"/>
          <w:szCs w:val="26"/>
        </w:rPr>
        <w:t xml:space="preserve">необходимо приспосабливать для нужд инвалидов. Из них по 6 жилым помещениям инвалидов и (или) общему имуществу в многоквартирных домах, в которых проживают инвалиды, 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 xml:space="preserve">сделан вывод о </w:t>
      </w:r>
      <w:r w:rsidR="007D6C94" w:rsidRPr="004D6D45">
        <w:rPr>
          <w:rFonts w:ascii="PT Astra Serif" w:hAnsi="PT Astra Serif" w:cs="Arial"/>
          <w:color w:val="222222"/>
          <w:sz w:val="26"/>
          <w:szCs w:val="26"/>
        </w:rPr>
        <w:t>наличии технической возможности для приспособления без изменения существующих несущих и ограждающих конструкций многоквартирного дома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>. Эти объекты</w:t>
      </w:r>
      <w:r w:rsidR="007D6C94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включены в план мероприятий по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>приспособлен</w:t>
      </w:r>
      <w:r w:rsidRPr="004D6D45">
        <w:rPr>
          <w:rFonts w:ascii="PT Astra Serif" w:hAnsi="PT Astra Serif" w:cs="Arial"/>
          <w:color w:val="222222"/>
          <w:sz w:val="26"/>
          <w:szCs w:val="26"/>
        </w:rPr>
        <w:t>ию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для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>нужд инвалидов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 xml:space="preserve"> (далее – План)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 xml:space="preserve">со сроком реализации – 2024 год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lastRenderedPageBreak/>
        <w:t>(</w:t>
      </w:r>
      <w:r w:rsidRPr="004D6D45">
        <w:rPr>
          <w:rFonts w:ascii="PT Astra Serif" w:hAnsi="PT Astra Serif" w:cs="Arial"/>
          <w:color w:val="222222"/>
          <w:sz w:val="26"/>
          <w:szCs w:val="26"/>
        </w:rPr>
        <w:t>100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%). 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>В отношении 3 жилых помещений и (или) объектов общедомового имущества в многоквартирных домах сделан вывод об отсутствии технической возможности для приспособления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ремонта. По указанным жилым помещениям принято решение о признании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4F37ED" w:rsidRPr="004D6D45" w:rsidRDefault="004F37ED" w:rsidP="002A78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proofErr w:type="gramStart"/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С целью обеспечения условий доступности проживания инвалидов, в том </w:t>
      </w:r>
      <w:r w:rsidR="005D3A63" w:rsidRPr="004D6D45">
        <w:rPr>
          <w:rFonts w:ascii="PT Astra Serif" w:hAnsi="PT Astra Serif" w:cs="Arial"/>
          <w:color w:val="222222"/>
          <w:sz w:val="26"/>
          <w:szCs w:val="26"/>
        </w:rPr>
        <w:t>числе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, когда </w:t>
      </w:r>
      <w:r w:rsidR="005D3A63" w:rsidRPr="004D6D45">
        <w:rPr>
          <w:rFonts w:ascii="PT Astra Serif" w:hAnsi="PT Astra Serif" w:cs="Arial"/>
          <w:color w:val="222222"/>
          <w:sz w:val="26"/>
          <w:szCs w:val="26"/>
        </w:rPr>
        <w:t xml:space="preserve">невозможно 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обеспечить беспрепятственный доступ инвалида к жилому помещению, в котором он проживает, </w:t>
      </w:r>
      <w:r w:rsidR="009B67F1" w:rsidRPr="004D6D45">
        <w:rPr>
          <w:rFonts w:ascii="PT Astra Serif" w:hAnsi="PT Astra Serif" w:cs="Arial"/>
          <w:color w:val="222222"/>
          <w:sz w:val="26"/>
          <w:szCs w:val="26"/>
        </w:rPr>
        <w:t xml:space="preserve">бюджетным учреждением Ханты – Мансийского автономного округа </w:t>
      </w:r>
      <w:r w:rsidR="005D3A63" w:rsidRPr="004D6D45">
        <w:rPr>
          <w:rFonts w:ascii="PT Astra Serif" w:hAnsi="PT Astra Serif" w:cs="Arial"/>
          <w:color w:val="222222"/>
          <w:sz w:val="26"/>
          <w:szCs w:val="26"/>
        </w:rPr>
        <w:t>– Югры «Югорский комплексный центр социального обслуживания населения» в пункте проката технических средств реабилитации предоставл</w:t>
      </w:r>
      <w:r w:rsidR="003A05FC" w:rsidRPr="004D6D45">
        <w:rPr>
          <w:rFonts w:ascii="PT Astra Serif" w:hAnsi="PT Astra Serif" w:cs="Arial"/>
          <w:color w:val="222222"/>
          <w:sz w:val="26"/>
          <w:szCs w:val="26"/>
        </w:rPr>
        <w:t>яется</w:t>
      </w:r>
      <w:r w:rsidR="005D3A63" w:rsidRPr="004D6D45">
        <w:rPr>
          <w:rFonts w:ascii="PT Astra Serif" w:hAnsi="PT Astra Serif" w:cs="Arial"/>
          <w:color w:val="222222"/>
          <w:sz w:val="26"/>
          <w:szCs w:val="26"/>
        </w:rPr>
        <w:t xml:space="preserve"> мобильное лестничное подъемное устройство </w:t>
      </w:r>
      <w:r w:rsidR="009B67F1" w:rsidRPr="004D6D45">
        <w:rPr>
          <w:rFonts w:ascii="PT Astra Serif" w:hAnsi="PT Astra Serif" w:cs="Arial"/>
          <w:color w:val="222222"/>
          <w:sz w:val="26"/>
          <w:szCs w:val="26"/>
        </w:rPr>
        <w:t>«</w:t>
      </w:r>
      <w:proofErr w:type="spellStart"/>
      <w:r w:rsidR="005D3A63" w:rsidRPr="004D6D45">
        <w:rPr>
          <w:rFonts w:ascii="PT Astra Serif" w:hAnsi="PT Astra Serif" w:cs="Arial"/>
          <w:color w:val="222222"/>
          <w:sz w:val="26"/>
          <w:szCs w:val="26"/>
        </w:rPr>
        <w:t>Ступенькоход</w:t>
      </w:r>
      <w:proofErr w:type="spellEnd"/>
      <w:r w:rsidR="009B67F1" w:rsidRPr="004D6D45">
        <w:rPr>
          <w:rFonts w:ascii="PT Astra Serif" w:hAnsi="PT Astra Serif" w:cs="Arial"/>
          <w:color w:val="222222"/>
          <w:sz w:val="26"/>
          <w:szCs w:val="26"/>
        </w:rPr>
        <w:t>»</w:t>
      </w:r>
      <w:r w:rsidR="005D3A63" w:rsidRPr="004D6D45">
        <w:rPr>
          <w:rFonts w:ascii="PT Astra Serif" w:hAnsi="PT Astra Serif" w:cs="Arial"/>
          <w:color w:val="222222"/>
          <w:sz w:val="26"/>
          <w:szCs w:val="26"/>
        </w:rPr>
        <w:t>, используемое  при спуске и подъеме по лестничным маршам.</w:t>
      </w:r>
      <w:proofErr w:type="gramEnd"/>
    </w:p>
    <w:p w:rsidR="002A7837" w:rsidRPr="004D6D45" w:rsidRDefault="002A7837" w:rsidP="002A783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По состоянию на 20.09.2023, в городе Югорске введены в эксплуатацию 2 (два) многоквартирных жилых дома, общей площадью 9082,88 метров: ул. Мира, д.57/а и ул. Чкалова, д.7/2. Дома обеспечены наличием доступной среды для маломобильных групп населения.</w:t>
      </w:r>
    </w:p>
    <w:p w:rsidR="006F19A7" w:rsidRPr="004D6D45" w:rsidRDefault="00A23C53" w:rsidP="00EF40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2. 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>В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целях создания условий беспрепятственного выхода из квартиры для инвалидов и детей-инвалидов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 xml:space="preserve">, 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 xml:space="preserve">в соответствии с Планом 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 xml:space="preserve">департаментом жилищно-коммунального и строительного комплекса </w:t>
      </w:r>
      <w:r w:rsidR="00AF2418" w:rsidRPr="004D6D45">
        <w:rPr>
          <w:rFonts w:ascii="PT Astra Serif" w:hAnsi="PT Astra Serif" w:cs="Arial"/>
          <w:color w:val="222222"/>
          <w:sz w:val="26"/>
          <w:szCs w:val="26"/>
        </w:rPr>
        <w:t xml:space="preserve">администрации города Югорска в текущем году 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 xml:space="preserve">выполнены </w:t>
      </w:r>
      <w:r w:rsidR="009B67F1" w:rsidRPr="004D6D45">
        <w:rPr>
          <w:rFonts w:ascii="PT Astra Serif" w:hAnsi="PT Astra Serif" w:cs="Arial"/>
          <w:color w:val="222222"/>
          <w:sz w:val="26"/>
          <w:szCs w:val="26"/>
        </w:rPr>
        <w:t xml:space="preserve">следующие </w:t>
      </w:r>
      <w:r w:rsidR="00E850B9" w:rsidRPr="004D6D45">
        <w:rPr>
          <w:rFonts w:ascii="PT Astra Serif" w:hAnsi="PT Astra Serif" w:cs="Arial"/>
          <w:color w:val="222222"/>
          <w:sz w:val="26"/>
          <w:szCs w:val="26"/>
        </w:rPr>
        <w:t>мероприятия</w:t>
      </w:r>
      <w:r w:rsidR="006F19A7" w:rsidRPr="004D6D45">
        <w:rPr>
          <w:rFonts w:ascii="PT Astra Serif" w:hAnsi="PT Astra Serif" w:cs="Arial"/>
          <w:color w:val="222222"/>
          <w:sz w:val="26"/>
          <w:szCs w:val="26"/>
        </w:rPr>
        <w:t xml:space="preserve">: </w:t>
      </w:r>
    </w:p>
    <w:p w:rsidR="000C29BB" w:rsidRPr="004D6D45" w:rsidRDefault="000C29BB" w:rsidP="000C29B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1</w:t>
      </w:r>
      <w:r w:rsidR="00DB5CF4" w:rsidRPr="004D6D45">
        <w:rPr>
          <w:rFonts w:ascii="PT Astra Serif" w:hAnsi="PT Astra Serif" w:cs="Arial"/>
          <w:color w:val="222222"/>
          <w:sz w:val="26"/>
          <w:szCs w:val="26"/>
        </w:rPr>
        <w:t>)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Выполнение работ по обустройству общего имущества многоквартирных жилых домов для обеспечения доступности маломобильных групп населения в городе Югорске, в том числе:</w:t>
      </w:r>
    </w:p>
    <w:p w:rsidR="000C29BB" w:rsidRPr="004D6D45" w:rsidRDefault="000C29BB" w:rsidP="000C29B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- монтаж откидного металлического пандуса для </w:t>
      </w:r>
      <w:r w:rsidR="009B67F1" w:rsidRPr="004D6D45">
        <w:rPr>
          <w:rFonts w:ascii="PT Astra Serif" w:hAnsi="PT Astra Serif" w:cs="Arial"/>
          <w:color w:val="222222"/>
          <w:sz w:val="26"/>
          <w:szCs w:val="26"/>
        </w:rPr>
        <w:t>маломобильных групп населения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в подъезде 6 жилого дома №1 по ул. Дружбы Народов; </w:t>
      </w:r>
    </w:p>
    <w:p w:rsidR="000C29BB" w:rsidRPr="004D6D45" w:rsidRDefault="000C29BB" w:rsidP="000C29B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- монтаж откидного металлического пандуса для</w:t>
      </w:r>
      <w:r w:rsidR="009B67F1" w:rsidRPr="004D6D45">
        <w:rPr>
          <w:rFonts w:ascii="PT Astra Serif" w:hAnsi="PT Astra Serif"/>
          <w:sz w:val="26"/>
          <w:szCs w:val="26"/>
        </w:rPr>
        <w:t xml:space="preserve"> </w:t>
      </w:r>
      <w:r w:rsidR="009B67F1" w:rsidRPr="004D6D45">
        <w:rPr>
          <w:rFonts w:ascii="PT Astra Serif" w:hAnsi="PT Astra Serif" w:cs="Arial"/>
          <w:color w:val="222222"/>
          <w:sz w:val="26"/>
          <w:szCs w:val="26"/>
        </w:rPr>
        <w:t>маломобильных групп населения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в подъезде №4 жилого дома №8  по ул. Мира и металлического пандуса на крыльце; </w:t>
      </w:r>
    </w:p>
    <w:p w:rsidR="000C29BB" w:rsidRPr="004D6D45" w:rsidRDefault="000C29BB" w:rsidP="000C29B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- установка дополнительных перил на лестничных маршах до 3-его этажа в подъезде №3 жилого дома №19 по ул. Мичурина;</w:t>
      </w:r>
    </w:p>
    <w:p w:rsidR="000C29BB" w:rsidRPr="004D6D45" w:rsidRDefault="000C29BB" w:rsidP="000C29B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-установка дополнительных перил на лестничных маршах между 1 м и 2м этажом в подъезде №1 жилого дома №1 по ул. Никольская.</w:t>
      </w:r>
    </w:p>
    <w:p w:rsidR="003B792F" w:rsidRPr="004D6D45" w:rsidRDefault="006F19A7" w:rsidP="00EF40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3B792F" w:rsidRPr="004D6D45">
        <w:rPr>
          <w:rFonts w:ascii="PT Astra Serif" w:hAnsi="PT Astra Serif" w:cs="Arial"/>
          <w:color w:val="222222"/>
          <w:sz w:val="26"/>
          <w:szCs w:val="26"/>
        </w:rPr>
        <w:t>Также управляющей компанией установлены  перила на выходе из подъезда  дома по ул. Менделеева 43 – 4.</w:t>
      </w:r>
    </w:p>
    <w:p w:rsidR="003B792F" w:rsidRPr="004D6D45" w:rsidRDefault="000C29BB" w:rsidP="00EF40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2</w:t>
      </w:r>
      <w:r w:rsidR="00DB5CF4" w:rsidRPr="004D6D45">
        <w:rPr>
          <w:rFonts w:ascii="PT Astra Serif" w:hAnsi="PT Astra Serif" w:cs="Arial"/>
          <w:color w:val="222222"/>
          <w:sz w:val="26"/>
          <w:szCs w:val="26"/>
        </w:rPr>
        <w:t>)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Выполнение работ по обеспечению беспрепятственного доступа для маломобильных групп населения к объектам социальной инфраструктуры (ул. 40 лет Победы, д.3А) в городе Югорске (ремонт тротуарных дорожек с понижением)</w:t>
      </w:r>
      <w:r w:rsidR="006F19A7" w:rsidRPr="004D6D45">
        <w:rPr>
          <w:rFonts w:ascii="PT Astra Serif" w:hAnsi="PT Astra Serif" w:cs="Arial"/>
          <w:color w:val="222222"/>
          <w:sz w:val="26"/>
          <w:szCs w:val="26"/>
        </w:rPr>
        <w:t>.</w:t>
      </w:r>
    </w:p>
    <w:p w:rsidR="000C29BB" w:rsidRPr="004D6D45" w:rsidRDefault="000C29BB" w:rsidP="00EF40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>3</w:t>
      </w:r>
      <w:r w:rsidR="00DB5CF4" w:rsidRPr="004D6D45">
        <w:rPr>
          <w:rFonts w:ascii="PT Astra Serif" w:hAnsi="PT Astra Serif" w:cs="Arial"/>
          <w:color w:val="222222"/>
          <w:sz w:val="26"/>
          <w:szCs w:val="26"/>
        </w:rPr>
        <w:t>)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Выполнение работ по обеспечению беспрепятственного доступа для маломобильных групп населения к объектам социальной инфраструктуры (ул. Толстого, </w:t>
      </w:r>
      <w:r w:rsidR="003A05FC" w:rsidRPr="004D6D45">
        <w:rPr>
          <w:rFonts w:ascii="PT Astra Serif" w:hAnsi="PT Astra Serif" w:cs="Arial"/>
          <w:color w:val="222222"/>
          <w:sz w:val="26"/>
          <w:szCs w:val="26"/>
        </w:rPr>
        <w:t xml:space="preserve">д.8) в городе Югорске   </w:t>
      </w:r>
      <w:r w:rsidRPr="004D6D45">
        <w:rPr>
          <w:rFonts w:ascii="PT Astra Serif" w:hAnsi="PT Astra Serif" w:cs="Arial"/>
          <w:color w:val="222222"/>
          <w:sz w:val="26"/>
          <w:szCs w:val="26"/>
        </w:rPr>
        <w:t>(ремонт тротуарных дорожек с понижением).</w:t>
      </w:r>
    </w:p>
    <w:p w:rsidR="00AF2418" w:rsidRPr="004D6D45" w:rsidRDefault="00F217B0" w:rsidP="00AF2418">
      <w:pPr>
        <w:suppressAutoHyphens/>
        <w:spacing w:after="0" w:line="240" w:lineRule="auto"/>
        <w:ind w:firstLine="567"/>
        <w:jc w:val="both"/>
      </w:pPr>
      <w:r w:rsidRPr="004D6D45">
        <w:t xml:space="preserve">Кроме того, за счет исполнения муниципальной программы «Автомобильные дороги, транспорт и городская среда» в 2023 году </w:t>
      </w:r>
      <w:r w:rsidR="00CF50B0" w:rsidRPr="004D6D45">
        <w:t xml:space="preserve">при проведении  </w:t>
      </w:r>
      <w:r w:rsidRPr="004D6D45">
        <w:t>б</w:t>
      </w:r>
      <w:r w:rsidR="0012043F" w:rsidRPr="004D6D45">
        <w:t>лагоустройств</w:t>
      </w:r>
      <w:r w:rsidR="00CF50B0" w:rsidRPr="004D6D45">
        <w:t xml:space="preserve">а </w:t>
      </w:r>
      <w:r w:rsidR="0012043F" w:rsidRPr="004D6D45">
        <w:t xml:space="preserve"> пешеходных зон (пешеходных тротуаров)</w:t>
      </w:r>
      <w:r w:rsidR="00CF50B0" w:rsidRPr="004D6D45">
        <w:t xml:space="preserve"> выполнены </w:t>
      </w:r>
      <w:r w:rsidR="0012043F" w:rsidRPr="004D6D45">
        <w:t xml:space="preserve"> </w:t>
      </w:r>
      <w:r w:rsidR="00AF2418" w:rsidRPr="004D6D45">
        <w:t>работы</w:t>
      </w:r>
      <w:r w:rsidR="0012043F" w:rsidRPr="004D6D45">
        <w:t xml:space="preserve"> по понижению угла наклона тротуарного съезда</w:t>
      </w:r>
      <w:r w:rsidR="00AF2418" w:rsidRPr="004D6D45">
        <w:t>: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Механизаторов (от ул. Ленина до жилого дома №12 по ул. Механизаторов) в городе Югорске;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Южная в сторону ул. Вавилова;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Транспортная;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Мичурина (от ул. Труда в сторону ул. Советская);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проезд №64  (пер. Калинина);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lastRenderedPageBreak/>
        <w:t xml:space="preserve">- ул. </w:t>
      </w:r>
      <w:proofErr w:type="spellStart"/>
      <w:r w:rsidRPr="004D6D45">
        <w:t>Нововятская</w:t>
      </w:r>
      <w:proofErr w:type="spellEnd"/>
      <w:r w:rsidRPr="004D6D45">
        <w:t xml:space="preserve"> (от жилого дома №1 до перекрестка ул. Энтузиастов – ул. </w:t>
      </w:r>
      <w:proofErr w:type="gramStart"/>
      <w:r w:rsidRPr="004D6D45">
        <w:t>Спортивная</w:t>
      </w:r>
      <w:proofErr w:type="gramEnd"/>
      <w:r w:rsidRPr="004D6D45">
        <w:t>);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Студенческая (возле «ФСК») и участок от ул. Попова, д.8 до площади «Самолет ЯК-40»;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 xml:space="preserve">- ул. </w:t>
      </w:r>
      <w:proofErr w:type="spellStart"/>
      <w:r w:rsidRPr="004D6D45">
        <w:t>Арантурская</w:t>
      </w:r>
      <w:proofErr w:type="spellEnd"/>
      <w:r w:rsidRPr="004D6D45">
        <w:t>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 xml:space="preserve">- ул. </w:t>
      </w:r>
      <w:proofErr w:type="spellStart"/>
      <w:r w:rsidRPr="004D6D45">
        <w:t>Агиришская</w:t>
      </w:r>
      <w:proofErr w:type="spellEnd"/>
      <w:r w:rsidRPr="004D6D45">
        <w:t>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 xml:space="preserve">- ул. Мичурина (от пер. </w:t>
      </w:r>
      <w:proofErr w:type="gramStart"/>
      <w:r w:rsidRPr="004D6D45">
        <w:t>Ясный</w:t>
      </w:r>
      <w:proofErr w:type="gramEnd"/>
      <w:r w:rsidRPr="004D6D45">
        <w:t xml:space="preserve"> до ул. Советская);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Калинина (от жилого дома №54 до улицы Механизаторов);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Механизаторов (от жилого дома №10 до жилого дома №12);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>- ул. Ленина, 22А, ул. Спортивная, 2А, ул. Ленина, 12;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 xml:space="preserve">- </w:t>
      </w:r>
      <w:r w:rsidR="009B67F1" w:rsidRPr="004D6D45">
        <w:t>муниципальное бюджетное образовательное учреждение «</w:t>
      </w:r>
      <w:r w:rsidRPr="004D6D45">
        <w:t>СОШ №5</w:t>
      </w:r>
      <w:r w:rsidR="009B67F1" w:rsidRPr="004D6D45">
        <w:t xml:space="preserve">» </w:t>
      </w:r>
      <w:proofErr w:type="gramStart"/>
      <w:r w:rsidRPr="004D6D45">
        <w:t>до</w:t>
      </w:r>
      <w:proofErr w:type="gramEnd"/>
      <w:r w:rsidRPr="004D6D45">
        <w:t xml:space="preserve"> </w:t>
      </w:r>
      <w:proofErr w:type="gramStart"/>
      <w:r w:rsidR="009B67F1" w:rsidRPr="004D6D45">
        <w:t>муниципальное</w:t>
      </w:r>
      <w:proofErr w:type="gramEnd"/>
      <w:r w:rsidR="009B67F1" w:rsidRPr="004D6D45">
        <w:t xml:space="preserve"> бюджетное учреждение дополнительного образования «</w:t>
      </w:r>
      <w:r w:rsidRPr="004D6D45">
        <w:t>Детская школа искусств</w:t>
      </w:r>
      <w:r w:rsidR="009B67F1" w:rsidRPr="004D6D45">
        <w:t>»</w:t>
      </w:r>
      <w:r w:rsidRPr="004D6D45">
        <w:t>;</w:t>
      </w:r>
    </w:p>
    <w:p w:rsidR="000C29BB" w:rsidRPr="004D6D45" w:rsidRDefault="000C29BB" w:rsidP="000C29BB">
      <w:pPr>
        <w:spacing w:after="0" w:line="240" w:lineRule="auto"/>
        <w:ind w:firstLine="567"/>
        <w:contextualSpacing/>
        <w:jc w:val="both"/>
      </w:pPr>
      <w:r w:rsidRPr="004D6D45">
        <w:t xml:space="preserve">- ул. </w:t>
      </w:r>
      <w:proofErr w:type="gramStart"/>
      <w:r w:rsidRPr="004D6D45">
        <w:t>Южная</w:t>
      </w:r>
      <w:proofErr w:type="gramEnd"/>
      <w:r w:rsidRPr="004D6D45">
        <w:t xml:space="preserve"> (от существующего тротуара до ул. </w:t>
      </w:r>
      <w:proofErr w:type="spellStart"/>
      <w:r w:rsidRPr="004D6D45">
        <w:t>Кондинская</w:t>
      </w:r>
      <w:proofErr w:type="spellEnd"/>
      <w:r w:rsidRPr="004D6D45">
        <w:t>).</w:t>
      </w:r>
    </w:p>
    <w:p w:rsidR="000C29BB" w:rsidRPr="004D6D45" w:rsidRDefault="000C29BB" w:rsidP="000C29BB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D6D45">
        <w:rPr>
          <w:rFonts w:ascii="PT Astra Serif" w:hAnsi="PT Astra Serif" w:cs="Times New Roman"/>
          <w:sz w:val="26"/>
          <w:szCs w:val="26"/>
        </w:rPr>
        <w:t xml:space="preserve">Для обеспечения </w:t>
      </w:r>
      <w:r w:rsidRPr="004D6D45">
        <w:rPr>
          <w:rFonts w:ascii="PT Astra Serif" w:hAnsi="PT Astra Serif" w:cs="Times New Roman"/>
          <w:sz w:val="26"/>
          <w:szCs w:val="26"/>
          <w:lang w:bidi="ru-RU"/>
        </w:rPr>
        <w:t>беспрепятственного доступа инвалидов и других маломобильных групп населения к объектам общественного пользования в течение 2023 года выполнено:</w:t>
      </w:r>
    </w:p>
    <w:p w:rsidR="000C29BB" w:rsidRPr="004D6D45" w:rsidRDefault="00E867D7" w:rsidP="007738BA">
      <w:pPr>
        <w:spacing w:line="240" w:lineRule="auto"/>
        <w:ind w:firstLine="567"/>
        <w:contextualSpacing/>
        <w:jc w:val="both"/>
      </w:pPr>
      <w:r w:rsidRPr="004D6D45">
        <w:t xml:space="preserve">- </w:t>
      </w:r>
      <w:r w:rsidR="000C29BB" w:rsidRPr="004D6D45">
        <w:t xml:space="preserve">ремонт покрытия пандуса </w:t>
      </w:r>
      <w:r w:rsidRPr="004D6D45">
        <w:t xml:space="preserve">и оборудования (платформ подъемных для инвалидов) </w:t>
      </w:r>
      <w:r w:rsidR="000C29BB" w:rsidRPr="004D6D45">
        <w:t xml:space="preserve">в подземном переходе в городе Югорске; </w:t>
      </w:r>
    </w:p>
    <w:p w:rsidR="000C29BB" w:rsidRPr="004D6D45" w:rsidRDefault="00E867D7" w:rsidP="007738BA">
      <w:pPr>
        <w:spacing w:line="240" w:lineRule="auto"/>
        <w:ind w:firstLine="567"/>
        <w:contextualSpacing/>
        <w:jc w:val="both"/>
      </w:pPr>
      <w:r w:rsidRPr="004D6D45">
        <w:t xml:space="preserve">- </w:t>
      </w:r>
      <w:r w:rsidR="000C29BB" w:rsidRPr="004D6D45">
        <w:t>устройство пандуса и лестницы по объекту Парк по улице Менделеева в г. Югорске;</w:t>
      </w:r>
    </w:p>
    <w:p w:rsidR="000C29BB" w:rsidRPr="004D6D45" w:rsidRDefault="00E867D7" w:rsidP="007738BA">
      <w:pPr>
        <w:spacing w:line="240" w:lineRule="auto"/>
        <w:ind w:firstLine="567"/>
        <w:contextualSpacing/>
        <w:jc w:val="both"/>
      </w:pPr>
      <w:r w:rsidRPr="004D6D45">
        <w:t xml:space="preserve">- </w:t>
      </w:r>
      <w:r w:rsidR="000C29BB" w:rsidRPr="004D6D45">
        <w:t xml:space="preserve">устройство перильного дорожного ограждения по ул. </w:t>
      </w:r>
      <w:proofErr w:type="spellStart"/>
      <w:r w:rsidR="000C29BB" w:rsidRPr="004D6D45">
        <w:t>Арантурская</w:t>
      </w:r>
      <w:proofErr w:type="spellEnd"/>
      <w:r w:rsidR="000C29BB" w:rsidRPr="004D6D45">
        <w:t xml:space="preserve"> в городе Югорске;</w:t>
      </w:r>
    </w:p>
    <w:p w:rsidR="000C29BB" w:rsidRPr="004D6D45" w:rsidRDefault="00E867D7" w:rsidP="007738BA">
      <w:pPr>
        <w:spacing w:line="240" w:lineRule="auto"/>
        <w:ind w:firstLine="567"/>
        <w:contextualSpacing/>
        <w:jc w:val="both"/>
      </w:pPr>
      <w:r w:rsidRPr="004D6D45">
        <w:t xml:space="preserve">- </w:t>
      </w:r>
      <w:r w:rsidR="000C29BB" w:rsidRPr="004D6D45">
        <w:t>монтаж устрой</w:t>
      </w:r>
      <w:proofErr w:type="gramStart"/>
      <w:r w:rsidR="000C29BB" w:rsidRPr="004D6D45">
        <w:t>ств зв</w:t>
      </w:r>
      <w:proofErr w:type="gramEnd"/>
      <w:r w:rsidR="000C29BB" w:rsidRPr="004D6D45">
        <w:t>укового сопровождения на светофорных объектах в городе Югорске.</w:t>
      </w:r>
    </w:p>
    <w:p w:rsidR="007738BA" w:rsidRPr="004D6D45" w:rsidRDefault="00F245E4" w:rsidP="00252427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1134"/>
        <w:jc w:val="both"/>
        <w:rPr>
          <w:rFonts w:eastAsia="Lucida Sans Unicode" w:cs="Tahoma"/>
          <w:kern w:val="3"/>
          <w:lang w:eastAsia="ru-RU"/>
        </w:rPr>
      </w:pPr>
      <w:r w:rsidRPr="004D6D45">
        <w:rPr>
          <w:rFonts w:eastAsia="Lucida Sans Unicode" w:cs="Tahoma"/>
          <w:kern w:val="3"/>
          <w:lang w:eastAsia="ru-RU"/>
        </w:rPr>
        <w:t xml:space="preserve">На всех вновь вводимых объектах предусматриваются парковочные места для инвалидов. В 2022 году был установлен теплый остановочный павильон на остановочном пункте «Ж/Д вокзал», с розетками для зарядных устройств и беспрепятственным доступом людей с ограниченными возможностями, что позволяет комфортно ожидать маршрутный транспорт. Аналогичные остановочные павильоны установлены в 2023 году на остановочном пункте «МФЦ» и «Ж/Д вокзал» в противоположном направлении. </w:t>
      </w:r>
    </w:p>
    <w:p w:rsidR="00F245E4" w:rsidRPr="004D6D45" w:rsidRDefault="00CF50B0" w:rsidP="00252427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1134"/>
        <w:jc w:val="both"/>
        <w:rPr>
          <w:rFonts w:eastAsia="Calibri" w:cs="Times New Roman"/>
          <w:kern w:val="3"/>
        </w:rPr>
      </w:pPr>
      <w:r w:rsidRPr="004D6D45">
        <w:rPr>
          <w:rFonts w:eastAsia="Lucida Sans Unicode" w:cs="Tahoma"/>
          <w:kern w:val="3"/>
          <w:lang w:eastAsia="ru-RU"/>
        </w:rPr>
        <w:t>П</w:t>
      </w:r>
      <w:r w:rsidR="00F245E4" w:rsidRPr="004D6D45">
        <w:rPr>
          <w:rFonts w:eastAsia="Lucida Sans Unicode" w:cs="Tahoma"/>
          <w:kern w:val="3"/>
          <w:lang w:eastAsia="ru-RU"/>
        </w:rPr>
        <w:t xml:space="preserve">еревозчик ООО «Русское» модернизировал автомобильный парк новыми автобусам в количестве 5 шт., </w:t>
      </w:r>
      <w:r w:rsidR="00F245E4" w:rsidRPr="004D6D45">
        <w:rPr>
          <w:rFonts w:eastAsia="Lucida Sans Unicode" w:cs="Arial"/>
          <w:color w:val="000000"/>
          <w:kern w:val="3"/>
          <w:lang w:eastAsia="ru-RU"/>
        </w:rPr>
        <w:t>с низким уровнем пола в салоне у задней двери, широким задним дверным проемом, просторной накопительной площадкой, оборудован механической аппарелью</w:t>
      </w:r>
      <w:r w:rsidR="007738BA" w:rsidRPr="004D6D45">
        <w:rPr>
          <w:rFonts w:eastAsia="Lucida Sans Unicode" w:cs="Arial"/>
          <w:color w:val="000000"/>
          <w:kern w:val="3"/>
          <w:lang w:eastAsia="ru-RU"/>
        </w:rPr>
        <w:t>,</w:t>
      </w:r>
      <w:r w:rsidR="00F245E4" w:rsidRPr="004D6D45">
        <w:rPr>
          <w:rFonts w:eastAsia="Lucida Sans Unicode" w:cs="Arial"/>
          <w:color w:val="000000"/>
          <w:kern w:val="3"/>
          <w:lang w:eastAsia="ru-RU"/>
        </w:rPr>
        <w:t xml:space="preserve"> позволяющей беспрепятственно передвигаться маломобильным людям.</w:t>
      </w:r>
      <w:r w:rsidR="00F245E4" w:rsidRPr="004D6D45">
        <w:rPr>
          <w:rFonts w:eastAsia="Lucida Sans Unicode" w:cs="Tahoma"/>
          <w:kern w:val="3"/>
          <w:lang w:eastAsia="ru-RU"/>
        </w:rPr>
        <w:t xml:space="preserve">  </w:t>
      </w:r>
    </w:p>
    <w:p w:rsidR="006F19A7" w:rsidRPr="004D6D45" w:rsidRDefault="00A23C53" w:rsidP="00AF2418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4D6D45">
        <w:rPr>
          <w:rFonts w:cs="Arial"/>
          <w:color w:val="222222"/>
        </w:rPr>
        <w:t>3</w:t>
      </w:r>
      <w:r w:rsidR="00AF2418" w:rsidRPr="004D6D45">
        <w:rPr>
          <w:rFonts w:cs="Arial"/>
          <w:color w:val="222222"/>
        </w:rPr>
        <w:t xml:space="preserve">. </w:t>
      </w:r>
      <w:proofErr w:type="gramStart"/>
      <w:r w:rsidR="00AF2418" w:rsidRPr="004D6D45">
        <w:rPr>
          <w:rFonts w:eastAsia="Times New Roman" w:cs="Times New Roman"/>
        </w:rPr>
        <w:t xml:space="preserve">Проведено дооборудование и адаптация объектов с учетом потребностей инвалидов муниципальных учреждений образования: </w:t>
      </w:r>
      <w:r w:rsidR="006F19A7" w:rsidRPr="004D6D45">
        <w:rPr>
          <w:rFonts w:eastAsia="Times New Roman" w:cs="Times New Roman"/>
        </w:rPr>
        <w:t xml:space="preserve">установлены  </w:t>
      </w:r>
      <w:proofErr w:type="spellStart"/>
      <w:r w:rsidR="006F19A7" w:rsidRPr="004D6D45">
        <w:rPr>
          <w:rFonts w:eastAsia="Times New Roman" w:cs="Times New Roman"/>
        </w:rPr>
        <w:t>пристенные</w:t>
      </w:r>
      <w:proofErr w:type="spellEnd"/>
      <w:r w:rsidR="006F19A7" w:rsidRPr="004D6D45">
        <w:rPr>
          <w:rFonts w:eastAsia="Times New Roman" w:cs="Times New Roman"/>
        </w:rPr>
        <w:t xml:space="preserve"> поручни (по периметру вдоль коридоров) в </w:t>
      </w:r>
      <w:r w:rsidR="009B67F1" w:rsidRPr="004D6D45">
        <w:rPr>
          <w:rFonts w:eastAsia="Times New Roman" w:cs="Times New Roman"/>
        </w:rPr>
        <w:t>муниципальном бюджетном образовательном учреждении</w:t>
      </w:r>
      <w:r w:rsidR="006F19A7" w:rsidRPr="004D6D45">
        <w:rPr>
          <w:rFonts w:eastAsia="Times New Roman" w:cs="Times New Roman"/>
        </w:rPr>
        <w:t xml:space="preserve"> «Лицей им. Г.Ф. Атякшева», тактильно-звуковые таблички с информацией о кабинетах, мнемосхема этажей 1, 2, 3 этаж, индукционная система переносная, светодиодное табло в </w:t>
      </w:r>
      <w:r w:rsidR="009B67F1" w:rsidRPr="004D6D45">
        <w:rPr>
          <w:rFonts w:eastAsia="Times New Roman" w:cs="Times New Roman"/>
        </w:rPr>
        <w:t>муниципальном бюджетном учреждении</w:t>
      </w:r>
      <w:r w:rsidR="006F19A7" w:rsidRPr="004D6D45">
        <w:rPr>
          <w:rFonts w:eastAsia="Times New Roman" w:cs="Times New Roman"/>
        </w:rPr>
        <w:t xml:space="preserve"> «Детско-юношеский центр «Прометей».</w:t>
      </w:r>
      <w:proofErr w:type="gramEnd"/>
    </w:p>
    <w:p w:rsidR="00AF2418" w:rsidRPr="004D6D45" w:rsidRDefault="00AF2418" w:rsidP="00AF2418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imes New Roman"/>
          <w:lang w:eastAsia="ru-RU"/>
        </w:rPr>
        <w:t>Кроме этого,</w:t>
      </w:r>
      <w:r w:rsidRPr="004D6D45">
        <w:rPr>
          <w:rFonts w:eastAsia="Times New Roman" w:cs="Tahoma"/>
          <w:lang w:eastAsia="ar-SA"/>
        </w:rPr>
        <w:t xml:space="preserve"> образовательными учреждениями в </w:t>
      </w:r>
      <w:r w:rsidR="00CF50B0" w:rsidRPr="004D6D45">
        <w:rPr>
          <w:rFonts w:eastAsia="Times New Roman" w:cs="Tahoma"/>
          <w:lang w:eastAsia="ar-SA"/>
        </w:rPr>
        <w:t>текущем</w:t>
      </w:r>
      <w:r w:rsidRPr="004D6D45">
        <w:rPr>
          <w:rFonts w:eastAsia="Times New Roman" w:cs="Tahoma"/>
          <w:lang w:eastAsia="ar-SA"/>
        </w:rPr>
        <w:t xml:space="preserve"> году проведены следующие мероприятия</w:t>
      </w:r>
      <w:r w:rsidRPr="004D6D45">
        <w:t xml:space="preserve"> по </w:t>
      </w:r>
      <w:r w:rsidRPr="004D6D45">
        <w:rPr>
          <w:rFonts w:eastAsia="Times New Roman" w:cs="Tahoma"/>
          <w:lang w:eastAsia="ar-SA"/>
        </w:rPr>
        <w:t>повышению уровня доступности для инвалидов и других маломобильных групп населения образовательных объектов</w:t>
      </w:r>
      <w:proofErr w:type="gramStart"/>
      <w:r w:rsidRPr="004D6D45">
        <w:rPr>
          <w:rFonts w:eastAsia="Times New Roman" w:cs="Tahoma"/>
          <w:lang w:eastAsia="ar-SA"/>
        </w:rPr>
        <w:t xml:space="preserve"> :</w:t>
      </w:r>
      <w:proofErr w:type="gramEnd"/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1) в дошкольных группах </w:t>
      </w:r>
      <w:r w:rsidR="009B67F1" w:rsidRPr="004D6D45">
        <w:rPr>
          <w:rFonts w:eastAsia="Times New Roman" w:cs="Tahoma"/>
          <w:lang w:eastAsia="ar-SA"/>
        </w:rPr>
        <w:t xml:space="preserve">муниципального бюджетного образовательного учреждения </w:t>
      </w:r>
      <w:r w:rsidRPr="004D6D45">
        <w:rPr>
          <w:rFonts w:eastAsia="Times New Roman" w:cs="Tahoma"/>
          <w:lang w:eastAsia="ar-SA"/>
        </w:rPr>
        <w:t xml:space="preserve"> «Лицей им. Г.Ф. Атякшева» установлен монитор на первом этаже;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2) в </w:t>
      </w:r>
      <w:r w:rsidR="009B67F1" w:rsidRPr="004D6D45">
        <w:rPr>
          <w:rFonts w:eastAsia="Times New Roman" w:cs="Tahoma"/>
          <w:lang w:eastAsia="ar-SA"/>
        </w:rPr>
        <w:t xml:space="preserve">муниципальном автономном дошкольном образовательном учреждении </w:t>
      </w:r>
      <w:r w:rsidRPr="004D6D45">
        <w:rPr>
          <w:rFonts w:eastAsia="Times New Roman" w:cs="Tahoma"/>
          <w:lang w:eastAsia="ar-SA"/>
        </w:rPr>
        <w:t xml:space="preserve"> «Детский сад «Снегурочка» приобретено табло «Бегущая строка», светящийся набор </w:t>
      </w:r>
      <w:proofErr w:type="gramStart"/>
      <w:r w:rsidRPr="004D6D45">
        <w:rPr>
          <w:rFonts w:eastAsia="Times New Roman" w:cs="Tahoma"/>
          <w:lang w:eastAsia="ar-SA"/>
        </w:rPr>
        <w:t>для</w:t>
      </w:r>
      <w:proofErr w:type="gramEnd"/>
      <w:r w:rsidRPr="004D6D45">
        <w:rPr>
          <w:rFonts w:eastAsia="Times New Roman" w:cs="Tahoma"/>
          <w:lang w:eastAsia="ar-SA"/>
        </w:rPr>
        <w:t xml:space="preserve"> слабовидящих;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lastRenderedPageBreak/>
        <w:t xml:space="preserve">3) в дошкольных группах </w:t>
      </w:r>
      <w:r w:rsidR="009B67F1" w:rsidRPr="004D6D45">
        <w:rPr>
          <w:rFonts w:eastAsia="Times New Roman" w:cs="Tahoma"/>
          <w:lang w:eastAsia="ar-SA"/>
        </w:rPr>
        <w:t xml:space="preserve"> муниципальном бюджетном образовательном учреждении</w:t>
      </w:r>
      <w:r w:rsidR="002002FB" w:rsidRPr="004D6D45">
        <w:rPr>
          <w:rFonts w:eastAsia="Times New Roman" w:cs="Tahoma"/>
          <w:lang w:eastAsia="ar-SA"/>
        </w:rPr>
        <w:t xml:space="preserve"> </w:t>
      </w:r>
      <w:r w:rsidRPr="004D6D45">
        <w:rPr>
          <w:rFonts w:eastAsia="Times New Roman" w:cs="Tahoma"/>
          <w:lang w:eastAsia="ar-SA"/>
        </w:rPr>
        <w:t>«С</w:t>
      </w:r>
      <w:r w:rsidR="002002FB" w:rsidRPr="004D6D45">
        <w:rPr>
          <w:rFonts w:eastAsia="Times New Roman" w:cs="Tahoma"/>
          <w:lang w:eastAsia="ar-SA"/>
        </w:rPr>
        <w:t>редняя общеобразовательная школа</w:t>
      </w:r>
      <w:r w:rsidRPr="004D6D45">
        <w:rPr>
          <w:rFonts w:eastAsia="Times New Roman" w:cs="Tahoma"/>
          <w:lang w:eastAsia="ar-SA"/>
        </w:rPr>
        <w:t xml:space="preserve"> № 2» приобретены мнемосхемы этажей;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4) в </w:t>
      </w:r>
      <w:r w:rsidR="002002FB" w:rsidRPr="004D6D45">
        <w:rPr>
          <w:rFonts w:eastAsia="Times New Roman" w:cs="Tahoma"/>
          <w:lang w:eastAsia="ar-SA"/>
        </w:rPr>
        <w:t xml:space="preserve">муниципальном бюджетном образовательном учреждении «Средняя общеобразовательная школа № 2» </w:t>
      </w:r>
      <w:r w:rsidRPr="004D6D45">
        <w:rPr>
          <w:rFonts w:eastAsia="Times New Roman" w:cs="Tahoma"/>
          <w:lang w:eastAsia="ar-SA"/>
        </w:rPr>
        <w:t>приобретены мнемосхемы этажей и табло «Бегущая строка»;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5) в дошкольных группах </w:t>
      </w:r>
      <w:r w:rsidR="002002FB" w:rsidRPr="004D6D45">
        <w:rPr>
          <w:rFonts w:eastAsia="Times New Roman" w:cs="Tahoma"/>
          <w:lang w:eastAsia="ar-SA"/>
        </w:rPr>
        <w:t xml:space="preserve">муниципального бюджетного образовательного учреждения </w:t>
      </w:r>
      <w:r w:rsidRPr="004D6D45">
        <w:rPr>
          <w:rFonts w:eastAsia="Times New Roman" w:cs="Tahoma"/>
          <w:lang w:eastAsia="ar-SA"/>
        </w:rPr>
        <w:t xml:space="preserve"> «Гимназия» приобретена и установлена предупреждающая тактильная полоса, расположенная у входа в здание, на лестничных маршах; 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6) в </w:t>
      </w:r>
      <w:r w:rsidR="002002FB" w:rsidRPr="004D6D45">
        <w:rPr>
          <w:rFonts w:eastAsia="Times New Roman" w:cs="Tahoma"/>
          <w:lang w:eastAsia="ar-SA"/>
        </w:rPr>
        <w:t xml:space="preserve">муниципальном бюджетном образовательном учреждении </w:t>
      </w:r>
      <w:r w:rsidRPr="004D6D45">
        <w:rPr>
          <w:rFonts w:eastAsia="Times New Roman" w:cs="Tahoma"/>
          <w:lang w:eastAsia="ar-SA"/>
        </w:rPr>
        <w:t>«Гимназия» обновлены тактильные пиктограммы на лестничных пролётах этажей, приобретено табло «Бегущая строка»;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7) в </w:t>
      </w:r>
      <w:r w:rsidR="002002FB" w:rsidRPr="004D6D45">
        <w:rPr>
          <w:rFonts w:eastAsia="Times New Roman" w:cs="Tahoma"/>
          <w:lang w:eastAsia="ar-SA"/>
        </w:rPr>
        <w:t xml:space="preserve">муниципальном бюджетном образовательном учреждении </w:t>
      </w:r>
      <w:r w:rsidRPr="004D6D45">
        <w:rPr>
          <w:rFonts w:eastAsia="Times New Roman" w:cs="Tahoma"/>
          <w:lang w:eastAsia="ar-SA"/>
        </w:rPr>
        <w:t xml:space="preserve">«Средняя общеобразовательная школа № 5», в том числе в </w:t>
      </w:r>
      <w:proofErr w:type="spellStart"/>
      <w:r w:rsidRPr="004D6D45">
        <w:rPr>
          <w:rFonts w:eastAsia="Times New Roman" w:cs="Tahoma"/>
          <w:lang w:eastAsia="ar-SA"/>
        </w:rPr>
        <w:t>мкр</w:t>
      </w:r>
      <w:proofErr w:type="spellEnd"/>
      <w:r w:rsidRPr="004D6D45">
        <w:rPr>
          <w:rFonts w:eastAsia="Times New Roman" w:cs="Tahoma"/>
          <w:lang w:eastAsia="ar-SA"/>
        </w:rPr>
        <w:t xml:space="preserve">. Югорск-2, приобретены индукционные системы </w:t>
      </w:r>
      <w:proofErr w:type="gramStart"/>
      <w:r w:rsidRPr="004D6D45">
        <w:rPr>
          <w:rFonts w:eastAsia="Times New Roman" w:cs="Tahoma"/>
          <w:lang w:eastAsia="ar-SA"/>
        </w:rPr>
        <w:t>для</w:t>
      </w:r>
      <w:proofErr w:type="gramEnd"/>
      <w:r w:rsidRPr="004D6D45">
        <w:rPr>
          <w:rFonts w:eastAsia="Times New Roman" w:cs="Tahoma"/>
          <w:lang w:eastAsia="ar-SA"/>
        </w:rPr>
        <w:t xml:space="preserve"> слабослышащих, локальная индукционная петля;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 8) в </w:t>
      </w:r>
      <w:r w:rsidR="002002FB" w:rsidRPr="004D6D45">
        <w:rPr>
          <w:rFonts w:eastAsia="Times New Roman" w:cs="Tahoma"/>
          <w:lang w:eastAsia="ar-SA"/>
        </w:rPr>
        <w:t xml:space="preserve">муниципальном бюджетном образовательном учреждении </w:t>
      </w:r>
      <w:r w:rsidRPr="004D6D45">
        <w:rPr>
          <w:rFonts w:eastAsia="Times New Roman" w:cs="Tahoma"/>
          <w:lang w:eastAsia="ar-SA"/>
        </w:rPr>
        <w:t xml:space="preserve">«Средняя общеобразовательная школа № 6» приобретено кресло-коляска, </w:t>
      </w:r>
      <w:proofErr w:type="spellStart"/>
      <w:r w:rsidRPr="004D6D45">
        <w:rPr>
          <w:rFonts w:eastAsia="Times New Roman" w:cs="Tahoma"/>
          <w:lang w:eastAsia="ar-SA"/>
        </w:rPr>
        <w:t>пристенный</w:t>
      </w:r>
      <w:proofErr w:type="spellEnd"/>
      <w:r w:rsidRPr="004D6D45">
        <w:rPr>
          <w:rFonts w:eastAsia="Times New Roman" w:cs="Tahoma"/>
          <w:lang w:eastAsia="ar-SA"/>
        </w:rPr>
        <w:t xml:space="preserve"> опорный поручень, мониторы (телевизоры) на этажах, звуковое расписание в холле, зеркало поворотное </w:t>
      </w:r>
      <w:proofErr w:type="spellStart"/>
      <w:r w:rsidRPr="004D6D45">
        <w:rPr>
          <w:rFonts w:eastAsia="Times New Roman" w:cs="Tahoma"/>
          <w:lang w:eastAsia="ar-SA"/>
        </w:rPr>
        <w:t>травмобезопасное</w:t>
      </w:r>
      <w:proofErr w:type="spellEnd"/>
      <w:r w:rsidRPr="004D6D45">
        <w:rPr>
          <w:rFonts w:eastAsia="Times New Roman" w:cs="Tahoma"/>
          <w:lang w:eastAsia="ar-SA"/>
        </w:rPr>
        <w:t xml:space="preserve"> в санузел, веб-камера на гибкой ноге с микрофоном;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9) в </w:t>
      </w:r>
      <w:r w:rsidR="002002FB" w:rsidRPr="004D6D45">
        <w:rPr>
          <w:rFonts w:eastAsia="Times New Roman" w:cs="Tahoma"/>
          <w:lang w:eastAsia="ar-SA"/>
        </w:rPr>
        <w:t xml:space="preserve">муниципальном автономном дошкольном образовательном учреждении </w:t>
      </w:r>
      <w:r w:rsidRPr="004D6D45">
        <w:rPr>
          <w:rFonts w:eastAsia="Times New Roman" w:cs="Tahoma"/>
          <w:lang w:eastAsia="ar-SA"/>
        </w:rPr>
        <w:t>«Детский сад «Гусельки» приобретена портативная индукционная система;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10) в </w:t>
      </w:r>
      <w:r w:rsidR="002002FB" w:rsidRPr="004D6D45">
        <w:rPr>
          <w:rFonts w:eastAsia="Times New Roman" w:cs="Tahoma"/>
          <w:lang w:eastAsia="ar-SA"/>
        </w:rPr>
        <w:t xml:space="preserve">муниципальном автономном дошкольном образовательном учреждении </w:t>
      </w:r>
      <w:r w:rsidRPr="004D6D45">
        <w:rPr>
          <w:rFonts w:eastAsia="Times New Roman" w:cs="Tahoma"/>
          <w:lang w:eastAsia="ar-SA"/>
        </w:rPr>
        <w:t xml:space="preserve">«Детский сад «Радуга» до конца 2023 года запланировано приобретение индукционной системы </w:t>
      </w:r>
      <w:proofErr w:type="gramStart"/>
      <w:r w:rsidRPr="004D6D45">
        <w:rPr>
          <w:rFonts w:eastAsia="Times New Roman" w:cs="Tahoma"/>
          <w:lang w:eastAsia="ar-SA"/>
        </w:rPr>
        <w:t>для</w:t>
      </w:r>
      <w:proofErr w:type="gramEnd"/>
      <w:r w:rsidRPr="004D6D45">
        <w:rPr>
          <w:rFonts w:eastAsia="Times New Roman" w:cs="Tahoma"/>
          <w:lang w:eastAsia="ar-SA"/>
        </w:rPr>
        <w:t xml:space="preserve"> слабослышащих.</w:t>
      </w:r>
    </w:p>
    <w:p w:rsidR="00A81E07" w:rsidRPr="004D6D45" w:rsidRDefault="00CF50B0" w:rsidP="00F05E99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 xml:space="preserve">Во всех муниципальных образовательных учреждениях обеспечено функционирование: психолого-педагогических консилиумов, центров психолого-педагогической, медицинской и социальной помощи, служб ранней помощи, что позволяет обеспечить своевременное создание оптимальных условий обучения, развития, социализации и </w:t>
      </w:r>
      <w:proofErr w:type="gramStart"/>
      <w:r w:rsidRPr="004D6D45">
        <w:rPr>
          <w:rFonts w:eastAsia="Times New Roman" w:cs="Times New Roman"/>
          <w:lang w:eastAsia="ar-SA"/>
        </w:rPr>
        <w:t>адаптации</w:t>
      </w:r>
      <w:proofErr w:type="gramEnd"/>
      <w:r w:rsidRPr="004D6D45">
        <w:rPr>
          <w:rFonts w:eastAsia="Times New Roman" w:cs="Times New Roman"/>
          <w:lang w:eastAsia="ar-SA"/>
        </w:rPr>
        <w:t xml:space="preserve"> обучающихся с </w:t>
      </w:r>
      <w:r w:rsidR="00A81E07" w:rsidRPr="004D6D45">
        <w:rPr>
          <w:rFonts w:eastAsia="Times New Roman" w:cs="Times New Roman"/>
          <w:lang w:eastAsia="ar-SA"/>
        </w:rPr>
        <w:t>ограниченными возможностями здоровья</w:t>
      </w:r>
      <w:r w:rsidRPr="004D6D45">
        <w:rPr>
          <w:rFonts w:eastAsia="Times New Roman" w:cs="Times New Roman"/>
          <w:lang w:eastAsia="ar-SA"/>
        </w:rPr>
        <w:t xml:space="preserve"> и инвалидностью посредством психолого-педагогического сопровождения, а также оказать необходимую помощь их родителям. </w:t>
      </w:r>
    </w:p>
    <w:p w:rsidR="006F19A7" w:rsidRPr="004D6D45" w:rsidRDefault="00A23C53" w:rsidP="00AF2418">
      <w:pPr>
        <w:suppressAutoHyphens/>
        <w:spacing w:after="0" w:line="240" w:lineRule="auto"/>
        <w:ind w:firstLine="567"/>
        <w:jc w:val="both"/>
      </w:pPr>
      <w:bookmarkStart w:id="0" w:name="_GoBack"/>
      <w:bookmarkEnd w:id="0"/>
      <w:r w:rsidRPr="004D6D45">
        <w:rPr>
          <w:rFonts w:cs="Arial"/>
          <w:color w:val="222222"/>
        </w:rPr>
        <w:t>4</w:t>
      </w:r>
      <w:r w:rsidR="00AF2418" w:rsidRPr="004D6D45">
        <w:rPr>
          <w:rFonts w:cs="Arial"/>
          <w:color w:val="222222"/>
        </w:rPr>
        <w:t xml:space="preserve">. </w:t>
      </w:r>
      <w:r w:rsidR="00AF2418" w:rsidRPr="004D6D45">
        <w:rPr>
          <w:rFonts w:eastAsia="Times New Roman" w:cs="Tahoma"/>
          <w:lang w:eastAsia="ar-SA"/>
        </w:rPr>
        <w:t>Проведено дооборудование  объектов для беспрепятственного доступа инвалидов муниципальных учреждений культуры:</w:t>
      </w:r>
      <w:r w:rsidR="00AF2418" w:rsidRPr="004D6D45">
        <w:t xml:space="preserve"> </w:t>
      </w:r>
      <w:r w:rsidR="006F19A7" w:rsidRPr="004D6D45">
        <w:t xml:space="preserve">приобретены указатели напольные тактильные с конусами в линейном порядке, клей двухкомпонентный для тактильных напольных указателей. Указатели в количестве 40 штук установлены в </w:t>
      </w:r>
      <w:r w:rsidR="002002FB" w:rsidRPr="004D6D45">
        <w:t>муниципальном автономном учреждении</w:t>
      </w:r>
      <w:r w:rsidR="006F19A7" w:rsidRPr="004D6D45">
        <w:t xml:space="preserve"> «ЦК «Югра-презент</w:t>
      </w:r>
      <w:r w:rsidR="002002FB" w:rsidRPr="004D6D45">
        <w:t>»</w:t>
      </w:r>
      <w:r w:rsidR="006F19A7" w:rsidRPr="004D6D45">
        <w:t xml:space="preserve">. Также установлены противоскользящие накладки на ступени крыльца здания </w:t>
      </w:r>
      <w:r w:rsidR="002002FB" w:rsidRPr="004D6D45">
        <w:t>муниципального бюджетного учреждения</w:t>
      </w:r>
      <w:r w:rsidR="006F19A7" w:rsidRPr="004D6D45">
        <w:t xml:space="preserve"> «Музей истории и этнографии».</w:t>
      </w:r>
    </w:p>
    <w:p w:rsidR="00E867D7" w:rsidRPr="004D6D45" w:rsidRDefault="00A81E07" w:rsidP="00E867D7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lang w:eastAsia="ru-RU"/>
        </w:rPr>
      </w:pPr>
      <w:r w:rsidRPr="004D6D45">
        <w:rPr>
          <w:rFonts w:eastAsia="Times New Roman" w:cs="Times New Roman"/>
          <w:color w:val="000000" w:themeColor="text1"/>
          <w:lang w:eastAsia="ru-RU"/>
        </w:rPr>
        <w:t xml:space="preserve">Кроме того, в </w:t>
      </w:r>
      <w:r w:rsidR="00E867D7" w:rsidRPr="004D6D45">
        <w:rPr>
          <w:rFonts w:eastAsia="Times New Roman" w:cs="Times New Roman"/>
          <w:color w:val="000000" w:themeColor="text1"/>
          <w:lang w:eastAsia="ru-RU"/>
        </w:rPr>
        <w:t xml:space="preserve">2023 году за счет средств </w:t>
      </w:r>
      <w:r w:rsidRPr="004D6D45">
        <w:rPr>
          <w:rFonts w:eastAsia="Times New Roman" w:cs="Times New Roman"/>
          <w:color w:val="000000" w:themeColor="text1"/>
          <w:lang w:eastAsia="ru-RU"/>
        </w:rPr>
        <w:t>учреждения</w:t>
      </w:r>
      <w:r w:rsidR="00E867D7" w:rsidRPr="004D6D45">
        <w:rPr>
          <w:rFonts w:eastAsia="Times New Roman" w:cs="Times New Roman"/>
          <w:color w:val="000000" w:themeColor="text1"/>
          <w:lang w:eastAsia="ru-RU"/>
        </w:rPr>
        <w:t xml:space="preserve"> приобретены и установлены </w:t>
      </w:r>
      <w:r w:rsidR="002002FB" w:rsidRPr="004D6D45">
        <w:rPr>
          <w:rFonts w:eastAsia="Times New Roman" w:cs="Times New Roman"/>
          <w:color w:val="000000" w:themeColor="text1"/>
          <w:lang w:eastAsia="ru-RU"/>
        </w:rPr>
        <w:t>в</w:t>
      </w:r>
      <w:r w:rsidR="00E867D7" w:rsidRPr="004D6D45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2002FB" w:rsidRPr="004D6D45">
        <w:rPr>
          <w:rFonts w:eastAsia="Times New Roman" w:cs="Times New Roman"/>
          <w:color w:val="000000" w:themeColor="text1"/>
          <w:lang w:eastAsia="ru-RU"/>
        </w:rPr>
        <w:t>муниципальном бюджетном учреждении дополнительного образования</w:t>
      </w:r>
      <w:r w:rsidR="00E867D7" w:rsidRPr="004D6D45">
        <w:rPr>
          <w:rFonts w:eastAsia="Times New Roman" w:cs="Times New Roman"/>
          <w:color w:val="000000" w:themeColor="text1"/>
          <w:lang w:eastAsia="ru-RU"/>
        </w:rPr>
        <w:t xml:space="preserve"> «Детская школа искусств» по адресу г. Югорск, ул. 40 лет Победы, д. 12 пандус откидной и кнопка вызова помощи.</w:t>
      </w:r>
    </w:p>
    <w:p w:rsidR="00654FA3" w:rsidRPr="004D6D45" w:rsidRDefault="00A23C53" w:rsidP="00654FA3">
      <w:pPr>
        <w:tabs>
          <w:tab w:val="left" w:pos="1211"/>
        </w:tabs>
        <w:suppressAutoHyphens/>
        <w:spacing w:after="0" w:line="240" w:lineRule="auto"/>
        <w:ind w:firstLine="870"/>
        <w:jc w:val="both"/>
        <w:rPr>
          <w:rFonts w:eastAsia="Times New Roman" w:cs="Times New Roman"/>
          <w:lang w:eastAsia="ru-RU"/>
        </w:rPr>
      </w:pPr>
      <w:r w:rsidRPr="004D6D45">
        <w:rPr>
          <w:rFonts w:eastAsia="Times New Roman" w:cs="Times New Roman"/>
          <w:lang w:eastAsia="ru-RU"/>
        </w:rPr>
        <w:t>5</w:t>
      </w:r>
      <w:r w:rsidR="002E602D" w:rsidRPr="004D6D45">
        <w:rPr>
          <w:rFonts w:eastAsia="Times New Roman" w:cs="Times New Roman"/>
          <w:lang w:eastAsia="ru-RU"/>
        </w:rPr>
        <w:t xml:space="preserve">. </w:t>
      </w:r>
      <w:r w:rsidR="00AF2418" w:rsidRPr="004D6D45">
        <w:rPr>
          <w:rFonts w:eastAsia="Times New Roman" w:cs="Times New Roman"/>
          <w:lang w:eastAsia="ru-RU"/>
        </w:rPr>
        <w:t>М</w:t>
      </w:r>
      <w:r w:rsidR="00654FA3" w:rsidRPr="004D6D45">
        <w:rPr>
          <w:rFonts w:eastAsia="Times New Roman" w:cs="Times New Roman"/>
          <w:lang w:eastAsia="ru-RU"/>
        </w:rPr>
        <w:t>униципальными учреждениями обеспечена актуализация на публичном уровне Территориальной информационной системы Югры (</w:t>
      </w:r>
      <w:proofErr w:type="gramStart"/>
      <w:r w:rsidR="00654FA3" w:rsidRPr="004D6D45">
        <w:rPr>
          <w:rFonts w:eastAsia="Times New Roman" w:cs="Times New Roman"/>
          <w:lang w:eastAsia="ru-RU"/>
        </w:rPr>
        <w:t>ТИС-Югры</w:t>
      </w:r>
      <w:proofErr w:type="gramEnd"/>
      <w:r w:rsidR="00654FA3" w:rsidRPr="004D6D45">
        <w:rPr>
          <w:rFonts w:eastAsia="Times New Roman" w:cs="Times New Roman"/>
          <w:lang w:eastAsia="ru-RU"/>
        </w:rPr>
        <w:t>) информации о доступности учреждений, зданий для маломобильных групп населения. Паспорта доступности муниципальных объектов находятся в актуальном состоянии.</w:t>
      </w:r>
    </w:p>
    <w:p w:rsidR="002E602D" w:rsidRPr="004D6D45" w:rsidRDefault="00A23C53" w:rsidP="002E602D">
      <w:pPr>
        <w:suppressAutoHyphens/>
        <w:spacing w:after="0" w:line="240" w:lineRule="auto"/>
        <w:ind w:firstLine="567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>6</w:t>
      </w:r>
      <w:r w:rsidR="002E602D" w:rsidRPr="004D6D45">
        <w:rPr>
          <w:rFonts w:eastAsia="Times New Roman" w:cs="Tahoma"/>
          <w:lang w:eastAsia="ar-SA"/>
        </w:rPr>
        <w:t>. На сайте администрации города Югорска размещена информация о количестве сервисов (услуг), способствующих повышению комфортности жизни маломобильных групп населения, Перечень социальных объектов в приоритетных сферах жизнедеятельности инвалидов и маломобильных групп населения, Реестр  жилых домов, находящихся в управлении ТСЖ, ТСН,</w:t>
      </w:r>
      <w:r w:rsidR="002002FB" w:rsidRPr="004D6D45">
        <w:rPr>
          <w:rFonts w:eastAsia="Times New Roman" w:cs="Tahoma"/>
          <w:lang w:eastAsia="ar-SA"/>
        </w:rPr>
        <w:t xml:space="preserve"> управляющих компаний, </w:t>
      </w:r>
      <w:r w:rsidR="002E602D" w:rsidRPr="004D6D45">
        <w:rPr>
          <w:rFonts w:eastAsia="Times New Roman" w:cs="Tahoma"/>
          <w:lang w:eastAsia="ar-SA"/>
        </w:rPr>
        <w:t xml:space="preserve"> оборудованных пандусами и поручнями.</w:t>
      </w:r>
      <w:r w:rsidR="002E602D" w:rsidRPr="004D6D45">
        <w:rPr>
          <w:rFonts w:eastAsia="Times New Roman" w:cs="Tahoma"/>
          <w:lang w:eastAsia="ar-SA"/>
        </w:rPr>
        <w:tab/>
      </w:r>
    </w:p>
    <w:p w:rsidR="00F11369" w:rsidRPr="004D6D45" w:rsidRDefault="00A23C53" w:rsidP="002E602D">
      <w:pPr>
        <w:suppressAutoHyphens/>
        <w:spacing w:after="0" w:line="240" w:lineRule="auto"/>
        <w:ind w:firstLine="567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lastRenderedPageBreak/>
        <w:t>7</w:t>
      </w:r>
      <w:r w:rsidR="00F11369" w:rsidRPr="004D6D45">
        <w:rPr>
          <w:rFonts w:eastAsia="Times New Roman" w:cs="Tahoma"/>
          <w:lang w:eastAsia="ar-SA"/>
        </w:rPr>
        <w:t>. Официальные сайты муниципальных учреждений адаптированы  для лиц с нарушением зрения (слабовидящих</w:t>
      </w:r>
      <w:r w:rsidR="003D0C80" w:rsidRPr="004D6D45">
        <w:rPr>
          <w:rFonts w:eastAsia="Times New Roman" w:cs="Tahoma"/>
          <w:lang w:eastAsia="ar-SA"/>
        </w:rPr>
        <w:t>)</w:t>
      </w:r>
      <w:r w:rsidR="00F11369" w:rsidRPr="004D6D45">
        <w:rPr>
          <w:rFonts w:eastAsia="Times New Roman" w:cs="Tahoma"/>
          <w:lang w:eastAsia="ar-SA"/>
        </w:rPr>
        <w:t>.</w:t>
      </w:r>
    </w:p>
    <w:p w:rsidR="005D3A63" w:rsidRPr="004D6D45" w:rsidRDefault="005D3A63" w:rsidP="006A24F7">
      <w:pPr>
        <w:suppressAutoHyphens/>
        <w:spacing w:after="0" w:line="240" w:lineRule="auto"/>
        <w:ind w:firstLine="567"/>
        <w:jc w:val="both"/>
      </w:pPr>
      <w:r w:rsidRPr="004D6D45">
        <w:t xml:space="preserve">Одной из основных задач учреждений культуры является создание условий по реабилитации и абилитации  людей с инвалидностью, расстройствами аутистического спектра, другими ментальными нарушениями, создания условий для реализации творческого потенциала, более широкого доступа к культурным ценностям, современным информационным технологиям, формирование активной жизненной позиции в условиях современного общества. </w:t>
      </w:r>
    </w:p>
    <w:p w:rsidR="00727783" w:rsidRPr="004D6D45" w:rsidRDefault="00727783" w:rsidP="006A24F7">
      <w:pPr>
        <w:suppressAutoHyphens/>
        <w:spacing w:after="0" w:line="240" w:lineRule="auto"/>
        <w:ind w:firstLine="567"/>
        <w:jc w:val="both"/>
      </w:pPr>
      <w:proofErr w:type="gramStart"/>
      <w:r w:rsidRPr="004D6D45">
        <w:t>В рамках реализации мероприятия</w:t>
      </w:r>
      <w:r w:rsidR="006A24F7" w:rsidRPr="004D6D45">
        <w:t xml:space="preserve"> 2</w:t>
      </w:r>
      <w:r w:rsidRPr="004D6D45">
        <w:t xml:space="preserve"> </w:t>
      </w:r>
      <w:r w:rsidR="00A765B7" w:rsidRPr="004D6D45">
        <w:t xml:space="preserve">муниципальной программы </w:t>
      </w:r>
      <w:r w:rsidR="00A81E07" w:rsidRPr="004D6D45">
        <w:t xml:space="preserve">для </w:t>
      </w:r>
      <w:r w:rsidRPr="004D6D45">
        <w:t xml:space="preserve"> обеспечени</w:t>
      </w:r>
      <w:r w:rsidR="00A81E07" w:rsidRPr="004D6D45">
        <w:t xml:space="preserve">я </w:t>
      </w:r>
      <w:r w:rsidRPr="004D6D45">
        <w:t xml:space="preserve"> доступности предоставляемых инвалидам услуг в сфере культуры с учетом имеющихся у них нарушений</w:t>
      </w:r>
      <w:r w:rsidR="003F1F31" w:rsidRPr="004D6D45">
        <w:t xml:space="preserve"> п</w:t>
      </w:r>
      <w:r w:rsidRPr="004D6D45">
        <w:t xml:space="preserve">риобретены </w:t>
      </w:r>
      <w:r w:rsidR="006A24F7" w:rsidRPr="004D6D45">
        <w:t xml:space="preserve">музыкальные инструменты </w:t>
      </w:r>
      <w:proofErr w:type="spellStart"/>
      <w:r w:rsidR="006A24F7" w:rsidRPr="004D6D45">
        <w:t>глюкофоны</w:t>
      </w:r>
      <w:proofErr w:type="spellEnd"/>
      <w:r w:rsidR="006A24F7" w:rsidRPr="004D6D45">
        <w:t xml:space="preserve">, а также рабочие столы (парты) для инвалидов и детей с </w:t>
      </w:r>
      <w:r w:rsidR="00DE205A" w:rsidRPr="004D6D45">
        <w:t>детским церебральным параличом</w:t>
      </w:r>
      <w:r w:rsidR="006A24F7" w:rsidRPr="004D6D45">
        <w:t>, предназначенных для организации учебных и развивающих занятий по</w:t>
      </w:r>
      <w:r w:rsidRPr="004D6D45">
        <w:t xml:space="preserve"> адаптированной общеразвивающей программы «Слово.</w:t>
      </w:r>
      <w:proofErr w:type="gramEnd"/>
      <w:r w:rsidRPr="004D6D45">
        <w:t xml:space="preserve"> Музыка. Движение»</w:t>
      </w:r>
      <w:r w:rsidR="006A24F7" w:rsidRPr="004D6D45">
        <w:t>.</w:t>
      </w:r>
    </w:p>
    <w:p w:rsidR="00ED004B" w:rsidRPr="004D6D45" w:rsidRDefault="00BA2920" w:rsidP="00ED004B">
      <w:pPr>
        <w:suppressAutoHyphens/>
        <w:spacing w:after="0" w:line="240" w:lineRule="auto"/>
        <w:ind w:firstLine="567"/>
        <w:jc w:val="both"/>
      </w:pPr>
      <w:r w:rsidRPr="004D6D45">
        <w:t xml:space="preserve">Кроме того, </w:t>
      </w:r>
      <w:r w:rsidR="00F706DF" w:rsidRPr="004D6D45">
        <w:t xml:space="preserve">в </w:t>
      </w:r>
      <w:r w:rsidR="00ED004B" w:rsidRPr="004D6D45">
        <w:t>Музей истории этнографии в 2023 году в рамках национального проекта «Культура» приобрели оборудование:</w:t>
      </w:r>
    </w:p>
    <w:p w:rsidR="00E867D7" w:rsidRPr="004D6D45" w:rsidRDefault="00E867D7" w:rsidP="00BA2920">
      <w:pPr>
        <w:pStyle w:val="a6"/>
        <w:shd w:val="clear" w:color="auto" w:fill="FFFFFF"/>
        <w:suppressAutoHyphens w:val="0"/>
        <w:ind w:left="0" w:firstLine="567"/>
        <w:jc w:val="both"/>
        <w:rPr>
          <w:rFonts w:ascii="PT Astra Serif" w:hAnsi="PT Astra Serif"/>
          <w:color w:val="1A1A1A"/>
          <w:sz w:val="26"/>
          <w:szCs w:val="26"/>
          <w:lang w:eastAsia="ru-RU"/>
        </w:rPr>
      </w:pPr>
      <w:r w:rsidRPr="004D6D45">
        <w:rPr>
          <w:rFonts w:ascii="PT Astra Serif" w:hAnsi="PT Astra Serif"/>
          <w:color w:val="1A1A1A"/>
          <w:sz w:val="26"/>
          <w:szCs w:val="26"/>
          <w:lang w:eastAsia="ru-RU"/>
        </w:rPr>
        <w:t>- стол интерактивный с подъемным механизмом для предоставления услуг инвалидам с нарушением опорно-двигательного аппарата;</w:t>
      </w:r>
    </w:p>
    <w:p w:rsidR="00E867D7" w:rsidRPr="004D6D45" w:rsidRDefault="00E867D7" w:rsidP="00BA2920">
      <w:pPr>
        <w:pStyle w:val="a6"/>
        <w:shd w:val="clear" w:color="auto" w:fill="FFFFFF"/>
        <w:suppressAutoHyphens w:val="0"/>
        <w:ind w:left="0" w:firstLine="567"/>
        <w:jc w:val="both"/>
        <w:rPr>
          <w:rFonts w:ascii="PT Astra Serif" w:hAnsi="PT Astra Serif"/>
          <w:color w:val="1A1A1A"/>
          <w:sz w:val="26"/>
          <w:szCs w:val="26"/>
          <w:lang w:eastAsia="ru-RU"/>
        </w:rPr>
      </w:pPr>
      <w:r w:rsidRPr="004D6D45">
        <w:rPr>
          <w:rFonts w:ascii="PT Astra Serif" w:hAnsi="PT Astra Serif"/>
          <w:color w:val="1A1A1A"/>
          <w:sz w:val="26"/>
          <w:szCs w:val="26"/>
          <w:lang w:eastAsia="ru-RU"/>
        </w:rPr>
        <w:t>- интерактивная песочница для проведения занятий с детьми, имеющими ментальные нарушения развития;</w:t>
      </w:r>
    </w:p>
    <w:p w:rsidR="00E867D7" w:rsidRPr="004D6D45" w:rsidRDefault="00E867D7" w:rsidP="00BA2920">
      <w:pPr>
        <w:pStyle w:val="a6"/>
        <w:shd w:val="clear" w:color="auto" w:fill="FFFFFF"/>
        <w:suppressAutoHyphens w:val="0"/>
        <w:ind w:left="0" w:firstLine="567"/>
        <w:jc w:val="both"/>
        <w:rPr>
          <w:rFonts w:ascii="PT Astra Serif" w:hAnsi="PT Astra Serif"/>
          <w:color w:val="1A1A1A"/>
          <w:sz w:val="26"/>
          <w:szCs w:val="26"/>
          <w:lang w:eastAsia="ru-RU"/>
        </w:rPr>
      </w:pPr>
      <w:r w:rsidRPr="004D6D45">
        <w:rPr>
          <w:rFonts w:ascii="PT Astra Serif" w:hAnsi="PT Astra Serif"/>
          <w:color w:val="1A1A1A"/>
          <w:sz w:val="26"/>
          <w:szCs w:val="26"/>
          <w:lang w:eastAsia="ru-RU"/>
        </w:rPr>
        <w:t>- комплекты оборудования «</w:t>
      </w:r>
      <w:proofErr w:type="spellStart"/>
      <w:r w:rsidRPr="004D6D45">
        <w:rPr>
          <w:rFonts w:ascii="PT Astra Serif" w:hAnsi="PT Astra Serif"/>
          <w:color w:val="1A1A1A"/>
          <w:sz w:val="26"/>
          <w:szCs w:val="26"/>
          <w:lang w:eastAsia="ru-RU"/>
        </w:rPr>
        <w:t>Радиогид</w:t>
      </w:r>
      <w:proofErr w:type="spellEnd"/>
      <w:r w:rsidRPr="004D6D45">
        <w:rPr>
          <w:rFonts w:ascii="PT Astra Serif" w:hAnsi="PT Astra Serif"/>
          <w:color w:val="1A1A1A"/>
          <w:sz w:val="26"/>
          <w:szCs w:val="26"/>
          <w:lang w:eastAsia="ru-RU"/>
        </w:rPr>
        <w:t>», «Аудиогид»  для проведения экскурсий людям с ограниченными возможностями по слуху.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В учреждениях культуры реализуются пять проектов для людей с инвалидностью: «Остров доброты», «Солнечный круг», «Мой особенный доступный театр», «Дружелюбный музей», «Дорогою Добра» и четыре программы: «Чудеса в ладошках», «</w:t>
      </w:r>
      <w:proofErr w:type="spellStart"/>
      <w:r w:rsidRPr="004D6D45">
        <w:rPr>
          <w:rFonts w:eastAsia="Calibri" w:cs="Times New Roman"/>
        </w:rPr>
        <w:t>Музыка</w:t>
      </w:r>
      <w:proofErr w:type="gramStart"/>
      <w:r w:rsidRPr="004D6D45">
        <w:rPr>
          <w:rFonts w:eastAsia="Calibri" w:cs="Times New Roman"/>
        </w:rPr>
        <w:t>.Д</w:t>
      </w:r>
      <w:proofErr w:type="gramEnd"/>
      <w:r w:rsidRPr="004D6D45">
        <w:rPr>
          <w:rFonts w:eastAsia="Calibri" w:cs="Times New Roman"/>
        </w:rPr>
        <w:t>вижение.Слово</w:t>
      </w:r>
      <w:proofErr w:type="spellEnd"/>
      <w:r w:rsidRPr="004D6D45">
        <w:rPr>
          <w:rFonts w:eastAsia="Calibri" w:cs="Times New Roman"/>
        </w:rPr>
        <w:t xml:space="preserve">» - дополнительные общеразвивающие программы в области искусства; «Вместе мы сможем больше» (библиотека), «Доктор Клоун» (Югра-презент)  направленные на оказание комплексной помощи в реабилитации и абилитации людей с инвалидностью, расстройствами аутистического спектра, другими ментальными нарушениями. 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На базе Центра культуры «Югра – презент» действуют </w:t>
      </w:r>
      <w:r w:rsidR="00DE205A" w:rsidRPr="004D6D45">
        <w:rPr>
          <w:rFonts w:eastAsia="Calibri" w:cs="Times New Roman"/>
        </w:rPr>
        <w:t>три</w:t>
      </w:r>
      <w:r w:rsidRPr="004D6D45">
        <w:rPr>
          <w:rFonts w:eastAsia="Calibri" w:cs="Times New Roman"/>
        </w:rPr>
        <w:t xml:space="preserve"> любительских объединения по работе с детьми и людьми с ограниченными возможностями здоровья, расстройствами аутистического спектра и другими ментальными нарушениями: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- студия творческого развития «Творчество для всех» для детей с расстройствами аутистического спектра посещают 7 человек</w:t>
      </w:r>
      <w:r w:rsidR="00DE205A" w:rsidRPr="004D6D45">
        <w:rPr>
          <w:rFonts w:eastAsia="Calibri" w:cs="Times New Roman"/>
        </w:rPr>
        <w:t xml:space="preserve"> с ограниченными возможностями здоровья</w:t>
      </w:r>
      <w:r w:rsidRPr="004D6D45">
        <w:rPr>
          <w:rFonts w:eastAsia="Calibri" w:cs="Times New Roman"/>
        </w:rPr>
        <w:t xml:space="preserve">. Индивидуальное развитие продуктивных видов деятельности, реализуется с 2017 года </w:t>
      </w:r>
      <w:r w:rsidR="00DE205A" w:rsidRPr="004D6D45">
        <w:rPr>
          <w:rFonts w:eastAsia="Calibri" w:cs="Times New Roman"/>
        </w:rPr>
        <w:t xml:space="preserve">и </w:t>
      </w:r>
      <w:r w:rsidRPr="004D6D45">
        <w:rPr>
          <w:rFonts w:eastAsia="Calibri" w:cs="Times New Roman"/>
        </w:rPr>
        <w:t xml:space="preserve">проходит на базе </w:t>
      </w:r>
      <w:proofErr w:type="spellStart"/>
      <w:r w:rsidRPr="004D6D45">
        <w:rPr>
          <w:rFonts w:eastAsia="Calibri" w:cs="Times New Roman"/>
        </w:rPr>
        <w:t>мкр</w:t>
      </w:r>
      <w:proofErr w:type="spellEnd"/>
      <w:r w:rsidRPr="004D6D45">
        <w:rPr>
          <w:rFonts w:eastAsia="Calibri" w:cs="Times New Roman"/>
        </w:rPr>
        <w:t xml:space="preserve">. Югорск-2, д. 11.  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- </w:t>
      </w:r>
      <w:r w:rsidR="00DE205A" w:rsidRPr="004D6D45">
        <w:rPr>
          <w:rFonts w:eastAsia="Calibri" w:cs="Times New Roman"/>
        </w:rPr>
        <w:t>л</w:t>
      </w:r>
      <w:r w:rsidRPr="004D6D45">
        <w:rPr>
          <w:rFonts w:eastAsia="Calibri" w:cs="Times New Roman"/>
        </w:rPr>
        <w:t>юбительское объединение «Солнце в каждом» создано с целью совместного проведения досуга,  по развитию общественной и творческой активности родителей и детей, посещают 28 человек</w:t>
      </w:r>
      <w:r w:rsidR="00DE205A" w:rsidRPr="004D6D45">
        <w:rPr>
          <w:rFonts w:eastAsia="Calibri" w:cs="Times New Roman"/>
        </w:rPr>
        <w:t xml:space="preserve"> с инвалидностью</w:t>
      </w:r>
      <w:r w:rsidRPr="004D6D45">
        <w:rPr>
          <w:rFonts w:eastAsia="Calibri" w:cs="Times New Roman"/>
        </w:rPr>
        <w:t>. Реализуется с 2017 года.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- «Фабрика интересов» для людей среднего и старшего возраста аутистического спектра с ментальными нарушениями, посещают 12 </w:t>
      </w:r>
      <w:r w:rsidR="00DE205A" w:rsidRPr="004D6D45">
        <w:rPr>
          <w:rFonts w:eastAsia="Calibri" w:cs="Times New Roman"/>
        </w:rPr>
        <w:t>инвалидов</w:t>
      </w:r>
      <w:r w:rsidRPr="004D6D45">
        <w:rPr>
          <w:rFonts w:eastAsia="Calibri" w:cs="Times New Roman"/>
        </w:rPr>
        <w:t xml:space="preserve">. Основные направления деятельности </w:t>
      </w:r>
      <w:r w:rsidR="00DE205A" w:rsidRPr="004D6D45">
        <w:rPr>
          <w:rFonts w:eastAsia="Calibri" w:cs="Times New Roman"/>
        </w:rPr>
        <w:t xml:space="preserve">- </w:t>
      </w:r>
      <w:r w:rsidRPr="004D6D45">
        <w:rPr>
          <w:rFonts w:eastAsia="Calibri" w:cs="Times New Roman"/>
        </w:rPr>
        <w:t>творческая, познавательная, реализуется с 2021 года.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Любительские объединения осуществляет свою деятельность на бесплатной основе.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За счет субсидии за победу в конкурсе  Фонда президентских грантов с проектом «</w:t>
      </w:r>
      <w:proofErr w:type="spellStart"/>
      <w:r w:rsidRPr="004D6D45">
        <w:rPr>
          <w:rFonts w:eastAsia="Calibri" w:cs="Times New Roman"/>
        </w:rPr>
        <w:t>Ритм+Движение</w:t>
      </w:r>
      <w:proofErr w:type="spellEnd"/>
      <w:r w:rsidRPr="004D6D45">
        <w:rPr>
          <w:rFonts w:eastAsia="Calibri" w:cs="Times New Roman"/>
        </w:rPr>
        <w:t>=Преодоление» в размере 950 тысяч рублей</w:t>
      </w:r>
      <w:r w:rsidR="00A81E07" w:rsidRPr="004D6D45">
        <w:rPr>
          <w:rFonts w:eastAsia="Calibri" w:cs="Times New Roman"/>
        </w:rPr>
        <w:t xml:space="preserve">, полученной в 2022 году, </w:t>
      </w:r>
      <w:r w:rsidRPr="004D6D45">
        <w:rPr>
          <w:rFonts w:eastAsia="Calibri" w:cs="Times New Roman"/>
        </w:rPr>
        <w:t xml:space="preserve"> в Детской школе искусств оборудована сенсорная комната «Космический путь» и приобретены кресла-мешки, сенсорные панели, одеяло «Совы» и развивающие игрушки. Сенсорную комнату посещают 12 детей и подростков 5-18 лет с ограниченными возможностями здоровья и расстройство аутистического спектра и 15 инвалидов старше 18 лет с ментальными нарушениями.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lastRenderedPageBreak/>
        <w:t>Комната предназначена для нормализации психоэмоционального состояния детей, сенсорной интеграции, переключения между блоками развивающих и коррекционных занятий.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В 2023 году преподаватели Детской школы иску</w:t>
      </w:r>
      <w:proofErr w:type="gramStart"/>
      <w:r w:rsidRPr="004D6D45">
        <w:rPr>
          <w:rFonts w:eastAsia="Calibri" w:cs="Times New Roman"/>
        </w:rPr>
        <w:t>сств пр</w:t>
      </w:r>
      <w:proofErr w:type="gramEnd"/>
      <w:r w:rsidRPr="004D6D45">
        <w:rPr>
          <w:rFonts w:eastAsia="Calibri" w:cs="Times New Roman"/>
        </w:rPr>
        <w:t>едставили опыт работы об успешной реализации проекта «</w:t>
      </w:r>
      <w:proofErr w:type="spellStart"/>
      <w:r w:rsidRPr="004D6D45">
        <w:rPr>
          <w:rFonts w:eastAsia="Calibri" w:cs="Times New Roman"/>
        </w:rPr>
        <w:t>Ритм+движение</w:t>
      </w:r>
      <w:proofErr w:type="spellEnd"/>
      <w:r w:rsidRPr="004D6D45">
        <w:rPr>
          <w:rFonts w:eastAsia="Calibri" w:cs="Times New Roman"/>
        </w:rPr>
        <w:t>=Преодоление» на круглом столе «Инклюзивная культура: приоритеты и перспективы» организованном при поддержке Министерства культуры Российской Федерации.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 xml:space="preserve"> С сентября 2023 года в Детской школе иску</w:t>
      </w:r>
      <w:proofErr w:type="gramStart"/>
      <w:r w:rsidRPr="004D6D45">
        <w:rPr>
          <w:rFonts w:eastAsia="Calibri" w:cs="Times New Roman"/>
        </w:rPr>
        <w:t>сств вв</w:t>
      </w:r>
      <w:proofErr w:type="gramEnd"/>
      <w:r w:rsidRPr="004D6D45">
        <w:rPr>
          <w:rFonts w:eastAsia="Calibri" w:cs="Times New Roman"/>
        </w:rPr>
        <w:t>едена адаптированная дополнительная предпрофессиональная программа в области искусств  «Живопись», на сегодняшний день по данной программе занимаются 3 ребенка</w:t>
      </w:r>
      <w:r w:rsidR="00A81E07" w:rsidRPr="004D6D45">
        <w:rPr>
          <w:rFonts w:eastAsia="Calibri" w:cs="Times New Roman"/>
        </w:rPr>
        <w:t xml:space="preserve"> с инвалидностью</w:t>
      </w:r>
      <w:r w:rsidRPr="004D6D45">
        <w:rPr>
          <w:rFonts w:eastAsia="Calibri" w:cs="Times New Roman"/>
        </w:rPr>
        <w:t>.</w:t>
      </w:r>
    </w:p>
    <w:p w:rsidR="00ED004B" w:rsidRPr="004D6D45" w:rsidRDefault="00ED004B" w:rsidP="00ED004B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В декабре 2023 года в Центре культуры «Югра-презент» пройдет гала-концерт открытого фестиваля-конкурса для людей с ограниченными возможностями здоровья «Когда мои друзья со мной».</w:t>
      </w:r>
    </w:p>
    <w:p w:rsidR="00D94E95" w:rsidRPr="004D6D45" w:rsidRDefault="00D94E95" w:rsidP="00204A16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4D6D45">
        <w:rPr>
          <w:rFonts w:eastAsia="Calibri" w:cs="Times New Roman"/>
        </w:rPr>
        <w:t>Учреждения</w:t>
      </w:r>
      <w:r w:rsidR="00A81E07" w:rsidRPr="004D6D45">
        <w:rPr>
          <w:rFonts w:eastAsia="Calibri" w:cs="Times New Roman"/>
        </w:rPr>
        <w:t xml:space="preserve"> </w:t>
      </w:r>
      <w:r w:rsidRPr="004D6D45">
        <w:rPr>
          <w:rFonts w:eastAsia="Calibri" w:cs="Times New Roman"/>
        </w:rPr>
        <w:t xml:space="preserve">культуры </w:t>
      </w:r>
      <w:r w:rsidR="00F11369" w:rsidRPr="004D6D45">
        <w:rPr>
          <w:rFonts w:eastAsia="Calibri" w:cs="Times New Roman"/>
        </w:rPr>
        <w:t>взаимодействуют</w:t>
      </w:r>
      <w:r w:rsidRPr="004D6D45">
        <w:rPr>
          <w:rFonts w:eastAsia="Calibri" w:cs="Times New Roman"/>
        </w:rPr>
        <w:t xml:space="preserve"> с учреждениями</w:t>
      </w:r>
      <w:r w:rsidR="00F11369" w:rsidRPr="004D6D45">
        <w:rPr>
          <w:rFonts w:eastAsia="Calibri" w:cs="Times New Roman"/>
        </w:rPr>
        <w:t>,</w:t>
      </w:r>
      <w:r w:rsidRPr="004D6D45">
        <w:rPr>
          <w:rFonts w:eastAsia="Calibri" w:cs="Times New Roman"/>
        </w:rPr>
        <w:t xml:space="preserve"> занимающимися проблемами людей с ограниченными возможностями: реабилитационным центром для детей с ограниченными возможностями здоровья, </w:t>
      </w:r>
      <w:r w:rsidR="00A81E07" w:rsidRPr="004D6D45">
        <w:rPr>
          <w:rFonts w:eastAsia="Calibri" w:cs="Times New Roman"/>
        </w:rPr>
        <w:t xml:space="preserve">бюджетным учреждением Ханты - Мансийского автономного округа </w:t>
      </w:r>
      <w:r w:rsidRPr="004D6D45">
        <w:rPr>
          <w:rFonts w:eastAsia="Calibri" w:cs="Times New Roman"/>
        </w:rPr>
        <w:t xml:space="preserve"> – Югры «Югорский комплексный центр социального обслуживания населения», </w:t>
      </w:r>
      <w:r w:rsidR="00A81E07" w:rsidRPr="004D6D45">
        <w:rPr>
          <w:rFonts w:eastAsia="Calibri" w:cs="Times New Roman"/>
        </w:rPr>
        <w:t>о</w:t>
      </w:r>
      <w:r w:rsidRPr="004D6D45">
        <w:rPr>
          <w:rFonts w:eastAsia="Calibri" w:cs="Times New Roman"/>
        </w:rPr>
        <w:t>бщественной организацией инвалидов г</w:t>
      </w:r>
      <w:r w:rsidR="00A81E07" w:rsidRPr="004D6D45">
        <w:rPr>
          <w:rFonts w:eastAsia="Calibri" w:cs="Times New Roman"/>
        </w:rPr>
        <w:t>орода</w:t>
      </w:r>
      <w:r w:rsidRPr="004D6D45">
        <w:rPr>
          <w:rFonts w:eastAsia="Calibri" w:cs="Times New Roman"/>
        </w:rPr>
        <w:t xml:space="preserve"> Югорска.    </w:t>
      </w:r>
    </w:p>
    <w:p w:rsidR="00092DA7" w:rsidRPr="004D6D45" w:rsidRDefault="00092DA7" w:rsidP="0012043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6"/>
          <w:szCs w:val="26"/>
          <w:lang w:eastAsia="ar-SA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Показателем создания доступной среды в </w:t>
      </w:r>
      <w:r w:rsidR="00941AD8" w:rsidRPr="004D6D45">
        <w:rPr>
          <w:rFonts w:ascii="PT Astra Serif" w:hAnsi="PT Astra Serif" w:cs="Arial"/>
          <w:color w:val="222222"/>
          <w:sz w:val="26"/>
          <w:szCs w:val="26"/>
        </w:rPr>
        <w:t>городе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является возможность </w:t>
      </w:r>
      <w:r w:rsidR="00C966D5" w:rsidRPr="004D6D45">
        <w:rPr>
          <w:rFonts w:ascii="PT Astra Serif" w:hAnsi="PT Astra Serif" w:cs="Arial"/>
          <w:color w:val="222222"/>
          <w:sz w:val="26"/>
          <w:szCs w:val="26"/>
        </w:rPr>
        <w:t>обеспечение доступа инвалидов к образовательным услугам</w:t>
      </w:r>
      <w:r w:rsidR="00A765B7" w:rsidRPr="004D6D45">
        <w:rPr>
          <w:rFonts w:ascii="PT Astra Serif" w:hAnsi="PT Astra Serif" w:cs="Arial"/>
          <w:color w:val="222222"/>
          <w:sz w:val="26"/>
          <w:szCs w:val="26"/>
        </w:rPr>
        <w:t>.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A765B7" w:rsidRPr="004D6D45">
        <w:rPr>
          <w:rFonts w:ascii="PT Astra Serif" w:hAnsi="PT Astra Serif" w:cs="Arial"/>
          <w:color w:val="222222"/>
          <w:sz w:val="26"/>
          <w:szCs w:val="26"/>
        </w:rPr>
        <w:t>В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 xml:space="preserve"> 202</w:t>
      </w:r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>3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 xml:space="preserve"> году </w:t>
      </w:r>
      <w:r w:rsidR="00DE205A" w:rsidRPr="004D6D45">
        <w:rPr>
          <w:rFonts w:ascii="PT Astra Serif" w:hAnsi="PT Astra Serif" w:cs="Tahoma"/>
          <w:sz w:val="26"/>
          <w:szCs w:val="26"/>
          <w:lang w:eastAsia="ar-SA"/>
        </w:rPr>
        <w:t>в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 xml:space="preserve"> </w:t>
      </w:r>
      <w:r w:rsidR="00A81E07" w:rsidRPr="004D6D45">
        <w:rPr>
          <w:rFonts w:ascii="PT Astra Serif" w:hAnsi="PT Astra Serif" w:cs="Tahoma"/>
          <w:sz w:val="26"/>
          <w:szCs w:val="26"/>
          <w:lang w:eastAsia="ar-SA"/>
        </w:rPr>
        <w:t xml:space="preserve">рамках 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>выполнени</w:t>
      </w:r>
      <w:r w:rsidR="00A81E07" w:rsidRPr="004D6D45">
        <w:rPr>
          <w:rFonts w:ascii="PT Astra Serif" w:hAnsi="PT Astra Serif" w:cs="Tahoma"/>
          <w:sz w:val="26"/>
          <w:szCs w:val="26"/>
          <w:lang w:eastAsia="ar-SA"/>
        </w:rPr>
        <w:t>я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 xml:space="preserve"> мероприяти</w:t>
      </w:r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>я 3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 xml:space="preserve"> по повышению уровня доступности образовательных услуг</w:t>
      </w:r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 xml:space="preserve"> приобретено учебное место для детей с нарушениями </w:t>
      </w:r>
      <w:proofErr w:type="spellStart"/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>опорно</w:t>
      </w:r>
      <w:proofErr w:type="spellEnd"/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 xml:space="preserve"> - двигательного аппарата (парта с регулировкой высоты и уровня наклона) в </w:t>
      </w:r>
      <w:r w:rsidR="00333A23" w:rsidRPr="004D6D45">
        <w:rPr>
          <w:rFonts w:ascii="PT Astra Serif" w:hAnsi="PT Astra Serif" w:cs="Tahoma"/>
          <w:sz w:val="26"/>
          <w:szCs w:val="26"/>
          <w:lang w:eastAsia="ar-SA"/>
        </w:rPr>
        <w:t>муниципальное бюджетное учреждение дополнительного образования</w:t>
      </w:r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 xml:space="preserve"> «Д</w:t>
      </w:r>
      <w:r w:rsidR="00333A23" w:rsidRPr="004D6D45">
        <w:rPr>
          <w:rFonts w:ascii="PT Astra Serif" w:hAnsi="PT Astra Serif" w:cs="Tahoma"/>
          <w:sz w:val="26"/>
          <w:szCs w:val="26"/>
          <w:lang w:eastAsia="ar-SA"/>
        </w:rPr>
        <w:t>етско-юношеский центр</w:t>
      </w:r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 xml:space="preserve"> </w:t>
      </w:r>
      <w:r w:rsidR="00333A23" w:rsidRPr="004D6D45">
        <w:rPr>
          <w:rFonts w:ascii="PT Astra Serif" w:hAnsi="PT Astra Serif" w:cs="Tahoma"/>
          <w:sz w:val="26"/>
          <w:szCs w:val="26"/>
          <w:lang w:eastAsia="ar-SA"/>
        </w:rPr>
        <w:t>«</w:t>
      </w:r>
      <w:r w:rsidR="006A24F7" w:rsidRPr="004D6D45">
        <w:rPr>
          <w:rFonts w:ascii="PT Astra Serif" w:hAnsi="PT Astra Serif" w:cs="Tahoma"/>
          <w:sz w:val="26"/>
          <w:szCs w:val="26"/>
          <w:lang w:eastAsia="ar-SA"/>
        </w:rPr>
        <w:t>Прометей»</w:t>
      </w:r>
      <w:r w:rsidR="001F1A6E" w:rsidRPr="004D6D45">
        <w:rPr>
          <w:rFonts w:ascii="PT Astra Serif" w:hAnsi="PT Astra Serif" w:cs="Tahoma"/>
          <w:sz w:val="26"/>
          <w:szCs w:val="26"/>
          <w:lang w:eastAsia="ar-SA"/>
        </w:rPr>
        <w:t>.</w:t>
      </w:r>
    </w:p>
    <w:p w:rsidR="00A765B7" w:rsidRPr="004D6D45" w:rsidRDefault="00A81E07" w:rsidP="00204A16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>Кроме того, образовательными учреждениями</w:t>
      </w:r>
      <w:r w:rsidR="00A765B7" w:rsidRPr="004D6D45">
        <w:rPr>
          <w:rFonts w:eastAsia="Times New Roman" w:cs="Tahoma"/>
          <w:lang w:eastAsia="ar-SA"/>
        </w:rPr>
        <w:t xml:space="preserve"> </w:t>
      </w:r>
      <w:r w:rsidRPr="004D6D45">
        <w:rPr>
          <w:rFonts w:eastAsia="Times New Roman" w:cs="Tahoma"/>
          <w:lang w:eastAsia="ar-SA"/>
        </w:rPr>
        <w:t xml:space="preserve">для повышения </w:t>
      </w:r>
      <w:r w:rsidR="00A765B7" w:rsidRPr="004D6D45">
        <w:rPr>
          <w:rFonts w:eastAsia="Times New Roman" w:cs="Tahoma"/>
          <w:lang w:eastAsia="ar-SA"/>
        </w:rPr>
        <w:t xml:space="preserve"> доступности услуг для инвалидов проведены следующие мероприятия: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1) в дошкольных группах </w:t>
      </w:r>
      <w:r w:rsidR="00333A23" w:rsidRPr="004D6D45">
        <w:rPr>
          <w:rFonts w:eastAsia="Times New Roman" w:cs="Tahoma"/>
          <w:lang w:eastAsia="ar-SA"/>
        </w:rPr>
        <w:t>муниципального бюджетного образовательного учреждения</w:t>
      </w:r>
      <w:r w:rsidRPr="004D6D45">
        <w:rPr>
          <w:rFonts w:eastAsia="Times New Roman" w:cs="Tahoma"/>
          <w:lang w:eastAsia="ar-SA"/>
        </w:rPr>
        <w:t xml:space="preserve"> «Средняя общеобразовательная школа № 6» приобретен программно-дидактический  комплекс «Мерси Плюс 2», игра развивающая «Улитка», аппаратно-программный комплекс «</w:t>
      </w:r>
      <w:proofErr w:type="spellStart"/>
      <w:r w:rsidRPr="004D6D45">
        <w:rPr>
          <w:rFonts w:eastAsia="Times New Roman" w:cs="Tahoma"/>
          <w:lang w:eastAsia="ar-SA"/>
        </w:rPr>
        <w:t>Стабиломер</w:t>
      </w:r>
      <w:proofErr w:type="spellEnd"/>
      <w:r w:rsidRPr="004D6D45">
        <w:rPr>
          <w:rFonts w:eastAsia="Times New Roman" w:cs="Tahoma"/>
          <w:lang w:eastAsia="ar-SA"/>
        </w:rPr>
        <w:t xml:space="preserve">»,  обучающий комплект книг с Волшебным карандашом; 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2) в </w:t>
      </w:r>
      <w:r w:rsidR="00333A23" w:rsidRPr="004D6D45">
        <w:rPr>
          <w:rFonts w:eastAsia="Times New Roman" w:cs="Tahoma"/>
          <w:lang w:eastAsia="ar-SA"/>
        </w:rPr>
        <w:t xml:space="preserve">муниципальном бюджетном образовательном учреждении </w:t>
      </w:r>
      <w:r w:rsidRPr="004D6D45">
        <w:rPr>
          <w:rFonts w:eastAsia="Times New Roman" w:cs="Tahoma"/>
          <w:lang w:eastAsia="ar-SA"/>
        </w:rPr>
        <w:t xml:space="preserve">«Лицей им. Г.Ф. Атякшева» приобретено оборудование в кабинет для </w:t>
      </w:r>
      <w:proofErr w:type="gramStart"/>
      <w:r w:rsidRPr="004D6D45">
        <w:rPr>
          <w:rFonts w:eastAsia="Times New Roman" w:cs="Tahoma"/>
          <w:lang w:eastAsia="ar-SA"/>
        </w:rPr>
        <w:t>обучающихся</w:t>
      </w:r>
      <w:proofErr w:type="gramEnd"/>
      <w:r w:rsidRPr="004D6D45">
        <w:rPr>
          <w:rFonts w:eastAsia="Times New Roman" w:cs="Tahoma"/>
          <w:lang w:eastAsia="ar-SA"/>
        </w:rPr>
        <w:t xml:space="preserve"> ресурсного класса, имеющих расстройства аутистического спектра;</w:t>
      </w:r>
    </w:p>
    <w:p w:rsidR="00F05E99" w:rsidRPr="004D6D45" w:rsidRDefault="00F05E99" w:rsidP="00F05E99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4D6D45">
        <w:rPr>
          <w:rFonts w:eastAsia="Times New Roman" w:cs="Tahoma"/>
          <w:lang w:eastAsia="ar-SA"/>
        </w:rPr>
        <w:t xml:space="preserve">3) в </w:t>
      </w:r>
      <w:r w:rsidR="00333A23" w:rsidRPr="004D6D45">
        <w:rPr>
          <w:rFonts w:eastAsia="Times New Roman" w:cs="Tahoma"/>
          <w:lang w:eastAsia="ar-SA"/>
        </w:rPr>
        <w:t>муниципальном автономном дошкольном образовательном учреждении</w:t>
      </w:r>
      <w:r w:rsidRPr="004D6D45">
        <w:rPr>
          <w:rFonts w:eastAsia="Times New Roman" w:cs="Tahoma"/>
          <w:lang w:eastAsia="ar-SA"/>
        </w:rPr>
        <w:t xml:space="preserve"> «Детский сад «Радуга» до конца 2023 года запланировано </w:t>
      </w:r>
      <w:r w:rsidR="00CC302B" w:rsidRPr="004D6D45">
        <w:rPr>
          <w:rFonts w:eastAsia="Times New Roman" w:cs="Tahoma"/>
          <w:lang w:eastAsia="ar-SA"/>
        </w:rPr>
        <w:t xml:space="preserve">приобретение </w:t>
      </w:r>
      <w:r w:rsidRPr="004D6D45">
        <w:rPr>
          <w:rFonts w:eastAsia="Times New Roman" w:cs="Tahoma"/>
          <w:lang w:eastAsia="ar-SA"/>
        </w:rPr>
        <w:t>игрового и реабилитационного оборудования (обучающий набор игр для детей с аутизмом), пособия для детей с нарушениями зрения.</w:t>
      </w:r>
    </w:p>
    <w:p w:rsidR="00684237" w:rsidRPr="004D6D45" w:rsidRDefault="00204A16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 xml:space="preserve">Целенаправленная работа по привлечению инвалидов к занятиям спортом </w:t>
      </w:r>
      <w:r w:rsidR="00684237" w:rsidRPr="004D6D45">
        <w:rPr>
          <w:rFonts w:eastAsia="Times New Roman" w:cs="Times New Roman"/>
          <w:lang w:eastAsia="ar-SA"/>
        </w:rPr>
        <w:t xml:space="preserve">по направлению адаптивная физическая культура ведется в двух учреждениях: </w:t>
      </w:r>
      <w:r w:rsidR="00333A23" w:rsidRPr="004D6D45">
        <w:rPr>
          <w:rFonts w:eastAsia="Times New Roman" w:cs="Times New Roman"/>
          <w:lang w:eastAsia="ar-SA"/>
        </w:rPr>
        <w:t>муниципальное бюджетное учреждение спортивная школа</w:t>
      </w:r>
      <w:r w:rsidR="00684237" w:rsidRPr="004D6D45">
        <w:rPr>
          <w:rFonts w:eastAsia="Times New Roman" w:cs="Times New Roman"/>
          <w:lang w:eastAsia="ar-SA"/>
        </w:rPr>
        <w:t xml:space="preserve"> «Центр Югорского спорта»  и </w:t>
      </w:r>
      <w:r w:rsidR="00333A23" w:rsidRPr="004D6D45">
        <w:rPr>
          <w:rFonts w:eastAsia="Times New Roman" w:cs="Times New Roman"/>
          <w:lang w:eastAsia="ar-SA"/>
        </w:rPr>
        <w:t>бюджетное учреждение дополнительного образования</w:t>
      </w:r>
      <w:r w:rsidR="00684237" w:rsidRPr="004D6D45">
        <w:rPr>
          <w:rFonts w:eastAsia="Times New Roman" w:cs="Times New Roman"/>
          <w:lang w:eastAsia="ar-SA"/>
        </w:rPr>
        <w:t xml:space="preserve"> </w:t>
      </w:r>
      <w:r w:rsidR="001A78E5" w:rsidRPr="004D6D45">
        <w:rPr>
          <w:rFonts w:eastAsia="Times New Roman" w:cs="Times New Roman"/>
          <w:lang w:eastAsia="ar-SA"/>
        </w:rPr>
        <w:t>с</w:t>
      </w:r>
      <w:r w:rsidR="00684237" w:rsidRPr="004D6D45">
        <w:rPr>
          <w:rFonts w:eastAsia="Times New Roman" w:cs="Times New Roman"/>
          <w:lang w:eastAsia="ar-SA"/>
        </w:rPr>
        <w:t xml:space="preserve">портивная школа «Центр адаптивного спорта Югры». Заключены соглашения о сотрудничестве и взаимодействии между </w:t>
      </w:r>
      <w:r w:rsidR="00333A23" w:rsidRPr="004D6D45">
        <w:rPr>
          <w:rFonts w:eastAsia="Times New Roman" w:cs="Times New Roman"/>
          <w:lang w:eastAsia="ar-SA"/>
        </w:rPr>
        <w:t>спортивными учреждениями</w:t>
      </w:r>
      <w:r w:rsidR="00684237" w:rsidRPr="004D6D45">
        <w:rPr>
          <w:rFonts w:eastAsia="Times New Roman" w:cs="Times New Roman"/>
          <w:lang w:eastAsia="ar-SA"/>
        </w:rPr>
        <w:t xml:space="preserve">, </w:t>
      </w:r>
      <w:r w:rsidR="001A78E5" w:rsidRPr="004D6D45">
        <w:rPr>
          <w:rFonts w:eastAsia="Times New Roman" w:cs="Times New Roman"/>
          <w:lang w:eastAsia="ar-SA"/>
        </w:rPr>
        <w:t xml:space="preserve">Центром социализации и реабилитации для инвалидов </w:t>
      </w:r>
      <w:r w:rsidR="00684237" w:rsidRPr="004D6D45">
        <w:rPr>
          <w:rFonts w:eastAsia="Times New Roman" w:cs="Times New Roman"/>
          <w:lang w:eastAsia="ar-SA"/>
        </w:rPr>
        <w:t xml:space="preserve">«Веста», </w:t>
      </w:r>
      <w:r w:rsidR="00333A23" w:rsidRPr="004D6D45">
        <w:rPr>
          <w:rFonts w:eastAsia="Times New Roman" w:cs="Times New Roman"/>
          <w:lang w:eastAsia="ar-SA"/>
        </w:rPr>
        <w:t xml:space="preserve">бюджетным учреждением Ханты – Мансийского автономного округа </w:t>
      </w:r>
      <w:proofErr w:type="gramStart"/>
      <w:r w:rsidR="00684237" w:rsidRPr="004D6D45">
        <w:rPr>
          <w:rFonts w:eastAsia="Times New Roman" w:cs="Times New Roman"/>
          <w:lang w:eastAsia="ar-SA"/>
        </w:rPr>
        <w:t>-Ю</w:t>
      </w:r>
      <w:proofErr w:type="gramEnd"/>
      <w:r w:rsidR="00684237" w:rsidRPr="004D6D45">
        <w:rPr>
          <w:rFonts w:eastAsia="Times New Roman" w:cs="Times New Roman"/>
          <w:lang w:eastAsia="ar-SA"/>
        </w:rPr>
        <w:t xml:space="preserve">гры «Югорский комплексный центр социального обслуживания населения». </w:t>
      </w:r>
    </w:p>
    <w:p w:rsidR="00684237" w:rsidRPr="004D6D45" w:rsidRDefault="00684237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 xml:space="preserve">Осуществляет свою деятельность аккредитованное Региональное отделение общероссийской общественной организации «Всероссийская федерация спорта лиц с интеллектуальными нарушениями» (далее – Федерация). Основным направлением деятельности Федерации является подготовка сборных команд Югры по спорту лиц с интеллектуальными нарушениями с целью последующего участия на </w:t>
      </w:r>
      <w:r w:rsidR="00333A23" w:rsidRPr="004D6D45">
        <w:rPr>
          <w:rFonts w:eastAsia="Times New Roman" w:cs="Times New Roman"/>
          <w:lang w:eastAsia="ar-SA"/>
        </w:rPr>
        <w:t>в</w:t>
      </w:r>
      <w:r w:rsidRPr="004D6D45">
        <w:rPr>
          <w:rFonts w:eastAsia="Times New Roman" w:cs="Times New Roman"/>
          <w:lang w:eastAsia="ar-SA"/>
        </w:rPr>
        <w:t xml:space="preserve">сероссийских и </w:t>
      </w:r>
      <w:r w:rsidR="00333A23" w:rsidRPr="004D6D45">
        <w:rPr>
          <w:rFonts w:eastAsia="Times New Roman" w:cs="Times New Roman"/>
          <w:lang w:eastAsia="ar-SA"/>
        </w:rPr>
        <w:t>м</w:t>
      </w:r>
      <w:r w:rsidRPr="004D6D45">
        <w:rPr>
          <w:rFonts w:eastAsia="Times New Roman" w:cs="Times New Roman"/>
          <w:lang w:eastAsia="ar-SA"/>
        </w:rPr>
        <w:t>еждународных аренах.</w:t>
      </w:r>
    </w:p>
    <w:p w:rsidR="00684237" w:rsidRPr="004D6D45" w:rsidRDefault="00E26A76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lastRenderedPageBreak/>
        <w:t>Учреждения спорта</w:t>
      </w:r>
      <w:r w:rsidR="00684237" w:rsidRPr="004D6D45">
        <w:rPr>
          <w:rFonts w:eastAsia="Times New Roman" w:cs="Times New Roman"/>
          <w:lang w:eastAsia="ar-SA"/>
        </w:rPr>
        <w:t xml:space="preserve"> оснащены всем необходимым оборудованием для занятий людей с ограниченными возможностями.  Зачисление производится на основе заключения договора между родителями (законными представителями, опекунами) детей - инвалидов и взрослых или самостоятельно (не лишенными дееспособности) инвалидами. Занятия по предоставлению платных услуг для данной категории граждан составляет 50% от стоимости занятий при наличии подтверждающего документа. </w:t>
      </w:r>
    </w:p>
    <w:p w:rsidR="00684237" w:rsidRPr="004D6D45" w:rsidRDefault="00F706DF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>В учреждениях р</w:t>
      </w:r>
      <w:r w:rsidR="00684237" w:rsidRPr="004D6D45">
        <w:rPr>
          <w:rFonts w:eastAsia="Times New Roman" w:cs="Times New Roman"/>
          <w:lang w:eastAsia="ar-SA"/>
        </w:rPr>
        <w:t xml:space="preserve">азработаны и реализуются 13 программ физкультурно-оздоровительной направленности, </w:t>
      </w:r>
      <w:r w:rsidR="00DE32A1" w:rsidRPr="004D6D45">
        <w:rPr>
          <w:rFonts w:eastAsia="Times New Roman" w:cs="Times New Roman"/>
          <w:lang w:eastAsia="ar-SA"/>
        </w:rPr>
        <w:t>107</w:t>
      </w:r>
      <w:r w:rsidR="00684237" w:rsidRPr="004D6D45">
        <w:rPr>
          <w:rFonts w:eastAsia="Times New Roman" w:cs="Times New Roman"/>
          <w:color w:val="FF0000"/>
          <w:lang w:eastAsia="ar-SA"/>
        </w:rPr>
        <w:t xml:space="preserve"> </w:t>
      </w:r>
      <w:r w:rsidR="00684237" w:rsidRPr="004D6D45">
        <w:rPr>
          <w:rFonts w:eastAsia="Times New Roman" w:cs="Times New Roman"/>
          <w:lang w:eastAsia="ar-SA"/>
        </w:rPr>
        <w:t>человек с инвалидностью и ограниченными возможностями здоровья прошли реабилитацию по ним.</w:t>
      </w:r>
      <w:r w:rsidRPr="004D6D45">
        <w:rPr>
          <w:rFonts w:eastAsia="Times New Roman" w:cs="Times New Roman"/>
          <w:lang w:eastAsia="ar-SA"/>
        </w:rPr>
        <w:t xml:space="preserve"> </w:t>
      </w:r>
      <w:r w:rsidR="00684237" w:rsidRPr="004D6D45">
        <w:rPr>
          <w:rFonts w:eastAsia="Times New Roman" w:cs="Times New Roman"/>
          <w:lang w:eastAsia="ar-SA"/>
        </w:rPr>
        <w:t xml:space="preserve">При реализации программ  используются средства и методы адаптивной физической культуры с использованием элементов различных видов спорта (легкая атлетика, плавание и </w:t>
      </w:r>
      <w:r w:rsidRPr="004D6D45">
        <w:rPr>
          <w:rFonts w:eastAsia="Times New Roman" w:cs="Times New Roman"/>
          <w:lang w:eastAsia="ar-SA"/>
        </w:rPr>
        <w:t>др</w:t>
      </w:r>
      <w:r w:rsidR="00684237" w:rsidRPr="004D6D45">
        <w:rPr>
          <w:rFonts w:eastAsia="Times New Roman" w:cs="Times New Roman"/>
          <w:lang w:eastAsia="ar-SA"/>
        </w:rPr>
        <w:t>.) и учитываются особенности нозологии занимающегося.</w:t>
      </w:r>
      <w:r w:rsidRPr="004D6D45">
        <w:rPr>
          <w:rFonts w:eastAsia="Times New Roman" w:cs="Times New Roman"/>
          <w:lang w:eastAsia="ar-SA"/>
        </w:rPr>
        <w:t xml:space="preserve"> </w:t>
      </w:r>
      <w:r w:rsidR="00684237" w:rsidRPr="004D6D45">
        <w:rPr>
          <w:rFonts w:eastAsia="Times New Roman" w:cs="Times New Roman"/>
          <w:lang w:eastAsia="ar-SA"/>
        </w:rPr>
        <w:t>Реализация данных программ направлены на физическое развитие и физическое воспитание лиц с ограниченными возможностями здоровья, в том числе инвалидов, а также получение ими основных теоретических знаний и практических умений в сфере адаптивной физической культуры и адаптивного спорта.</w:t>
      </w:r>
    </w:p>
    <w:p w:rsidR="001C0A8E" w:rsidRPr="004D6D45" w:rsidRDefault="00DE205A" w:rsidP="001C0A8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>Е</w:t>
      </w:r>
      <w:r w:rsidR="00684237" w:rsidRPr="004D6D45">
        <w:rPr>
          <w:rFonts w:eastAsia="Times New Roman" w:cs="Times New Roman"/>
          <w:lang w:eastAsia="ar-SA"/>
        </w:rPr>
        <w:t xml:space="preserve">жегодно в рамках реализации мероприятий для людей с инвалидностью, посвященных «Декаде инвалида» и межведомственного взаимодействия проводятся физкультурно-оздоровительные и спортивные мероприятия. Так, план физкультурно-оздоровительных мероприятий 2022-2023 год совместно с </w:t>
      </w:r>
      <w:r w:rsidRPr="004D6D45">
        <w:rPr>
          <w:rFonts w:eastAsia="Times New Roman" w:cs="Times New Roman"/>
          <w:lang w:eastAsia="ar-SA"/>
        </w:rPr>
        <w:t>бюджетным учреждением Ханты – Мансийского автономного округа - Югры</w:t>
      </w:r>
      <w:r w:rsidR="00684237" w:rsidRPr="004D6D45">
        <w:rPr>
          <w:rFonts w:eastAsia="Times New Roman" w:cs="Times New Roman"/>
          <w:lang w:eastAsia="ar-SA"/>
        </w:rPr>
        <w:t xml:space="preserve"> «Югорский комплексный центр социального обслуживания населения», Центром </w:t>
      </w:r>
      <w:r w:rsidR="001A78E5" w:rsidRPr="004D6D45">
        <w:rPr>
          <w:rFonts w:eastAsia="Times New Roman" w:cs="Times New Roman"/>
          <w:lang w:eastAsia="ar-SA"/>
        </w:rPr>
        <w:t>социализации и реабилитации для инвалидов</w:t>
      </w:r>
      <w:r w:rsidR="00684237" w:rsidRPr="004D6D45">
        <w:rPr>
          <w:rFonts w:eastAsia="Times New Roman" w:cs="Times New Roman"/>
          <w:lang w:eastAsia="ar-SA"/>
        </w:rPr>
        <w:t xml:space="preserve"> «Веста» включал</w:t>
      </w:r>
      <w:r w:rsidRPr="004D6D45">
        <w:rPr>
          <w:rFonts w:eastAsia="Times New Roman" w:cs="Times New Roman"/>
          <w:lang w:eastAsia="ar-SA"/>
        </w:rPr>
        <w:t xml:space="preserve"> следующие мероприятия</w:t>
      </w:r>
      <w:r w:rsidR="00684237" w:rsidRPr="004D6D45">
        <w:rPr>
          <w:rFonts w:eastAsia="Times New Roman" w:cs="Times New Roman"/>
          <w:lang w:eastAsia="ar-SA"/>
        </w:rPr>
        <w:t xml:space="preserve">: «Веселые старты», «Сегодня праздник Ваш, мужчины!», военно-спортивная эстафета, «А ну-ка, девушки!», Открытое занятие по плаванию, День </w:t>
      </w:r>
      <w:proofErr w:type="spellStart"/>
      <w:r w:rsidR="00684237" w:rsidRPr="004D6D45">
        <w:rPr>
          <w:rFonts w:eastAsia="Times New Roman" w:cs="Times New Roman"/>
          <w:lang w:eastAsia="ar-SA"/>
        </w:rPr>
        <w:t>аутиста</w:t>
      </w:r>
      <w:proofErr w:type="spellEnd"/>
      <w:r w:rsidR="00684237" w:rsidRPr="004D6D45">
        <w:rPr>
          <w:rFonts w:eastAsia="Times New Roman" w:cs="Times New Roman"/>
          <w:lang w:eastAsia="ar-SA"/>
        </w:rPr>
        <w:t xml:space="preserve">, </w:t>
      </w:r>
      <w:r w:rsidRPr="004D6D45">
        <w:rPr>
          <w:rFonts w:eastAsia="Times New Roman" w:cs="Times New Roman"/>
          <w:lang w:eastAsia="ar-SA"/>
        </w:rPr>
        <w:t>с</w:t>
      </w:r>
      <w:r w:rsidR="00684237" w:rsidRPr="004D6D45">
        <w:rPr>
          <w:rFonts w:eastAsia="Times New Roman" w:cs="Times New Roman"/>
          <w:lang w:eastAsia="ar-SA"/>
        </w:rPr>
        <w:t xml:space="preserve">портивно-оздоровительное мероприятие «Путешествие по станциям», посвященное неделе физической культуры – эстафета до 18 лет, Всемирный день скандинавской ходьбы, </w:t>
      </w:r>
      <w:r w:rsidRPr="004D6D45">
        <w:rPr>
          <w:rFonts w:eastAsia="Times New Roman" w:cs="Times New Roman"/>
          <w:lang w:eastAsia="ar-SA"/>
        </w:rPr>
        <w:t>т</w:t>
      </w:r>
      <w:r w:rsidR="00684237" w:rsidRPr="004D6D45">
        <w:rPr>
          <w:rFonts w:eastAsia="Times New Roman" w:cs="Times New Roman"/>
          <w:lang w:eastAsia="ar-SA"/>
        </w:rPr>
        <w:t xml:space="preserve">урнир по </w:t>
      </w:r>
      <w:proofErr w:type="spellStart"/>
      <w:r w:rsidRPr="004D6D45">
        <w:rPr>
          <w:rFonts w:eastAsia="Times New Roman" w:cs="Times New Roman"/>
          <w:lang w:eastAsia="ar-SA"/>
        </w:rPr>
        <w:t>б</w:t>
      </w:r>
      <w:r w:rsidR="00684237" w:rsidRPr="004D6D45">
        <w:rPr>
          <w:rFonts w:eastAsia="Times New Roman" w:cs="Times New Roman"/>
          <w:lang w:eastAsia="ar-SA"/>
        </w:rPr>
        <w:t>очче</w:t>
      </w:r>
      <w:proofErr w:type="spellEnd"/>
      <w:r w:rsidR="00684237" w:rsidRPr="004D6D45">
        <w:rPr>
          <w:rFonts w:eastAsia="Times New Roman" w:cs="Times New Roman"/>
          <w:lang w:eastAsia="ar-SA"/>
        </w:rPr>
        <w:t xml:space="preserve">, </w:t>
      </w:r>
      <w:r w:rsidRPr="004D6D45">
        <w:rPr>
          <w:rFonts w:eastAsia="Times New Roman" w:cs="Times New Roman"/>
          <w:lang w:eastAsia="ar-SA"/>
        </w:rPr>
        <w:t>с</w:t>
      </w:r>
      <w:r w:rsidR="00684237" w:rsidRPr="004D6D45">
        <w:rPr>
          <w:rFonts w:eastAsia="Times New Roman" w:cs="Times New Roman"/>
          <w:lang w:eastAsia="ar-SA"/>
        </w:rPr>
        <w:t xml:space="preserve">оревнования по </w:t>
      </w:r>
      <w:proofErr w:type="spellStart"/>
      <w:r w:rsidR="00684237" w:rsidRPr="004D6D45">
        <w:rPr>
          <w:rFonts w:eastAsia="Times New Roman" w:cs="Times New Roman"/>
          <w:lang w:eastAsia="ar-SA"/>
        </w:rPr>
        <w:t>дартсу</w:t>
      </w:r>
      <w:proofErr w:type="spellEnd"/>
      <w:r w:rsidR="00684237" w:rsidRPr="004D6D45">
        <w:rPr>
          <w:rFonts w:eastAsia="Times New Roman" w:cs="Times New Roman"/>
          <w:lang w:eastAsia="ar-SA"/>
        </w:rPr>
        <w:t xml:space="preserve">, </w:t>
      </w:r>
      <w:r w:rsidRPr="004D6D45">
        <w:rPr>
          <w:rFonts w:eastAsia="Times New Roman" w:cs="Times New Roman"/>
          <w:lang w:eastAsia="ar-SA"/>
        </w:rPr>
        <w:t>о</w:t>
      </w:r>
      <w:r w:rsidR="00684237" w:rsidRPr="004D6D45">
        <w:rPr>
          <w:rFonts w:eastAsia="Times New Roman" w:cs="Times New Roman"/>
          <w:lang w:eastAsia="ar-SA"/>
        </w:rPr>
        <w:t xml:space="preserve">ткрытое занятие по программе «Лыжи мечты. Ролики», Спартакиада </w:t>
      </w:r>
      <w:r w:rsidR="00A90204" w:rsidRPr="004D6D45">
        <w:rPr>
          <w:rFonts w:eastAsia="Times New Roman" w:cs="Times New Roman"/>
          <w:lang w:eastAsia="ar-SA"/>
        </w:rPr>
        <w:t>«</w:t>
      </w:r>
      <w:r w:rsidR="00684237" w:rsidRPr="004D6D45">
        <w:rPr>
          <w:rFonts w:eastAsia="Times New Roman" w:cs="Times New Roman"/>
          <w:lang w:eastAsia="ar-SA"/>
        </w:rPr>
        <w:t>Жизнь-игра</w:t>
      </w:r>
      <w:r w:rsidR="00A90204" w:rsidRPr="004D6D45">
        <w:rPr>
          <w:rFonts w:eastAsia="Times New Roman" w:cs="Times New Roman"/>
          <w:lang w:eastAsia="ar-SA"/>
        </w:rPr>
        <w:t>»</w:t>
      </w:r>
      <w:r w:rsidR="001C0A8E" w:rsidRPr="004D6D45">
        <w:rPr>
          <w:rFonts w:eastAsia="Times New Roman" w:cs="Times New Roman"/>
          <w:lang w:eastAsia="ar-SA"/>
        </w:rPr>
        <w:t>,</w:t>
      </w:r>
      <w:r w:rsidR="00684237" w:rsidRPr="004D6D45">
        <w:rPr>
          <w:rFonts w:eastAsia="Times New Roman" w:cs="Times New Roman"/>
          <w:lang w:eastAsia="ar-SA"/>
        </w:rPr>
        <w:t xml:space="preserve"> </w:t>
      </w:r>
      <w:r w:rsidR="001C0A8E" w:rsidRPr="004D6D45">
        <w:rPr>
          <w:rFonts w:eastAsia="Times New Roman" w:cs="Times New Roman"/>
          <w:lang w:eastAsia="ar-SA"/>
        </w:rPr>
        <w:t>в</w:t>
      </w:r>
      <w:r w:rsidR="00684237" w:rsidRPr="004D6D45">
        <w:rPr>
          <w:rFonts w:eastAsia="Times New Roman" w:cs="Times New Roman"/>
          <w:lang w:eastAsia="ar-SA"/>
        </w:rPr>
        <w:t>недрение адаптивных настольных спортивных игр.</w:t>
      </w:r>
      <w:r w:rsidR="001C0A8E" w:rsidRPr="004D6D45">
        <w:rPr>
          <w:rFonts w:eastAsia="Times New Roman" w:cs="Times New Roman"/>
          <w:lang w:eastAsia="ar-SA"/>
        </w:rPr>
        <w:t xml:space="preserve"> </w:t>
      </w:r>
      <w:r w:rsidR="00684237" w:rsidRPr="004D6D45">
        <w:rPr>
          <w:rFonts w:eastAsia="Times New Roman" w:cs="Times New Roman"/>
          <w:lang w:eastAsia="ar-SA"/>
        </w:rPr>
        <w:t>В 2023 году в рамках мероприяти</w:t>
      </w:r>
      <w:r w:rsidR="00565DB0" w:rsidRPr="004D6D45">
        <w:rPr>
          <w:rFonts w:eastAsia="Times New Roman" w:cs="Times New Roman"/>
          <w:lang w:eastAsia="ar-SA"/>
        </w:rPr>
        <w:t>й,</w:t>
      </w:r>
      <w:r w:rsidR="00684237" w:rsidRPr="004D6D45">
        <w:rPr>
          <w:rFonts w:eastAsia="Times New Roman" w:cs="Times New Roman"/>
          <w:lang w:eastAsia="ar-SA"/>
        </w:rPr>
        <w:t xml:space="preserve"> посвященных Дню физкультурника</w:t>
      </w:r>
      <w:r w:rsidR="00565DB0" w:rsidRPr="004D6D45">
        <w:rPr>
          <w:rFonts w:eastAsia="Times New Roman" w:cs="Times New Roman"/>
          <w:lang w:eastAsia="ar-SA"/>
        </w:rPr>
        <w:t>,</w:t>
      </w:r>
      <w:r w:rsidR="00684237" w:rsidRPr="004D6D45">
        <w:rPr>
          <w:rFonts w:eastAsia="Times New Roman" w:cs="Times New Roman"/>
          <w:lang w:eastAsia="ar-SA"/>
        </w:rPr>
        <w:t xml:space="preserve"> был проведен Мини фестиваль ГТО для людей с ограниченными возможностями, </w:t>
      </w:r>
      <w:r w:rsidR="00565DB0" w:rsidRPr="004D6D45">
        <w:rPr>
          <w:rFonts w:eastAsia="Times New Roman" w:cs="Times New Roman"/>
          <w:lang w:eastAsia="ar-SA"/>
        </w:rPr>
        <w:t>а</w:t>
      </w:r>
      <w:r w:rsidR="00684237" w:rsidRPr="004D6D45">
        <w:rPr>
          <w:rFonts w:eastAsia="Times New Roman" w:cs="Times New Roman"/>
          <w:lang w:eastAsia="ar-SA"/>
        </w:rPr>
        <w:t xml:space="preserve">даптивная баскетбольная игра </w:t>
      </w:r>
      <w:r w:rsidRPr="004D6D45">
        <w:rPr>
          <w:rFonts w:eastAsia="Times New Roman" w:cs="Times New Roman"/>
          <w:lang w:eastAsia="ar-SA"/>
        </w:rPr>
        <w:t>«</w:t>
      </w:r>
      <w:r w:rsidR="00684237" w:rsidRPr="004D6D45">
        <w:rPr>
          <w:rFonts w:eastAsia="Times New Roman" w:cs="Times New Roman"/>
          <w:lang w:eastAsia="ar-SA"/>
        </w:rPr>
        <w:t>33</w:t>
      </w:r>
      <w:r w:rsidRPr="004D6D45">
        <w:rPr>
          <w:rFonts w:eastAsia="Times New Roman" w:cs="Times New Roman"/>
          <w:lang w:eastAsia="ar-SA"/>
        </w:rPr>
        <w:t>»</w:t>
      </w:r>
      <w:r w:rsidR="00565DB0" w:rsidRPr="004D6D45">
        <w:rPr>
          <w:rFonts w:eastAsia="Times New Roman" w:cs="Times New Roman"/>
          <w:lang w:eastAsia="ar-SA"/>
        </w:rPr>
        <w:t xml:space="preserve"> </w:t>
      </w:r>
      <w:r w:rsidR="00684237" w:rsidRPr="004D6D45">
        <w:rPr>
          <w:rFonts w:eastAsia="Times New Roman" w:cs="Times New Roman"/>
          <w:lang w:eastAsia="ar-SA"/>
        </w:rPr>
        <w:t>среди лиц с ограниченными возможностями</w:t>
      </w:r>
      <w:r w:rsidR="00565DB0" w:rsidRPr="004D6D45">
        <w:rPr>
          <w:rFonts w:eastAsia="Times New Roman" w:cs="Times New Roman"/>
          <w:lang w:eastAsia="ar-SA"/>
        </w:rPr>
        <w:t>.</w:t>
      </w:r>
      <w:r w:rsidR="001C0A8E" w:rsidRPr="004D6D45">
        <w:rPr>
          <w:rFonts w:eastAsia="Times New Roman" w:cs="Times New Roman"/>
          <w:lang w:eastAsia="ar-SA"/>
        </w:rPr>
        <w:t xml:space="preserve"> </w:t>
      </w:r>
      <w:r w:rsidR="00565DB0" w:rsidRPr="004D6D45">
        <w:rPr>
          <w:rFonts w:eastAsia="Times New Roman" w:cs="Times New Roman"/>
          <w:lang w:eastAsia="ar-SA"/>
        </w:rPr>
        <w:t xml:space="preserve">В </w:t>
      </w:r>
      <w:r w:rsidR="001C0A8E" w:rsidRPr="004D6D45">
        <w:rPr>
          <w:rFonts w:eastAsia="Times New Roman" w:cs="Times New Roman"/>
          <w:lang w:eastAsia="ar-SA"/>
        </w:rPr>
        <w:t xml:space="preserve">текущем периоде </w:t>
      </w:r>
      <w:r w:rsidR="00565DB0" w:rsidRPr="004D6D45">
        <w:rPr>
          <w:rFonts w:eastAsia="Times New Roman" w:cs="Times New Roman"/>
          <w:lang w:eastAsia="ar-SA"/>
        </w:rPr>
        <w:t>2023 год</w:t>
      </w:r>
      <w:r w:rsidR="001C0A8E" w:rsidRPr="004D6D45">
        <w:rPr>
          <w:rFonts w:eastAsia="Times New Roman" w:cs="Times New Roman"/>
          <w:lang w:eastAsia="ar-SA"/>
        </w:rPr>
        <w:t>а</w:t>
      </w:r>
      <w:r w:rsidR="00565DB0" w:rsidRPr="004D6D45">
        <w:rPr>
          <w:rFonts w:eastAsia="Times New Roman" w:cs="Times New Roman"/>
          <w:lang w:eastAsia="ar-SA"/>
        </w:rPr>
        <w:t xml:space="preserve"> проведено </w:t>
      </w:r>
      <w:r w:rsidR="001C0A8E" w:rsidRPr="004D6D45">
        <w:rPr>
          <w:rFonts w:eastAsia="Times New Roman" w:cs="Times New Roman"/>
          <w:lang w:eastAsia="ar-SA"/>
        </w:rPr>
        <w:t>18</w:t>
      </w:r>
      <w:r w:rsidR="001C0A8E" w:rsidRPr="004D6D45">
        <w:rPr>
          <w:rFonts w:eastAsia="Times New Roman" w:cs="Times New Roman"/>
          <w:color w:val="FF0000"/>
          <w:lang w:eastAsia="ar-SA"/>
        </w:rPr>
        <w:t xml:space="preserve"> </w:t>
      </w:r>
      <w:r w:rsidR="00565DB0" w:rsidRPr="004D6D45">
        <w:rPr>
          <w:rFonts w:eastAsia="Times New Roman" w:cs="Times New Roman"/>
          <w:lang w:eastAsia="ar-SA"/>
        </w:rPr>
        <w:t xml:space="preserve">мероприятий, в которых приняли участие </w:t>
      </w:r>
      <w:r w:rsidR="001C0A8E" w:rsidRPr="004D6D45">
        <w:rPr>
          <w:rFonts w:eastAsia="Times New Roman" w:cs="Times New Roman"/>
          <w:lang w:eastAsia="ar-SA"/>
        </w:rPr>
        <w:t>379</w:t>
      </w:r>
      <w:r w:rsidR="00565DB0" w:rsidRPr="004D6D45">
        <w:rPr>
          <w:rFonts w:eastAsia="Times New Roman" w:cs="Times New Roman"/>
          <w:color w:val="FF0000"/>
          <w:lang w:eastAsia="ar-SA"/>
        </w:rPr>
        <w:t xml:space="preserve"> </w:t>
      </w:r>
      <w:r w:rsidR="00565DB0" w:rsidRPr="004D6D45">
        <w:rPr>
          <w:rFonts w:eastAsia="Times New Roman" w:cs="Times New Roman"/>
          <w:lang w:eastAsia="ar-SA"/>
        </w:rPr>
        <w:t>человек</w:t>
      </w:r>
      <w:r w:rsidRPr="004D6D45">
        <w:rPr>
          <w:rFonts w:eastAsia="Times New Roman" w:cs="Times New Roman"/>
          <w:lang w:eastAsia="ar-SA"/>
        </w:rPr>
        <w:t xml:space="preserve"> с ограниченными возможностями здоровья</w:t>
      </w:r>
      <w:r w:rsidR="001C0A8E" w:rsidRPr="004D6D45">
        <w:rPr>
          <w:rFonts w:eastAsia="Times New Roman" w:cs="Times New Roman"/>
          <w:lang w:eastAsia="ar-SA"/>
        </w:rPr>
        <w:t>,</w:t>
      </w:r>
      <w:r w:rsidRPr="004D6D45">
        <w:rPr>
          <w:rFonts w:eastAsia="Times New Roman" w:cs="Times New Roman"/>
          <w:lang w:eastAsia="ar-SA"/>
        </w:rPr>
        <w:t xml:space="preserve"> а</w:t>
      </w:r>
      <w:r w:rsidR="00045FDE" w:rsidRPr="004D6D45">
        <w:rPr>
          <w:rFonts w:eastAsia="Times New Roman" w:cs="Times New Roman"/>
          <w:lang w:eastAsia="ar-SA"/>
        </w:rPr>
        <w:t xml:space="preserve"> </w:t>
      </w:r>
      <w:r w:rsidR="001C0A8E" w:rsidRPr="004D6D45">
        <w:rPr>
          <w:rFonts w:eastAsia="Times New Roman" w:cs="Times New Roman"/>
          <w:lang w:eastAsia="ar-SA"/>
        </w:rPr>
        <w:t xml:space="preserve">26 спортсменов с </w:t>
      </w:r>
      <w:r w:rsidRPr="004D6D45">
        <w:rPr>
          <w:rFonts w:eastAsia="Times New Roman" w:cs="Times New Roman"/>
          <w:lang w:eastAsia="ar-SA"/>
        </w:rPr>
        <w:t>инвалидностью</w:t>
      </w:r>
      <w:r w:rsidR="001C0A8E" w:rsidRPr="004D6D45">
        <w:rPr>
          <w:rFonts w:eastAsia="Times New Roman" w:cs="Times New Roman"/>
          <w:lang w:eastAsia="ar-SA"/>
        </w:rPr>
        <w:t xml:space="preserve"> </w:t>
      </w:r>
      <w:r w:rsidRPr="004D6D45">
        <w:rPr>
          <w:rFonts w:eastAsia="Times New Roman" w:cs="Times New Roman"/>
          <w:lang w:eastAsia="ar-SA"/>
        </w:rPr>
        <w:t xml:space="preserve">участвовали </w:t>
      </w:r>
      <w:r w:rsidR="001C0A8E" w:rsidRPr="004D6D45">
        <w:rPr>
          <w:rFonts w:eastAsia="Times New Roman" w:cs="Times New Roman"/>
          <w:lang w:eastAsia="ar-SA"/>
        </w:rPr>
        <w:t>во Всероссийских соревнованиях.</w:t>
      </w:r>
    </w:p>
    <w:p w:rsidR="00684237" w:rsidRPr="004D6D45" w:rsidRDefault="00684237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>С 2018 года на базе Центр</w:t>
      </w:r>
      <w:r w:rsidR="001A78E5" w:rsidRPr="004D6D45">
        <w:rPr>
          <w:rFonts w:eastAsia="Times New Roman" w:cs="Times New Roman"/>
          <w:lang w:eastAsia="ar-SA"/>
        </w:rPr>
        <w:t>а</w:t>
      </w:r>
      <w:r w:rsidRPr="004D6D45">
        <w:rPr>
          <w:rFonts w:eastAsia="Times New Roman" w:cs="Times New Roman"/>
          <w:lang w:eastAsia="ar-SA"/>
        </w:rPr>
        <w:t xml:space="preserve"> Югорского спорта функционирует муниципальный центр тестирования Всероссийского физкультурно-спортивного комплекса «ГТО» по подготовке и приему нормативов комплекса. С 2020 года организован прием нормативов ГТО среди людей с ограниченными возможностями. Нормативы тестов ГТО среди людей с инвалидностью были выполнены 11 чел.  в возрастных категориях от 9 до 59 лет. </w:t>
      </w:r>
    </w:p>
    <w:p w:rsidR="00684237" w:rsidRPr="004D6D45" w:rsidRDefault="00684237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 xml:space="preserve">В </w:t>
      </w:r>
      <w:r w:rsidR="001C0A8E" w:rsidRPr="004D6D45">
        <w:rPr>
          <w:rFonts w:eastAsia="Times New Roman" w:cs="Times New Roman"/>
          <w:lang w:eastAsia="ar-SA"/>
        </w:rPr>
        <w:t>2023 году 10</w:t>
      </w:r>
      <w:r w:rsidR="00565DB0" w:rsidRPr="004D6D45">
        <w:rPr>
          <w:rFonts w:eastAsia="Times New Roman" w:cs="Times New Roman"/>
          <w:lang w:eastAsia="ar-SA"/>
        </w:rPr>
        <w:t xml:space="preserve"> </w:t>
      </w:r>
      <w:r w:rsidRPr="004D6D45">
        <w:rPr>
          <w:rFonts w:eastAsia="Times New Roman" w:cs="Times New Roman"/>
          <w:lang w:eastAsia="ar-SA"/>
        </w:rPr>
        <w:t xml:space="preserve">спортсменам </w:t>
      </w:r>
      <w:r w:rsidR="001A78E5" w:rsidRPr="004D6D45">
        <w:rPr>
          <w:rFonts w:eastAsia="Times New Roman" w:cs="Times New Roman"/>
          <w:lang w:eastAsia="ar-SA"/>
        </w:rPr>
        <w:t>бюджетного учреждения дополнительного образования</w:t>
      </w:r>
      <w:r w:rsidRPr="004D6D45">
        <w:rPr>
          <w:rFonts w:eastAsia="Times New Roman" w:cs="Times New Roman"/>
          <w:lang w:eastAsia="ar-SA"/>
        </w:rPr>
        <w:t xml:space="preserve"> </w:t>
      </w:r>
      <w:r w:rsidR="001A78E5" w:rsidRPr="004D6D45">
        <w:rPr>
          <w:rFonts w:eastAsia="Times New Roman" w:cs="Times New Roman"/>
          <w:lang w:eastAsia="ar-SA"/>
        </w:rPr>
        <w:t>с</w:t>
      </w:r>
      <w:r w:rsidRPr="004D6D45">
        <w:rPr>
          <w:rFonts w:eastAsia="Times New Roman" w:cs="Times New Roman"/>
          <w:lang w:eastAsia="ar-SA"/>
        </w:rPr>
        <w:t>портивная школа «Центр адаптивного спорта Югры», пр</w:t>
      </w:r>
      <w:r w:rsidR="00565DB0" w:rsidRPr="004D6D45">
        <w:rPr>
          <w:rFonts w:eastAsia="Times New Roman" w:cs="Times New Roman"/>
          <w:lang w:eastAsia="ar-SA"/>
        </w:rPr>
        <w:t>оживающим в г. Югорске</w:t>
      </w:r>
      <w:r w:rsidR="00837DB7" w:rsidRPr="004D6D45">
        <w:rPr>
          <w:rFonts w:eastAsia="Times New Roman" w:cs="Times New Roman"/>
          <w:lang w:eastAsia="ar-SA"/>
        </w:rPr>
        <w:t xml:space="preserve">, </w:t>
      </w:r>
      <w:r w:rsidR="00565DB0" w:rsidRPr="004D6D45">
        <w:rPr>
          <w:rFonts w:eastAsia="Times New Roman" w:cs="Times New Roman"/>
          <w:lang w:eastAsia="ar-SA"/>
        </w:rPr>
        <w:t xml:space="preserve"> присвоены спортивные разряды</w:t>
      </w:r>
      <w:r w:rsidR="001C0A8E" w:rsidRPr="004D6D45">
        <w:rPr>
          <w:rFonts w:eastAsia="Times New Roman" w:cs="Times New Roman"/>
          <w:lang w:eastAsia="ar-SA"/>
        </w:rPr>
        <w:t xml:space="preserve"> и звания</w:t>
      </w:r>
      <w:r w:rsidRPr="004D6D45">
        <w:rPr>
          <w:rFonts w:eastAsia="Times New Roman" w:cs="Times New Roman"/>
          <w:lang w:eastAsia="ar-SA"/>
        </w:rPr>
        <w:t>.</w:t>
      </w:r>
    </w:p>
    <w:p w:rsidR="00684237" w:rsidRPr="004D6D45" w:rsidRDefault="00684237" w:rsidP="00684237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4D6D45">
        <w:rPr>
          <w:rFonts w:eastAsia="Times New Roman" w:cs="Times New Roman"/>
          <w:lang w:eastAsia="ar-SA"/>
        </w:rPr>
        <w:t>По направлению информационно-просветительская деятельность на официальном сайте Центр</w:t>
      </w:r>
      <w:r w:rsidR="001A78E5" w:rsidRPr="004D6D45">
        <w:rPr>
          <w:rFonts w:eastAsia="Times New Roman" w:cs="Times New Roman"/>
          <w:lang w:eastAsia="ar-SA"/>
        </w:rPr>
        <w:t>а</w:t>
      </w:r>
      <w:r w:rsidRPr="004D6D45">
        <w:rPr>
          <w:rFonts w:eastAsia="Times New Roman" w:cs="Times New Roman"/>
          <w:lang w:eastAsia="ar-SA"/>
        </w:rPr>
        <w:t xml:space="preserve"> Югорского спорта создан раздел по адаптивному спорту </w:t>
      </w:r>
      <w:hyperlink r:id="rId7" w:history="1">
        <w:r w:rsidRPr="004D6D45">
          <w:rPr>
            <w:rStyle w:val="a5"/>
            <w:rFonts w:eastAsia="Times New Roman" w:cs="Times New Roman"/>
            <w:lang w:eastAsia="ar-SA"/>
          </w:rPr>
          <w:t>http://sport-yugorsk.ru/adaptivnyy-sport/</w:t>
        </w:r>
      </w:hyperlink>
      <w:r w:rsidRPr="004D6D45">
        <w:rPr>
          <w:rFonts w:eastAsia="Times New Roman" w:cs="Times New Roman"/>
          <w:lang w:eastAsia="ar-SA"/>
        </w:rPr>
        <w:t xml:space="preserve">  с размещением информации о</w:t>
      </w:r>
      <w:r w:rsidR="001A78E5" w:rsidRPr="004D6D45">
        <w:rPr>
          <w:rFonts w:eastAsia="Times New Roman" w:cs="Times New Roman"/>
          <w:lang w:eastAsia="ar-SA"/>
        </w:rPr>
        <w:t xml:space="preserve"> </w:t>
      </w:r>
      <w:r w:rsidRPr="004D6D45">
        <w:rPr>
          <w:rFonts w:eastAsia="Times New Roman" w:cs="Times New Roman"/>
          <w:lang w:eastAsia="ar-SA"/>
        </w:rPr>
        <w:t xml:space="preserve">тренерском составе, условиях зачисления, расписания занятий, комплексному сопровождению детей с </w:t>
      </w:r>
      <w:r w:rsidR="00A90204" w:rsidRPr="004D6D45">
        <w:rPr>
          <w:rFonts w:eastAsia="Times New Roman" w:cs="Times New Roman"/>
          <w:lang w:eastAsia="ar-SA"/>
        </w:rPr>
        <w:t>расстройством аутистического спектра</w:t>
      </w:r>
      <w:r w:rsidRPr="004D6D45">
        <w:rPr>
          <w:rFonts w:eastAsia="Times New Roman" w:cs="Times New Roman"/>
          <w:lang w:eastAsia="ar-SA"/>
        </w:rPr>
        <w:t>, доступной среде на объекте, а также комплексы общеразвивающих упражнений</w:t>
      </w:r>
      <w:r w:rsidR="00565DB0" w:rsidRPr="004D6D45">
        <w:rPr>
          <w:rFonts w:eastAsia="Times New Roman" w:cs="Times New Roman"/>
          <w:lang w:eastAsia="ar-SA"/>
        </w:rPr>
        <w:t>.</w:t>
      </w:r>
    </w:p>
    <w:p w:rsidR="00982956" w:rsidRPr="004D6D45" w:rsidRDefault="00092DA7" w:rsidP="00982956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D6D45">
        <w:rPr>
          <w:rFonts w:cs="Arial"/>
          <w:color w:val="222222"/>
        </w:rPr>
        <w:t>К решению задач по повышению качества жизни граждан с разными формами инвалидности привле</w:t>
      </w:r>
      <w:r w:rsidR="00A35E74" w:rsidRPr="004D6D45">
        <w:rPr>
          <w:rFonts w:cs="Arial"/>
          <w:color w:val="222222"/>
        </w:rPr>
        <w:t xml:space="preserve">каются </w:t>
      </w:r>
      <w:r w:rsidR="00982956" w:rsidRPr="004D6D45">
        <w:rPr>
          <w:rFonts w:cs="Arial"/>
          <w:color w:val="222222"/>
        </w:rPr>
        <w:t xml:space="preserve">и социально ориентированные  организации города.  Так, </w:t>
      </w:r>
      <w:r w:rsidR="00982956" w:rsidRPr="004D6D45">
        <w:rPr>
          <w:rFonts w:cs="Arial"/>
          <w:color w:val="222222"/>
        </w:rPr>
        <w:lastRenderedPageBreak/>
        <w:t xml:space="preserve">на базе </w:t>
      </w:r>
      <w:r w:rsidR="001A78E5" w:rsidRPr="004D6D45">
        <w:rPr>
          <w:rFonts w:cs="Arial"/>
          <w:color w:val="222222"/>
        </w:rPr>
        <w:t xml:space="preserve">автономной некоммерческой организации социального обслуживания населения </w:t>
      </w:r>
      <w:r w:rsidR="00982956" w:rsidRPr="004D6D45">
        <w:rPr>
          <w:rFonts w:cs="Arial"/>
          <w:color w:val="222222"/>
        </w:rPr>
        <w:t>«Верь в себя»</w:t>
      </w:r>
      <w:r w:rsidR="001A78E5" w:rsidRPr="004D6D45">
        <w:rPr>
          <w:rFonts w:cs="Arial"/>
          <w:color w:val="222222"/>
        </w:rPr>
        <w:t xml:space="preserve"> </w:t>
      </w:r>
      <w:r w:rsidR="00982956" w:rsidRPr="004D6D45">
        <w:rPr>
          <w:rFonts w:cs="Arial"/>
          <w:color w:val="222222"/>
        </w:rPr>
        <w:t xml:space="preserve"> </w:t>
      </w:r>
      <w:r w:rsidR="00982956" w:rsidRPr="004D6D45">
        <w:rPr>
          <w:rFonts w:eastAsia="Calibri" w:cs="Times New Roman"/>
        </w:rPr>
        <w:t>инвалидам, в том числе с ментальными нарушениями, обеспечены</w:t>
      </w:r>
      <w:r w:rsidR="001A78E5" w:rsidRPr="004D6D45">
        <w:rPr>
          <w:rFonts w:eastAsia="Calibri" w:cs="Times New Roman"/>
        </w:rPr>
        <w:t xml:space="preserve"> </w:t>
      </w:r>
      <w:r w:rsidR="00982956" w:rsidRPr="004D6D45">
        <w:rPr>
          <w:rFonts w:eastAsia="Calibri" w:cs="Times New Roman"/>
        </w:rPr>
        <w:t>равные со всеми гражданами возможности в реализации права</w:t>
      </w:r>
      <w:r w:rsidR="001A78E5" w:rsidRPr="004D6D45">
        <w:rPr>
          <w:rFonts w:eastAsia="Calibri" w:cs="Times New Roman"/>
        </w:rPr>
        <w:t xml:space="preserve"> </w:t>
      </w:r>
      <w:r w:rsidR="00982956" w:rsidRPr="004D6D45">
        <w:rPr>
          <w:rFonts w:eastAsia="Calibri" w:cs="Times New Roman"/>
        </w:rPr>
        <w:t xml:space="preserve">на труд. </w:t>
      </w:r>
      <w:r w:rsidR="003B2B4C" w:rsidRPr="004D6D45">
        <w:rPr>
          <w:rFonts w:eastAsia="Calibri" w:cs="Times New Roman"/>
        </w:rPr>
        <w:t>Всего было трудоустроено 58 человек с ограниченными возможностями здоровья. Для организации рабочих мест появилась идея «Инклюзивные мастерские «</w:t>
      </w:r>
      <w:proofErr w:type="spellStart"/>
      <w:r w:rsidR="003B2B4C" w:rsidRPr="004D6D45">
        <w:rPr>
          <w:rFonts w:eastAsia="Calibri" w:cs="Times New Roman"/>
        </w:rPr>
        <w:t>Доброделки</w:t>
      </w:r>
      <w:proofErr w:type="spellEnd"/>
      <w:r w:rsidR="003B2B4C" w:rsidRPr="004D6D45">
        <w:rPr>
          <w:rFonts w:eastAsia="Calibri" w:cs="Times New Roman"/>
        </w:rPr>
        <w:t xml:space="preserve">». Рабочие места организованы в 4 мастерских: ткацкая мастерская «Светлица», мастерская по </w:t>
      </w:r>
      <w:proofErr w:type="spellStart"/>
      <w:r w:rsidR="003B2B4C" w:rsidRPr="004D6D45">
        <w:rPr>
          <w:rFonts w:eastAsia="Calibri" w:cs="Times New Roman"/>
        </w:rPr>
        <w:t>лозоплетению</w:t>
      </w:r>
      <w:proofErr w:type="spellEnd"/>
      <w:r w:rsidR="003B2B4C" w:rsidRPr="004D6D45">
        <w:rPr>
          <w:rFonts w:eastAsia="Calibri" w:cs="Times New Roman"/>
        </w:rPr>
        <w:t xml:space="preserve"> «Лукошко», гончарная мастерская «Глазурь», швейная мастерская «</w:t>
      </w:r>
      <w:proofErr w:type="spellStart"/>
      <w:proofErr w:type="gramStart"/>
      <w:r w:rsidR="003B2B4C" w:rsidRPr="004D6D45">
        <w:rPr>
          <w:rFonts w:eastAsia="Calibri" w:cs="Times New Roman"/>
        </w:rPr>
        <w:t>Re</w:t>
      </w:r>
      <w:proofErr w:type="gramEnd"/>
      <w:r w:rsidR="003B2B4C" w:rsidRPr="004D6D45">
        <w:rPr>
          <w:rFonts w:eastAsia="Calibri" w:cs="Times New Roman"/>
        </w:rPr>
        <w:t>Шить</w:t>
      </w:r>
      <w:proofErr w:type="spellEnd"/>
      <w:r w:rsidR="003B2B4C" w:rsidRPr="004D6D45">
        <w:rPr>
          <w:rFonts w:eastAsia="Calibri" w:cs="Times New Roman"/>
        </w:rPr>
        <w:t>». На данный момент открыта еще одна мастерская «</w:t>
      </w:r>
      <w:proofErr w:type="spellStart"/>
      <w:r w:rsidR="003B2B4C" w:rsidRPr="004D6D45">
        <w:rPr>
          <w:rFonts w:eastAsia="Calibri" w:cs="Times New Roman"/>
        </w:rPr>
        <w:t>Стружкин</w:t>
      </w:r>
      <w:proofErr w:type="spellEnd"/>
      <w:r w:rsidR="003B2B4C" w:rsidRPr="004D6D45">
        <w:rPr>
          <w:rFonts w:eastAsia="Calibri" w:cs="Times New Roman"/>
        </w:rPr>
        <w:t xml:space="preserve">» по изготовлению предметов интерьера и декоративных вещей. Люди с ОВЗ под руководством мастеров изготавливают сувенирную продукцию: - это национальные чумы, шкатулки, магниты, кружки, декоративные вещи: плетеные из лозы корзиночки, половики, салфетки, </w:t>
      </w:r>
      <w:proofErr w:type="spellStart"/>
      <w:r w:rsidR="003B2B4C" w:rsidRPr="004D6D45">
        <w:rPr>
          <w:rFonts w:eastAsia="Calibri" w:cs="Times New Roman"/>
        </w:rPr>
        <w:t>шопперы</w:t>
      </w:r>
      <w:proofErr w:type="spellEnd"/>
      <w:r w:rsidR="003B2B4C" w:rsidRPr="004D6D45">
        <w:rPr>
          <w:rFonts w:eastAsia="Calibri" w:cs="Times New Roman"/>
        </w:rPr>
        <w:t xml:space="preserve">, сумки. </w:t>
      </w:r>
      <w:r w:rsidR="00CC302B" w:rsidRPr="004D6D45">
        <w:rPr>
          <w:rFonts w:eastAsia="Calibri" w:cs="Times New Roman"/>
        </w:rPr>
        <w:t>Организации</w:t>
      </w:r>
      <w:r w:rsidR="003B2B4C" w:rsidRPr="004D6D45">
        <w:rPr>
          <w:rFonts w:eastAsia="Calibri" w:cs="Times New Roman"/>
        </w:rPr>
        <w:t xml:space="preserve"> выделено место в </w:t>
      </w:r>
      <w:r w:rsidR="001A78E5" w:rsidRPr="004D6D45">
        <w:rPr>
          <w:rFonts w:eastAsia="Calibri" w:cs="Times New Roman"/>
        </w:rPr>
        <w:t xml:space="preserve">торгово-развлекательном центре </w:t>
      </w:r>
      <w:r w:rsidR="003B2B4C" w:rsidRPr="004D6D45">
        <w:rPr>
          <w:rFonts w:eastAsia="Calibri" w:cs="Times New Roman"/>
        </w:rPr>
        <w:t xml:space="preserve"> «Лайнер» и есть возможность реализовывать продукцию, сделанную руками людей с инвалидностью, кроме того организация всегда активно принимаем участие в городских ярмарках.</w:t>
      </w:r>
      <w:r w:rsidR="00CC302B" w:rsidRPr="004D6D45">
        <w:rPr>
          <w:rFonts w:eastAsia="Calibri" w:cs="Times New Roman"/>
        </w:rPr>
        <w:t xml:space="preserve"> </w:t>
      </w:r>
      <w:r w:rsidR="00982956" w:rsidRPr="004D6D45">
        <w:rPr>
          <w:rFonts w:eastAsia="Calibri" w:cs="Times New Roman"/>
        </w:rPr>
        <w:t>Люди имеют возможность реализовать себя, чувствуют себя нужными,</w:t>
      </w:r>
      <w:r w:rsidR="001A78E5" w:rsidRPr="004D6D45">
        <w:rPr>
          <w:rFonts w:eastAsia="Calibri" w:cs="Times New Roman"/>
        </w:rPr>
        <w:t xml:space="preserve"> </w:t>
      </w:r>
      <w:r w:rsidR="00982956" w:rsidRPr="004D6D45">
        <w:rPr>
          <w:rFonts w:eastAsia="Calibri" w:cs="Times New Roman"/>
        </w:rPr>
        <w:t>востребованными в обществе, что помогает им преодолеть социальную</w:t>
      </w:r>
      <w:r w:rsidR="001A78E5" w:rsidRPr="004D6D45">
        <w:rPr>
          <w:rFonts w:eastAsia="Calibri" w:cs="Times New Roman"/>
        </w:rPr>
        <w:t xml:space="preserve"> </w:t>
      </w:r>
      <w:r w:rsidR="00982956" w:rsidRPr="004D6D45">
        <w:rPr>
          <w:rFonts w:eastAsia="Calibri" w:cs="Times New Roman"/>
        </w:rPr>
        <w:t>изолированность.</w:t>
      </w:r>
    </w:p>
    <w:p w:rsidR="001F0C91" w:rsidRPr="004D6D45" w:rsidRDefault="00982956" w:rsidP="0098295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22222"/>
          <w:sz w:val="26"/>
          <w:szCs w:val="26"/>
        </w:rPr>
      </w:pP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Для совершенствования условий и качества жизни граждан с ограниченными возможностями здоровья </w:t>
      </w:r>
      <w:r w:rsidR="00A35E74" w:rsidRPr="004D6D45">
        <w:rPr>
          <w:rFonts w:ascii="PT Astra Serif" w:hAnsi="PT Astra Serif" w:cs="Arial"/>
          <w:color w:val="222222"/>
          <w:sz w:val="26"/>
          <w:szCs w:val="26"/>
        </w:rPr>
        <w:t>члены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общественны</w:t>
      </w:r>
      <w:r w:rsidR="00A35E74" w:rsidRPr="004D6D45">
        <w:rPr>
          <w:rFonts w:ascii="PT Astra Serif" w:hAnsi="PT Astra Serif" w:cs="Arial"/>
          <w:color w:val="222222"/>
          <w:sz w:val="26"/>
          <w:szCs w:val="26"/>
        </w:rPr>
        <w:t>х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организаци</w:t>
      </w:r>
      <w:r w:rsidR="00A35E74" w:rsidRPr="004D6D45">
        <w:rPr>
          <w:rFonts w:ascii="PT Astra Serif" w:hAnsi="PT Astra Serif" w:cs="Arial"/>
          <w:color w:val="222222"/>
          <w:sz w:val="26"/>
          <w:szCs w:val="26"/>
        </w:rPr>
        <w:t>й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инвалидов</w:t>
      </w:r>
      <w:r w:rsidR="00F2754F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Pr="004D6D45">
        <w:rPr>
          <w:rFonts w:ascii="PT Astra Serif" w:hAnsi="PT Astra Serif" w:cs="Arial"/>
          <w:color w:val="222222"/>
          <w:sz w:val="26"/>
          <w:szCs w:val="26"/>
        </w:rPr>
        <w:t xml:space="preserve"> привлекаются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4D7301" w:rsidRPr="004D6D45">
        <w:rPr>
          <w:rFonts w:ascii="PT Astra Serif" w:hAnsi="PT Astra Serif" w:cs="Arial"/>
          <w:color w:val="222222"/>
          <w:sz w:val="26"/>
          <w:szCs w:val="26"/>
        </w:rPr>
        <w:t xml:space="preserve">в </w:t>
      </w:r>
      <w:r w:rsidR="00092DA7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  <w:r w:rsidR="004D7301" w:rsidRPr="004D6D45">
        <w:rPr>
          <w:rFonts w:ascii="PT Astra Serif" w:hAnsi="PT Astra Serif" w:cs="Arial"/>
          <w:color w:val="222222"/>
          <w:sz w:val="26"/>
          <w:szCs w:val="26"/>
        </w:rPr>
        <w:t>общественной  приёмке выполненных работ по благоустройству города</w:t>
      </w:r>
      <w:r w:rsidR="00F2754F" w:rsidRPr="004D6D45">
        <w:rPr>
          <w:rFonts w:ascii="PT Astra Serif" w:hAnsi="PT Astra Serif" w:cs="Arial"/>
          <w:color w:val="222222"/>
          <w:sz w:val="26"/>
          <w:szCs w:val="26"/>
        </w:rPr>
        <w:t>, оценивая их соответствие реальным запросам маломобильных групп населения</w:t>
      </w:r>
      <w:r w:rsidR="004D7301" w:rsidRPr="004D6D45">
        <w:rPr>
          <w:rFonts w:ascii="PT Astra Serif" w:hAnsi="PT Astra Serif" w:cs="Arial"/>
          <w:color w:val="222222"/>
          <w:sz w:val="26"/>
          <w:szCs w:val="26"/>
        </w:rPr>
        <w:t>.</w:t>
      </w:r>
      <w:r w:rsidR="00F2754F" w:rsidRPr="004D6D45">
        <w:rPr>
          <w:rFonts w:ascii="PT Astra Serif" w:hAnsi="PT Astra Serif" w:cs="Arial"/>
          <w:color w:val="222222"/>
          <w:sz w:val="26"/>
          <w:szCs w:val="26"/>
        </w:rPr>
        <w:t xml:space="preserve"> </w:t>
      </w:r>
    </w:p>
    <w:p w:rsidR="006A24F7" w:rsidRPr="004D6D45" w:rsidRDefault="00F2754F" w:rsidP="0098295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4D6D45">
        <w:rPr>
          <w:rFonts w:ascii="PT Astra Serif" w:hAnsi="PT Astra Serif"/>
          <w:sz w:val="26"/>
          <w:szCs w:val="26"/>
        </w:rPr>
        <w:t>В городе Югорске</w:t>
      </w:r>
      <w:r w:rsidR="006A24F7" w:rsidRPr="004D6D45">
        <w:rPr>
          <w:rFonts w:ascii="PT Astra Serif" w:hAnsi="PT Astra Serif"/>
          <w:sz w:val="26"/>
          <w:szCs w:val="26"/>
        </w:rPr>
        <w:t xml:space="preserve"> создан Координационный совет по делам инвалидов при администрации города Югорска, являющийся совещательным  органом, созданным в целях обеспечения взаимодействия органов </w:t>
      </w:r>
      <w:r w:rsidR="00CC302B" w:rsidRPr="004D6D45">
        <w:rPr>
          <w:rFonts w:ascii="PT Astra Serif" w:hAnsi="PT Astra Serif"/>
          <w:sz w:val="26"/>
          <w:szCs w:val="26"/>
        </w:rPr>
        <w:t>власти</w:t>
      </w:r>
      <w:r w:rsidR="006A24F7" w:rsidRPr="004D6D45">
        <w:rPr>
          <w:rFonts w:ascii="PT Astra Serif" w:hAnsi="PT Astra Serif"/>
          <w:sz w:val="26"/>
          <w:szCs w:val="26"/>
        </w:rPr>
        <w:t>,   организаций и  общественных объединений города Югорска  при рассмотрении вопросов, связанных с решением проблем инвалидности и инвалидов. В состав Координационного совета входят представители общественных организаций инвалидов города Югорска.</w:t>
      </w:r>
    </w:p>
    <w:p w:rsidR="00E17496" w:rsidRPr="004D6D45" w:rsidRDefault="006A24F7" w:rsidP="0098295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4D6D45">
        <w:rPr>
          <w:rFonts w:ascii="PT Astra Serif" w:hAnsi="PT Astra Serif"/>
          <w:sz w:val="26"/>
          <w:szCs w:val="26"/>
        </w:rPr>
        <w:t>В августе текущего года с участием представителей общественной организаци</w:t>
      </w:r>
      <w:r w:rsidR="00CC302B" w:rsidRPr="004D6D45">
        <w:rPr>
          <w:rFonts w:ascii="PT Astra Serif" w:hAnsi="PT Astra Serif"/>
          <w:sz w:val="26"/>
          <w:szCs w:val="26"/>
        </w:rPr>
        <w:t xml:space="preserve">и </w:t>
      </w:r>
      <w:r w:rsidRPr="004D6D45">
        <w:rPr>
          <w:rFonts w:ascii="PT Astra Serif" w:hAnsi="PT Astra Serif"/>
          <w:sz w:val="26"/>
          <w:szCs w:val="26"/>
        </w:rPr>
        <w:t xml:space="preserve">инвалидов, Общественного совета города Югорска создана рабочая группа по обеспечению условий доступности объектов и услуг, жилых помещений и общего имущества в многоквартирных домах, созданию безбарьерной среды для инвалидов и других маломобильных групп населения. </w:t>
      </w:r>
      <w:proofErr w:type="gramStart"/>
      <w:r w:rsidRPr="004D6D45">
        <w:rPr>
          <w:rFonts w:ascii="PT Astra Serif" w:hAnsi="PT Astra Serif"/>
          <w:sz w:val="26"/>
          <w:szCs w:val="26"/>
        </w:rPr>
        <w:t>Рабочая группа является совещательным органом, образованным для обеспечения взаимодействия  органов местного самоуправления города Югорска, общественных объединений, организаций и учреждений независимо от форм собственности  при рассмотрении вопросов, связанных с созданием безбарьерной среды в городе Югорске и приспособлением жилых помещений и общего имущества в многоквартирных домах с учетом потребностей инвалидов и других маломобильных групп населения.</w:t>
      </w:r>
      <w:proofErr w:type="gramEnd"/>
    </w:p>
    <w:p w:rsidR="00DB31D2" w:rsidRPr="004D6D45" w:rsidRDefault="00DB31D2" w:rsidP="00350D1B">
      <w:pPr>
        <w:spacing w:after="0" w:line="240" w:lineRule="auto"/>
        <w:ind w:firstLine="709"/>
        <w:jc w:val="both"/>
        <w:rPr>
          <w:rFonts w:cs="Open Sans"/>
          <w:shd w:val="clear" w:color="auto" w:fill="FFFFFF"/>
        </w:rPr>
      </w:pPr>
      <w:r w:rsidRPr="004D6D45">
        <w:rPr>
          <w:rFonts w:cs="Open Sans"/>
          <w:shd w:val="clear" w:color="auto" w:fill="FFFFFF"/>
        </w:rPr>
        <w:t xml:space="preserve">В целях выявления уровня развития доступной среды для людей </w:t>
      </w:r>
      <w:r w:rsidR="00F1705B" w:rsidRPr="004D6D45">
        <w:rPr>
          <w:rFonts w:cs="Open Sans"/>
          <w:shd w:val="clear" w:color="auto" w:fill="FFFFFF"/>
        </w:rPr>
        <w:t xml:space="preserve">с ограниченными возможностями здоровья </w:t>
      </w:r>
      <w:r w:rsidR="00CC302B" w:rsidRPr="004D6D45">
        <w:rPr>
          <w:rFonts w:cs="Open Sans"/>
          <w:shd w:val="clear" w:color="auto" w:fill="FFFFFF"/>
        </w:rPr>
        <w:t xml:space="preserve">проводятся анкетирование и опросы среди людей с инвалидностью, получающих услуги в учреждениях города. Опрошенные </w:t>
      </w:r>
      <w:r w:rsidR="00F1705B" w:rsidRPr="004D6D45">
        <w:rPr>
          <w:rFonts w:cs="Open Sans"/>
          <w:shd w:val="clear" w:color="auto" w:fill="FFFFFF"/>
        </w:rPr>
        <w:t xml:space="preserve"> отмечают, </w:t>
      </w:r>
      <w:r w:rsidRPr="004D6D45">
        <w:rPr>
          <w:rFonts w:cs="Open Sans"/>
          <w:shd w:val="clear" w:color="auto" w:fill="FFFFFF"/>
        </w:rPr>
        <w:t xml:space="preserve">что основные проблемы и трудности инвалидов </w:t>
      </w:r>
      <w:r w:rsidR="00F1705B" w:rsidRPr="004D6D45">
        <w:rPr>
          <w:rFonts w:cs="Open Sans"/>
          <w:shd w:val="clear" w:color="auto" w:fill="FFFFFF"/>
        </w:rPr>
        <w:t xml:space="preserve">и маломобильных групп населения </w:t>
      </w:r>
      <w:r w:rsidRPr="004D6D45">
        <w:rPr>
          <w:rFonts w:cs="Open Sans"/>
          <w:shd w:val="clear" w:color="auto" w:fill="FFFFFF"/>
        </w:rPr>
        <w:t xml:space="preserve">связаны с перемещением по городу, а также сложностями с входом/выходом из </w:t>
      </w:r>
      <w:r w:rsidR="00F1705B" w:rsidRPr="004D6D45">
        <w:rPr>
          <w:rFonts w:cs="Open Sans"/>
          <w:shd w:val="clear" w:color="auto" w:fill="FFFFFF"/>
        </w:rPr>
        <w:t xml:space="preserve">многоквартирных </w:t>
      </w:r>
      <w:r w:rsidRPr="004D6D45">
        <w:rPr>
          <w:rFonts w:cs="Open Sans"/>
          <w:shd w:val="clear" w:color="auto" w:fill="FFFFFF"/>
        </w:rPr>
        <w:t>дом</w:t>
      </w:r>
      <w:r w:rsidR="00F1705B" w:rsidRPr="004D6D45">
        <w:rPr>
          <w:rFonts w:cs="Open Sans"/>
          <w:shd w:val="clear" w:color="auto" w:fill="FFFFFF"/>
        </w:rPr>
        <w:t>ов</w:t>
      </w:r>
      <w:r w:rsidRPr="004D6D45">
        <w:rPr>
          <w:rFonts w:cs="Open Sans"/>
          <w:shd w:val="clear" w:color="auto" w:fill="FFFFFF"/>
        </w:rPr>
        <w:t xml:space="preserve"> (неприспособленность тротуаров</w:t>
      </w:r>
      <w:r w:rsidR="00421AEF" w:rsidRPr="004D6D45">
        <w:rPr>
          <w:rFonts w:cs="Open Sans"/>
          <w:shd w:val="clear" w:color="auto" w:fill="FFFFFF"/>
        </w:rPr>
        <w:t xml:space="preserve"> и пешеходных дорожек во дворах</w:t>
      </w:r>
      <w:r w:rsidRPr="004D6D45">
        <w:rPr>
          <w:rFonts w:cs="Open Sans"/>
          <w:shd w:val="clear" w:color="auto" w:fill="FFFFFF"/>
        </w:rPr>
        <w:t>, отсутствие пандусов, отсутствие лифта, узкие дверные проходы и пр.). </w:t>
      </w:r>
      <w:proofErr w:type="gramStart"/>
      <w:r w:rsidR="00421AEF" w:rsidRPr="004D6D45">
        <w:rPr>
          <w:rFonts w:cs="Open Sans"/>
          <w:shd w:val="clear" w:color="auto" w:fill="FFFFFF"/>
        </w:rPr>
        <w:t>С</w:t>
      </w:r>
      <w:r w:rsidRPr="004D6D45">
        <w:rPr>
          <w:rFonts w:cs="Open Sans"/>
          <w:shd w:val="clear" w:color="auto" w:fill="FFFFFF"/>
        </w:rPr>
        <w:t>лед</w:t>
      </w:r>
      <w:r w:rsidR="00421AEF" w:rsidRPr="004D6D45">
        <w:rPr>
          <w:rFonts w:cs="Open Sans"/>
          <w:shd w:val="clear" w:color="auto" w:fill="FFFFFF"/>
        </w:rPr>
        <w:t>уя</w:t>
      </w:r>
      <w:r w:rsidRPr="004D6D45">
        <w:rPr>
          <w:rFonts w:cs="Open Sans"/>
          <w:shd w:val="clear" w:color="auto" w:fill="FFFFFF"/>
        </w:rPr>
        <w:t xml:space="preserve"> принципу непрерывности </w:t>
      </w:r>
      <w:r w:rsidR="00350D1B" w:rsidRPr="004D6D45">
        <w:rPr>
          <w:rFonts w:cs="Open Sans"/>
          <w:shd w:val="clear" w:color="auto" w:fill="FFFFFF"/>
        </w:rPr>
        <w:t xml:space="preserve">маршрута </w:t>
      </w:r>
      <w:r w:rsidRPr="004D6D45">
        <w:rPr>
          <w:rFonts w:cs="Open Sans"/>
          <w:shd w:val="clear" w:color="auto" w:fill="FFFFFF"/>
        </w:rPr>
        <w:t>на тех территориях, где людям приходится бывать наиболее часто</w:t>
      </w:r>
      <w:r w:rsidR="00421AEF" w:rsidRPr="004D6D45">
        <w:rPr>
          <w:rFonts w:cs="Open Sans"/>
          <w:shd w:val="clear" w:color="auto" w:fill="FFFFFF"/>
        </w:rPr>
        <w:t>, на 2024 год запланированы мероприятия по адаптации улично-дорожной инфраструктуры  центра города в соответствии с потребностями для людей с инвалидностью и другими маломобильными группами населения, работы по приспособлению жилых помещений и (или) общего имущества в многоквартирных домах, в которых проживают инвалиды</w:t>
      </w:r>
      <w:r w:rsidR="00350D1B" w:rsidRPr="004D6D45">
        <w:rPr>
          <w:rFonts w:cs="Open Sans"/>
          <w:shd w:val="clear" w:color="auto" w:fill="FFFFFF"/>
        </w:rPr>
        <w:t>, в соответствии с их потребностями (пандусы, поручни</w:t>
      </w:r>
      <w:proofErr w:type="gramEnd"/>
      <w:r w:rsidR="00350D1B" w:rsidRPr="004D6D45">
        <w:rPr>
          <w:rFonts w:cs="Open Sans"/>
          <w:shd w:val="clear" w:color="auto" w:fill="FFFFFF"/>
        </w:rPr>
        <w:t xml:space="preserve">, расширение дверных проемов, оборудование парковочных мест во дворе </w:t>
      </w:r>
      <w:r w:rsidR="00350D1B" w:rsidRPr="004D6D45">
        <w:rPr>
          <w:rFonts w:cs="Open Sans"/>
          <w:shd w:val="clear" w:color="auto" w:fill="FFFFFF"/>
        </w:rPr>
        <w:lastRenderedPageBreak/>
        <w:t>многоквартирного дома), дооборудование муниципальных учреждений образования и культуры</w:t>
      </w:r>
      <w:r w:rsidRPr="004D6D45">
        <w:rPr>
          <w:rFonts w:cs="Open Sans"/>
          <w:shd w:val="clear" w:color="auto" w:fill="FFFFFF"/>
        </w:rPr>
        <w:t xml:space="preserve">. </w:t>
      </w:r>
    </w:p>
    <w:sectPr w:rsidR="00DB31D2" w:rsidRPr="004D6D45" w:rsidSect="004D6D4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F8C"/>
    <w:multiLevelType w:val="hybridMultilevel"/>
    <w:tmpl w:val="F35CD43A"/>
    <w:lvl w:ilvl="0" w:tplc="27C4DCC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E7A5AE9"/>
    <w:multiLevelType w:val="hybridMultilevel"/>
    <w:tmpl w:val="2A8A7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67217"/>
    <w:multiLevelType w:val="hybridMultilevel"/>
    <w:tmpl w:val="93B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1954"/>
    <w:multiLevelType w:val="hybridMultilevel"/>
    <w:tmpl w:val="D46A7862"/>
    <w:lvl w:ilvl="0" w:tplc="E2BCE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E5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EF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0B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01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8C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88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04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45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08"/>
    <w:rsid w:val="00021228"/>
    <w:rsid w:val="00034946"/>
    <w:rsid w:val="00044C22"/>
    <w:rsid w:val="00045FDE"/>
    <w:rsid w:val="0006246B"/>
    <w:rsid w:val="00092DA7"/>
    <w:rsid w:val="000C29BB"/>
    <w:rsid w:val="000F69C4"/>
    <w:rsid w:val="0012043F"/>
    <w:rsid w:val="00122BB3"/>
    <w:rsid w:val="001A0724"/>
    <w:rsid w:val="001A78E5"/>
    <w:rsid w:val="001B7D69"/>
    <w:rsid w:val="001C0A8E"/>
    <w:rsid w:val="001F0C91"/>
    <w:rsid w:val="001F1A6E"/>
    <w:rsid w:val="002002FB"/>
    <w:rsid w:val="00204A16"/>
    <w:rsid w:val="00223846"/>
    <w:rsid w:val="00252427"/>
    <w:rsid w:val="002752DE"/>
    <w:rsid w:val="00286EDD"/>
    <w:rsid w:val="002A7837"/>
    <w:rsid w:val="002D791D"/>
    <w:rsid w:val="002E602D"/>
    <w:rsid w:val="00333A23"/>
    <w:rsid w:val="00350D1B"/>
    <w:rsid w:val="0035389F"/>
    <w:rsid w:val="003A05FC"/>
    <w:rsid w:val="003B2B4C"/>
    <w:rsid w:val="003B792F"/>
    <w:rsid w:val="003D0C80"/>
    <w:rsid w:val="003F1F31"/>
    <w:rsid w:val="0041621B"/>
    <w:rsid w:val="00421AEF"/>
    <w:rsid w:val="00435AA4"/>
    <w:rsid w:val="0046695C"/>
    <w:rsid w:val="004B0BEC"/>
    <w:rsid w:val="004D6D45"/>
    <w:rsid w:val="004D7301"/>
    <w:rsid w:val="004F37ED"/>
    <w:rsid w:val="005614BA"/>
    <w:rsid w:val="00565DB0"/>
    <w:rsid w:val="00587E08"/>
    <w:rsid w:val="005B4E20"/>
    <w:rsid w:val="005D3A63"/>
    <w:rsid w:val="005F3EDE"/>
    <w:rsid w:val="00607B6E"/>
    <w:rsid w:val="00633B82"/>
    <w:rsid w:val="00654FA3"/>
    <w:rsid w:val="00655232"/>
    <w:rsid w:val="00661727"/>
    <w:rsid w:val="00684237"/>
    <w:rsid w:val="006A24F7"/>
    <w:rsid w:val="006F19A7"/>
    <w:rsid w:val="00727783"/>
    <w:rsid w:val="007738BA"/>
    <w:rsid w:val="007B2C8D"/>
    <w:rsid w:val="007D6C94"/>
    <w:rsid w:val="00835BE1"/>
    <w:rsid w:val="00837DB7"/>
    <w:rsid w:val="008470B6"/>
    <w:rsid w:val="00855274"/>
    <w:rsid w:val="00865B1D"/>
    <w:rsid w:val="00894EB4"/>
    <w:rsid w:val="00941093"/>
    <w:rsid w:val="00941AD8"/>
    <w:rsid w:val="00982956"/>
    <w:rsid w:val="009B67F1"/>
    <w:rsid w:val="009D22CF"/>
    <w:rsid w:val="009E2D6B"/>
    <w:rsid w:val="00A217D9"/>
    <w:rsid w:val="00A23C53"/>
    <w:rsid w:val="00A35E74"/>
    <w:rsid w:val="00A765B7"/>
    <w:rsid w:val="00A81E07"/>
    <w:rsid w:val="00A90204"/>
    <w:rsid w:val="00AB79F4"/>
    <w:rsid w:val="00AC451C"/>
    <w:rsid w:val="00AD05EE"/>
    <w:rsid w:val="00AF2418"/>
    <w:rsid w:val="00BA2920"/>
    <w:rsid w:val="00BA4BF7"/>
    <w:rsid w:val="00BB15FF"/>
    <w:rsid w:val="00BF041D"/>
    <w:rsid w:val="00C70523"/>
    <w:rsid w:val="00C966D5"/>
    <w:rsid w:val="00CA6AE6"/>
    <w:rsid w:val="00CC302B"/>
    <w:rsid w:val="00CF50B0"/>
    <w:rsid w:val="00D2404F"/>
    <w:rsid w:val="00D24EE8"/>
    <w:rsid w:val="00D30249"/>
    <w:rsid w:val="00D37C69"/>
    <w:rsid w:val="00D44E9C"/>
    <w:rsid w:val="00D80A9E"/>
    <w:rsid w:val="00D828F4"/>
    <w:rsid w:val="00D94E95"/>
    <w:rsid w:val="00DB31D2"/>
    <w:rsid w:val="00DB5CF4"/>
    <w:rsid w:val="00DE07AD"/>
    <w:rsid w:val="00DE205A"/>
    <w:rsid w:val="00DE32A1"/>
    <w:rsid w:val="00E17496"/>
    <w:rsid w:val="00E26A76"/>
    <w:rsid w:val="00E65B12"/>
    <w:rsid w:val="00E8249F"/>
    <w:rsid w:val="00E850B9"/>
    <w:rsid w:val="00E867D7"/>
    <w:rsid w:val="00ED004B"/>
    <w:rsid w:val="00EF406C"/>
    <w:rsid w:val="00F05E99"/>
    <w:rsid w:val="00F11369"/>
    <w:rsid w:val="00F133DF"/>
    <w:rsid w:val="00F1705B"/>
    <w:rsid w:val="00F217B0"/>
    <w:rsid w:val="00F245E4"/>
    <w:rsid w:val="00F2754F"/>
    <w:rsid w:val="00F706D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9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5AA4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684237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E867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rsid w:val="00E8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5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9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5AA4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684237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E867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rsid w:val="00E8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5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rt-yugorsk.ru/adaptivnyy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Хорошавина Татьяна Александровна</dc:creator>
  <cp:lastModifiedBy>Салейко Анастасия Станиславовна</cp:lastModifiedBy>
  <cp:revision>3</cp:revision>
  <cp:lastPrinted>2023-10-31T07:41:00Z</cp:lastPrinted>
  <dcterms:created xsi:type="dcterms:W3CDTF">2023-10-31T07:51:00Z</dcterms:created>
  <dcterms:modified xsi:type="dcterms:W3CDTF">2023-11-27T13:36:00Z</dcterms:modified>
</cp:coreProperties>
</file>