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64" w:rsidRDefault="004A4D64" w:rsidP="0021641A">
      <w:pPr>
        <w:pStyle w:val="Standard"/>
        <w:jc w:val="center"/>
        <w:rPr>
          <w:lang w:val="ru-RU"/>
        </w:rPr>
      </w:pPr>
    </w:p>
    <w:p w:rsidR="00624190" w:rsidRPr="0021641A" w:rsidRDefault="009417FF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BE73FB" w:rsidRDefault="0067527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926F80">
        <w:rPr>
          <w:sz w:val="24"/>
          <w:szCs w:val="24"/>
          <w:u w:val="single"/>
        </w:rPr>
        <w:t>__</w:t>
      </w:r>
      <w:r w:rsidR="000C2E11">
        <w:rPr>
          <w:sz w:val="24"/>
          <w:szCs w:val="24"/>
          <w:u w:val="single"/>
        </w:rPr>
        <w:t>24.03.2016</w:t>
      </w:r>
      <w:r>
        <w:rPr>
          <w:sz w:val="24"/>
          <w:szCs w:val="24"/>
        </w:rPr>
        <w:t xml:space="preserve">                      </w:t>
      </w:r>
      <w:r w:rsidR="00624190">
        <w:rPr>
          <w:sz w:val="24"/>
          <w:szCs w:val="24"/>
        </w:rPr>
        <w:t xml:space="preserve">                         </w:t>
      </w:r>
      <w:r w:rsidR="00BE73FB">
        <w:rPr>
          <w:sz w:val="24"/>
          <w:szCs w:val="24"/>
        </w:rPr>
        <w:t xml:space="preserve">    </w:t>
      </w:r>
      <w:r w:rsidR="0062419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№</w:t>
      </w:r>
      <w:r w:rsidR="00BE73FB">
        <w:rPr>
          <w:sz w:val="24"/>
          <w:szCs w:val="24"/>
        </w:rPr>
        <w:t xml:space="preserve"> </w:t>
      </w:r>
      <w:r w:rsidR="000C2E11">
        <w:rPr>
          <w:sz w:val="24"/>
          <w:szCs w:val="24"/>
          <w:u w:val="single"/>
        </w:rPr>
        <w:t>117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926F80" w:rsidRDefault="009D2C93" w:rsidP="002D34EB">
      <w:pPr>
        <w:jc w:val="both"/>
        <w:rPr>
          <w:sz w:val="24"/>
          <w:szCs w:val="24"/>
        </w:rPr>
      </w:pPr>
      <w:r>
        <w:rPr>
          <w:sz w:val="24"/>
          <w:szCs w:val="24"/>
        </w:rPr>
        <w:t>О плане мероприятий по обеспечению</w:t>
      </w:r>
    </w:p>
    <w:p w:rsidR="009D2C93" w:rsidRDefault="009D2C93" w:rsidP="002D34EB">
      <w:pPr>
        <w:jc w:val="both"/>
        <w:rPr>
          <w:sz w:val="24"/>
          <w:szCs w:val="24"/>
        </w:rPr>
      </w:pPr>
      <w:r>
        <w:rPr>
          <w:sz w:val="24"/>
          <w:szCs w:val="24"/>
        </w:rPr>
        <w:t>устойчивого развития экономики</w:t>
      </w:r>
    </w:p>
    <w:p w:rsidR="009D2C93" w:rsidRDefault="009D2C93" w:rsidP="002D34EB">
      <w:pPr>
        <w:jc w:val="both"/>
        <w:rPr>
          <w:sz w:val="24"/>
          <w:szCs w:val="24"/>
        </w:rPr>
      </w:pPr>
      <w:r>
        <w:rPr>
          <w:sz w:val="24"/>
          <w:szCs w:val="24"/>
        </w:rPr>
        <w:t>и социальной стабильности в городе</w:t>
      </w:r>
    </w:p>
    <w:p w:rsidR="0063042B" w:rsidRDefault="009D2C93" w:rsidP="002D34E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Югорс</w:t>
      </w:r>
      <w:r w:rsidR="00A45F15">
        <w:rPr>
          <w:sz w:val="24"/>
          <w:szCs w:val="24"/>
        </w:rPr>
        <w:t>ке</w:t>
      </w:r>
      <w:proofErr w:type="spellEnd"/>
      <w:proofErr w:type="gramEnd"/>
      <w:r w:rsidR="00A45F15">
        <w:rPr>
          <w:sz w:val="24"/>
          <w:szCs w:val="24"/>
        </w:rPr>
        <w:t xml:space="preserve"> в</w:t>
      </w:r>
      <w:r w:rsidR="0063042B">
        <w:rPr>
          <w:sz w:val="24"/>
          <w:szCs w:val="24"/>
        </w:rPr>
        <w:t xml:space="preserve"> 2016 год</w:t>
      </w:r>
      <w:r w:rsidR="00A45F15">
        <w:rPr>
          <w:sz w:val="24"/>
          <w:szCs w:val="24"/>
        </w:rPr>
        <w:t>у</w:t>
      </w:r>
      <w:r w:rsidR="0063042B">
        <w:rPr>
          <w:sz w:val="24"/>
          <w:szCs w:val="24"/>
        </w:rPr>
        <w:t xml:space="preserve"> и на </w:t>
      </w:r>
      <w:r>
        <w:rPr>
          <w:sz w:val="24"/>
          <w:szCs w:val="24"/>
        </w:rPr>
        <w:t xml:space="preserve">период </w:t>
      </w:r>
    </w:p>
    <w:p w:rsidR="009D2C93" w:rsidRDefault="0063042B" w:rsidP="002D34EB">
      <w:pPr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 w:rsidR="009D2C93">
        <w:rPr>
          <w:sz w:val="24"/>
          <w:szCs w:val="24"/>
        </w:rPr>
        <w:t xml:space="preserve"> и 2018 годов</w:t>
      </w:r>
    </w:p>
    <w:p w:rsidR="009D2C93" w:rsidRDefault="009D2C93" w:rsidP="002D34EB">
      <w:pPr>
        <w:jc w:val="both"/>
        <w:rPr>
          <w:sz w:val="24"/>
          <w:szCs w:val="24"/>
        </w:rPr>
      </w:pPr>
    </w:p>
    <w:p w:rsidR="002D34EB" w:rsidRDefault="002D34EB" w:rsidP="002D34EB">
      <w:pPr>
        <w:jc w:val="both"/>
        <w:rPr>
          <w:sz w:val="24"/>
          <w:szCs w:val="24"/>
        </w:rPr>
      </w:pPr>
    </w:p>
    <w:p w:rsidR="002D34EB" w:rsidRDefault="002D34EB" w:rsidP="002D34EB">
      <w:pPr>
        <w:jc w:val="both"/>
        <w:rPr>
          <w:sz w:val="24"/>
          <w:szCs w:val="24"/>
        </w:rPr>
      </w:pPr>
    </w:p>
    <w:p w:rsidR="002D34EB" w:rsidRDefault="002D34EB" w:rsidP="002A6F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5C14" w:rsidRDefault="002D34EB" w:rsidP="002D34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D2C93">
        <w:rPr>
          <w:sz w:val="24"/>
          <w:szCs w:val="24"/>
        </w:rPr>
        <w:t xml:space="preserve">о исполнение пункта </w:t>
      </w:r>
      <w:r w:rsidR="00914FB6">
        <w:rPr>
          <w:sz w:val="24"/>
          <w:szCs w:val="24"/>
        </w:rPr>
        <w:t>4.3. протокола № 161 заседания К</w:t>
      </w:r>
      <w:r w:rsidR="009D2C93">
        <w:rPr>
          <w:sz w:val="24"/>
          <w:szCs w:val="24"/>
        </w:rPr>
        <w:t xml:space="preserve">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 от 27.01.2016: </w:t>
      </w:r>
    </w:p>
    <w:p w:rsidR="002D34EB" w:rsidRDefault="002D34EB" w:rsidP="002D34EB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план мероприятий по обеспечению устойчивого развития экономики и социальной стаби</w:t>
      </w:r>
      <w:r w:rsidR="00564729">
        <w:rPr>
          <w:sz w:val="24"/>
          <w:szCs w:val="24"/>
        </w:rPr>
        <w:t>льности в городе Югорске в</w:t>
      </w:r>
      <w:r w:rsidR="001C36E0">
        <w:rPr>
          <w:sz w:val="24"/>
          <w:szCs w:val="24"/>
        </w:rPr>
        <w:t xml:space="preserve"> 2016 год</w:t>
      </w:r>
      <w:r w:rsidR="00564729">
        <w:rPr>
          <w:sz w:val="24"/>
          <w:szCs w:val="24"/>
        </w:rPr>
        <w:t>у</w:t>
      </w:r>
      <w:r w:rsidR="001C36E0">
        <w:rPr>
          <w:sz w:val="24"/>
          <w:szCs w:val="24"/>
        </w:rPr>
        <w:t xml:space="preserve"> и </w:t>
      </w:r>
      <w:r w:rsidR="00564729">
        <w:rPr>
          <w:sz w:val="24"/>
          <w:szCs w:val="24"/>
        </w:rPr>
        <w:t>на</w:t>
      </w:r>
      <w:r w:rsidR="001C36E0">
        <w:rPr>
          <w:sz w:val="24"/>
          <w:szCs w:val="24"/>
        </w:rPr>
        <w:t xml:space="preserve"> период 2017</w:t>
      </w:r>
      <w:r>
        <w:rPr>
          <w:sz w:val="24"/>
          <w:szCs w:val="24"/>
        </w:rPr>
        <w:t xml:space="preserve"> и </w:t>
      </w:r>
      <w:r w:rsidR="001C36E0">
        <w:rPr>
          <w:sz w:val="24"/>
          <w:szCs w:val="24"/>
        </w:rPr>
        <w:t>201</w:t>
      </w:r>
      <w:r w:rsidR="006B6C99">
        <w:rPr>
          <w:sz w:val="24"/>
          <w:szCs w:val="24"/>
        </w:rPr>
        <w:t>8</w:t>
      </w:r>
      <w:r>
        <w:rPr>
          <w:sz w:val="24"/>
          <w:szCs w:val="24"/>
        </w:rPr>
        <w:t xml:space="preserve"> годов (далее – план мероприятий) (приложение).</w:t>
      </w:r>
    </w:p>
    <w:p w:rsidR="002D34EB" w:rsidRDefault="002D34EB" w:rsidP="002D34EB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D34EB">
        <w:rPr>
          <w:sz w:val="24"/>
          <w:szCs w:val="24"/>
        </w:rPr>
        <w:t xml:space="preserve">Ответственным исполнителям плана мероприятий ежеквартально, в срок до 5 числа месяца, следующего за отчетным кварталом, направлять информацию о ходе реализации плана мероприятий в управление экономической политики администрации города </w:t>
      </w:r>
      <w:proofErr w:type="spellStart"/>
      <w:r w:rsidRPr="002D34EB">
        <w:rPr>
          <w:sz w:val="24"/>
          <w:szCs w:val="24"/>
        </w:rPr>
        <w:t>Югорска</w:t>
      </w:r>
      <w:proofErr w:type="spellEnd"/>
      <w:r w:rsidRPr="002D34EB">
        <w:rPr>
          <w:sz w:val="24"/>
          <w:szCs w:val="24"/>
        </w:rPr>
        <w:t>.</w:t>
      </w:r>
    </w:p>
    <w:p w:rsidR="006A6287" w:rsidRPr="002D34EB" w:rsidRDefault="006A6287" w:rsidP="002D34EB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Отменить распоряжение администрации горо</w:t>
      </w:r>
      <w:r w:rsidR="00BA224B">
        <w:rPr>
          <w:sz w:val="24"/>
          <w:szCs w:val="24"/>
        </w:rPr>
        <w:t xml:space="preserve">да </w:t>
      </w:r>
      <w:proofErr w:type="spellStart"/>
      <w:r w:rsidR="00BA224B">
        <w:rPr>
          <w:sz w:val="24"/>
          <w:szCs w:val="24"/>
        </w:rPr>
        <w:t>Югорска</w:t>
      </w:r>
      <w:proofErr w:type="spellEnd"/>
      <w:r w:rsidR="00BA224B">
        <w:rPr>
          <w:sz w:val="24"/>
          <w:szCs w:val="24"/>
        </w:rPr>
        <w:t xml:space="preserve"> от 06.04.2015 № 182 «</w:t>
      </w:r>
      <w:r>
        <w:rPr>
          <w:sz w:val="24"/>
          <w:szCs w:val="24"/>
        </w:rPr>
        <w:t xml:space="preserve">О плане мероприятий по обеспечению устойчивого развития экономики и социальной стабильности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на 2015 год и на период 2016 и 2017 годов».</w:t>
      </w:r>
    </w:p>
    <w:p w:rsidR="002D34EB" w:rsidRDefault="002D34EB" w:rsidP="002D34EB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2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экономической политики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        (И.В. </w:t>
      </w:r>
      <w:proofErr w:type="spellStart"/>
      <w:r>
        <w:rPr>
          <w:sz w:val="24"/>
          <w:szCs w:val="24"/>
        </w:rPr>
        <w:t>Грудцына</w:t>
      </w:r>
      <w:proofErr w:type="spellEnd"/>
      <w:r>
        <w:rPr>
          <w:sz w:val="24"/>
          <w:szCs w:val="24"/>
        </w:rPr>
        <w:t>) направлять сводную информацию о ходе реализации плана мероприятий главе администрации города Югорска.</w:t>
      </w:r>
    </w:p>
    <w:p w:rsidR="00624190" w:rsidRDefault="00624190" w:rsidP="007F4A15">
      <w:pPr>
        <w:jc w:val="both"/>
        <w:rPr>
          <w:sz w:val="24"/>
          <w:szCs w:val="24"/>
        </w:rPr>
      </w:pPr>
    </w:p>
    <w:p w:rsidR="002D34EB" w:rsidRDefault="002D34EB" w:rsidP="007F4A15">
      <w:pPr>
        <w:jc w:val="both"/>
        <w:rPr>
          <w:sz w:val="24"/>
          <w:szCs w:val="24"/>
        </w:rPr>
      </w:pPr>
    </w:p>
    <w:p w:rsidR="002D34EB" w:rsidRDefault="002D34EB" w:rsidP="007F4A15">
      <w:pPr>
        <w:jc w:val="both"/>
        <w:rPr>
          <w:sz w:val="24"/>
          <w:szCs w:val="24"/>
        </w:rPr>
      </w:pPr>
    </w:p>
    <w:p w:rsidR="002D34EB" w:rsidRPr="00B67A95" w:rsidRDefault="006B6C99" w:rsidP="002D34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2D34EB">
        <w:rPr>
          <w:b/>
          <w:sz w:val="24"/>
          <w:szCs w:val="24"/>
        </w:rPr>
        <w:t xml:space="preserve"> администрации города </w:t>
      </w:r>
      <w:proofErr w:type="spellStart"/>
      <w:r w:rsidR="002D34EB">
        <w:rPr>
          <w:b/>
          <w:sz w:val="24"/>
          <w:szCs w:val="24"/>
        </w:rPr>
        <w:t>Югорска</w:t>
      </w:r>
      <w:proofErr w:type="spellEnd"/>
      <w:r w:rsidR="002D34EB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2D34EB" w:rsidRDefault="002D34EB" w:rsidP="007F4A15">
      <w:pPr>
        <w:jc w:val="both"/>
        <w:rPr>
          <w:sz w:val="24"/>
          <w:szCs w:val="24"/>
        </w:rPr>
      </w:pPr>
    </w:p>
    <w:p w:rsidR="002D34EB" w:rsidRDefault="002D34EB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9D276A" w:rsidRDefault="009D276A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9D276A" w:rsidRDefault="009D276A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9D276A" w:rsidRDefault="009D276A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9D276A" w:rsidRDefault="009D276A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9D276A" w:rsidRDefault="009D276A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9D276A" w:rsidRDefault="009D276A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9D276A" w:rsidRDefault="009D276A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9D276A" w:rsidRDefault="009D276A" w:rsidP="0017060D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ru-RU"/>
        </w:rPr>
        <w:sectPr w:rsidR="009D276A" w:rsidSect="003E014D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05348" w:rsidRDefault="00005348" w:rsidP="000053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05348" w:rsidRDefault="00005348" w:rsidP="000053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005348" w:rsidRDefault="00005348" w:rsidP="000053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05348" w:rsidRPr="00BE73FB" w:rsidRDefault="00BE73FB" w:rsidP="00005348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4E2BC8">
        <w:rPr>
          <w:b/>
          <w:sz w:val="24"/>
          <w:szCs w:val="24"/>
          <w:u w:val="single"/>
        </w:rPr>
        <w:t>__</w:t>
      </w:r>
      <w:r w:rsidR="00B80B6D">
        <w:rPr>
          <w:b/>
          <w:sz w:val="24"/>
          <w:szCs w:val="24"/>
          <w:u w:val="single"/>
        </w:rPr>
        <w:t>24.03.2016</w:t>
      </w:r>
      <w:r w:rsidR="004E2BC8">
        <w:rPr>
          <w:b/>
          <w:sz w:val="24"/>
          <w:szCs w:val="24"/>
          <w:u w:val="single"/>
        </w:rPr>
        <w:t>_</w:t>
      </w:r>
      <w:r w:rsidR="00005348">
        <w:rPr>
          <w:b/>
          <w:sz w:val="24"/>
          <w:szCs w:val="24"/>
        </w:rPr>
        <w:t xml:space="preserve"> № </w:t>
      </w:r>
      <w:r w:rsidR="00B80B6D">
        <w:rPr>
          <w:b/>
          <w:sz w:val="24"/>
          <w:szCs w:val="24"/>
          <w:u w:val="single"/>
        </w:rPr>
        <w:t>117</w:t>
      </w:r>
    </w:p>
    <w:p w:rsidR="002D34EB" w:rsidRDefault="002D34EB" w:rsidP="007F4A15">
      <w:pPr>
        <w:jc w:val="both"/>
        <w:rPr>
          <w:sz w:val="24"/>
          <w:szCs w:val="24"/>
        </w:rPr>
      </w:pPr>
    </w:p>
    <w:p w:rsidR="00BC291D" w:rsidRDefault="00BC291D" w:rsidP="007F4A15">
      <w:pPr>
        <w:jc w:val="both"/>
        <w:rPr>
          <w:sz w:val="24"/>
          <w:szCs w:val="24"/>
        </w:rPr>
      </w:pPr>
    </w:p>
    <w:p w:rsidR="00005348" w:rsidRDefault="00005348" w:rsidP="007F4A15">
      <w:pPr>
        <w:jc w:val="both"/>
        <w:rPr>
          <w:sz w:val="24"/>
          <w:szCs w:val="24"/>
        </w:rPr>
      </w:pPr>
    </w:p>
    <w:tbl>
      <w:tblPr>
        <w:tblW w:w="156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4076"/>
        <w:gridCol w:w="6"/>
        <w:gridCol w:w="2126"/>
        <w:gridCol w:w="2552"/>
        <w:gridCol w:w="1701"/>
        <w:gridCol w:w="1449"/>
        <w:gridCol w:w="3118"/>
      </w:tblGrid>
      <w:tr w:rsidR="00005348" w:rsidTr="00846B63">
        <w:trPr>
          <w:trHeight w:val="828"/>
        </w:trPr>
        <w:tc>
          <w:tcPr>
            <w:tcW w:w="15654" w:type="dxa"/>
            <w:gridSpan w:val="8"/>
            <w:tcBorders>
              <w:top w:val="nil"/>
              <w:left w:val="nil"/>
              <w:right w:val="nil"/>
            </w:tcBorders>
          </w:tcPr>
          <w:p w:rsidR="00005348" w:rsidRDefault="00005348" w:rsidP="00005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План по обеспечению устойчивого развития экономики и социальной стабильности в городе Югорске</w:t>
            </w:r>
          </w:p>
          <w:p w:rsidR="00005348" w:rsidRDefault="00697713" w:rsidP="000053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в 2016</w:t>
            </w:r>
            <w:r w:rsidR="00005348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у и на период 2017 и 2018</w:t>
            </w:r>
            <w:r w:rsidR="00005348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005348" w:rsidTr="00BC291D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5348" w:rsidRDefault="0000534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05348" w:rsidRDefault="0000534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348" w:rsidRDefault="0000534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5348" w:rsidRDefault="0000534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5348" w:rsidRDefault="0000534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5348" w:rsidRDefault="0000534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5348" w:rsidRDefault="0000534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348" w:rsidTr="00BC291D">
        <w:trPr>
          <w:trHeight w:val="1492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Default="00005348" w:rsidP="00005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Default="00005348" w:rsidP="00005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Default="00005348" w:rsidP="00005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Default="00005348" w:rsidP="00005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Default="00005348" w:rsidP="00005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Default="00005348" w:rsidP="00005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Источники и объем финансирования, тыс. рублей (оценка)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Default="00005348" w:rsidP="00005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05348" w:rsidRPr="00005348" w:rsidTr="00E9078A">
        <w:trPr>
          <w:trHeight w:val="39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005348" w:rsidRDefault="00005348" w:rsidP="00005348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5348" w:rsidRPr="00005348" w:rsidRDefault="00005348" w:rsidP="0000534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05348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Стабилизационные меры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005348" w:rsidRDefault="00005348" w:rsidP="00005348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005348" w:rsidRDefault="00005348" w:rsidP="00005348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348" w:rsidRPr="00005348" w:rsidRDefault="00005348" w:rsidP="00005348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005348" w:rsidRDefault="00005348" w:rsidP="00005348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005348" w:rsidRDefault="00005348" w:rsidP="00005348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84702" w:rsidRPr="00846B63" w:rsidTr="00A41B59">
        <w:trPr>
          <w:trHeight w:val="111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702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2B21E9">
              <w:rPr>
                <w:rFonts w:eastAsia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702" w:rsidRPr="00846B63" w:rsidRDefault="00AB404C" w:rsidP="00804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Реализация</w:t>
            </w:r>
            <w:r w:rsidR="00075E41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на территории города </w:t>
            </w:r>
            <w:proofErr w:type="spellStart"/>
            <w:r w:rsidR="00075E41">
              <w:rPr>
                <w:rFonts w:eastAsia="Calibri"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75E41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плана мероприятий («дорожной карты») по содействию развитию конкуренции в Ханты-Мансийском автономном округе – Югре, утвержденного 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распоряжени</w:t>
            </w:r>
            <w:r w:rsidR="00075E41">
              <w:rPr>
                <w:rFonts w:eastAsia="Calibri"/>
                <w:color w:val="000000"/>
                <w:sz w:val="22"/>
                <w:szCs w:val="22"/>
                <w:lang w:eastAsia="ru-RU"/>
              </w:rPr>
              <w:t>ем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Правительства Ханты-Мансийского автономного округа – Югры от 10.07.2015 № 387-рп</w:t>
            </w:r>
            <w:r w:rsidR="00804E68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04C" w:rsidRDefault="00AB404C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экономической политики,</w:t>
            </w:r>
          </w:p>
          <w:p w:rsidR="00784702" w:rsidRPr="00846B63" w:rsidRDefault="00AB404C" w:rsidP="006C75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тветственные исполнители, определенные</w:t>
            </w:r>
            <w:r w:rsidR="006C75BF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муниципальным нормативным правовым актом 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C75BF">
              <w:rPr>
                <w:rFonts w:eastAsia="Calibri"/>
                <w:color w:val="000000"/>
                <w:sz w:val="22"/>
                <w:szCs w:val="22"/>
                <w:lang w:eastAsia="ru-RU"/>
              </w:rPr>
              <w:t>о подготовке информации о ходе реализации «дорожной карты»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702" w:rsidRDefault="00804E6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Сводная информация в Департамент экономического развития Ханты-Мансийского автономного округа - Югры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702" w:rsidRPr="00846B63" w:rsidRDefault="00804E6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ежеквартально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2" w:rsidRPr="00846B63" w:rsidRDefault="00784702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702" w:rsidRPr="00846B63" w:rsidRDefault="00804E6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Формирование конкурентной среды на приоритетных и социально-</w:t>
            </w:r>
            <w:r w:rsidR="00261D50">
              <w:rPr>
                <w:rFonts w:eastAsia="Calibri"/>
                <w:color w:val="000000"/>
                <w:sz w:val="22"/>
                <w:szCs w:val="22"/>
                <w:lang w:eastAsia="ru-RU"/>
              </w:rPr>
              <w:t>значимых рынках товаров и услуг</w:t>
            </w:r>
          </w:p>
        </w:tc>
      </w:tr>
      <w:tr w:rsidR="00A41B59" w:rsidRPr="00846B63" w:rsidTr="00B522FF">
        <w:trPr>
          <w:trHeight w:val="4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59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59" w:rsidRDefault="00935743" w:rsidP="00804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Обеспечение благоприятного инвестиционного климата на территории города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:</w:t>
            </w:r>
          </w:p>
          <w:p w:rsidR="00935743" w:rsidRDefault="00E83513" w:rsidP="00804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Обеспечение деятельности</w:t>
            </w:r>
            <w:r w:rsidR="00A60FBD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Координационного совета по вопросам </w:t>
            </w:r>
            <w:r w:rsidR="00A60FBD"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 xml:space="preserve">развития инвестиционной деятельности в городе </w:t>
            </w:r>
            <w:proofErr w:type="spellStart"/>
            <w:r w:rsidR="00A60FBD">
              <w:rPr>
                <w:rFonts w:eastAsia="Calibri"/>
                <w:color w:val="000000"/>
                <w:sz w:val="22"/>
                <w:szCs w:val="22"/>
                <w:lang w:eastAsia="ru-RU"/>
              </w:rPr>
              <w:t>Югорске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59" w:rsidRDefault="00A60FBD" w:rsidP="007F158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 xml:space="preserve">Управление экономической политики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59" w:rsidRDefault="0056331B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Протоколы заседаний Координационного совета по вопросам развития инвестиционной деятельности в городе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Югорске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59" w:rsidRDefault="002B69D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о</w:t>
            </w:r>
            <w:r w:rsidR="0056331B">
              <w:rPr>
                <w:rFonts w:eastAsia="Calibri"/>
                <w:color w:val="000000"/>
                <w:sz w:val="22"/>
                <w:szCs w:val="22"/>
                <w:lang w:eastAsia="ru-RU"/>
              </w:rPr>
              <w:t>рганизация заседаний по мере необходимости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59" w:rsidRPr="00846B63" w:rsidRDefault="00A41B59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59" w:rsidRDefault="0056331B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Выработка совместных решений и согласованных действий по решению наиболее значимых вопросов обеспечения благопр</w:t>
            </w:r>
            <w:r w:rsidR="00261D50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иятного </w:t>
            </w:r>
            <w:r w:rsidR="00261D50"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инвестиционного климата</w:t>
            </w:r>
          </w:p>
        </w:tc>
      </w:tr>
      <w:tr w:rsidR="009C1DA9" w:rsidRPr="00846B63" w:rsidTr="00B522FF">
        <w:trPr>
          <w:trHeight w:val="4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9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9" w:rsidRDefault="009C1DA9" w:rsidP="00804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Проведение общественного этапа корректировки Стратегии Ханты-Мансийского автономного округа – Югры – 2030 и обсуждение проекта концепции «Бережливый регион»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9" w:rsidRDefault="009C1DA9" w:rsidP="007F158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9" w:rsidRDefault="009C1DA9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Протокол заседания Совета общественного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контроля за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реализацией Стратегии социально-экономического развития Ханты-Мансийского автономного округа Югры, Стратегии социально-экономического развития муниципального образования город Югорск до 2020 года и на период до 2030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9" w:rsidRDefault="009C1DA9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июнь 2016 года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9" w:rsidRPr="00846B63" w:rsidRDefault="009C1DA9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9" w:rsidRDefault="009C1DA9" w:rsidP="009C1DA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Выработка совместных решений и согласованных действий по решению наиболее значимых вопросов реализации Стратегии – 2030 и проекта «Бережливый регион»</w:t>
            </w:r>
          </w:p>
        </w:tc>
      </w:tr>
      <w:tr w:rsidR="00846B63" w:rsidRPr="00846B63" w:rsidTr="00A41B59">
        <w:trPr>
          <w:trHeight w:val="2106"/>
        </w:trPr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B63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63" w:rsidRPr="00846B63" w:rsidRDefault="00846B63" w:rsidP="007073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Испо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л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нение Плана мероприятий по росту доходов, оптимизации расходов бюджета города Югорска и сокраще</w:t>
            </w:r>
            <w:r w:rsidR="007073CD">
              <w:rPr>
                <w:rFonts w:eastAsia="Calibri"/>
                <w:color w:val="000000"/>
                <w:sz w:val="22"/>
                <w:szCs w:val="22"/>
                <w:lang w:eastAsia="ru-RU"/>
              </w:rPr>
              <w:t>нию муниципального долга на 2016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год 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63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Ответственные исполнители, определенные приложением 1 к постановлению администрации </w:t>
            </w:r>
            <w:r w:rsidR="007073CD">
              <w:rPr>
                <w:rFonts w:eastAsia="Calibri"/>
                <w:color w:val="000000"/>
                <w:sz w:val="22"/>
                <w:szCs w:val="22"/>
                <w:lang w:eastAsia="ru-RU"/>
              </w:rPr>
              <w:t>города Югорска от 26.01.2016 № 120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6B63" w:rsidRPr="00846B63" w:rsidRDefault="00846B63" w:rsidP="007073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Постановление ад</w:t>
            </w:r>
            <w:r w:rsidR="007073CD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министрации города </w:t>
            </w:r>
            <w:proofErr w:type="spellStart"/>
            <w:r w:rsidR="007073CD">
              <w:rPr>
                <w:rFonts w:eastAsia="Calibri"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r w:rsidR="007073CD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от 26.01.2016    № 120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"О мерах по реализации решения Думы города Югорска "</w:t>
            </w:r>
            <w:r w:rsidR="007073CD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О бюджете города </w:t>
            </w:r>
            <w:proofErr w:type="spellStart"/>
            <w:r w:rsidR="007073CD">
              <w:rPr>
                <w:rFonts w:eastAsia="Calibri"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r w:rsidR="007073CD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на 2016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B63" w:rsidRPr="00846B63" w:rsidRDefault="002B69D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</w:t>
            </w:r>
            <w:r w:rsidR="00846B63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соответствии с планом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6B63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46B63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Обеспечение сбалансированности бюджета города Югорска, поддержание стабильности функционирования бюджетной системы</w:t>
            </w:r>
          </w:p>
        </w:tc>
      </w:tr>
      <w:tr w:rsidR="00846B63" w:rsidRPr="00846B63" w:rsidTr="00E9078A">
        <w:trPr>
          <w:trHeight w:val="2123"/>
        </w:trPr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63" w:rsidRPr="002B21E9" w:rsidRDefault="00846B63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63" w:rsidRPr="00846B63" w:rsidRDefault="005A3BAB" w:rsidP="00D50E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Исполнение Плана </w:t>
            </w:r>
            <w:r w:rsidR="00846B63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мероприятий по организации деятельности органов и структурных подразделений администрации города Югорска, направленной на увеличение налоговых и неналоговых доходов в бюджет города Югорска 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63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Ответственные исполнители, определенные приложением 2 к постановлению ад</w:t>
            </w:r>
            <w:r w:rsidR="00D50E10">
              <w:rPr>
                <w:rFonts w:eastAsia="Calibri"/>
                <w:color w:val="000000"/>
                <w:sz w:val="22"/>
                <w:szCs w:val="22"/>
                <w:lang w:eastAsia="ru-RU"/>
              </w:rPr>
              <w:t>министрации города Югорска от 26.01.2016 № 120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63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B63" w:rsidRPr="00846B63" w:rsidRDefault="002B69D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</w:t>
            </w:r>
            <w:r w:rsidR="00846B63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соответствии с планом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6B63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6B63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348" w:rsidRPr="00846B63" w:rsidTr="00E9078A">
        <w:trPr>
          <w:trHeight w:val="197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EB3B6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Осуществление межведомственного </w:t>
            </w:r>
            <w:r w:rsidR="00846B63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взаимодействия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по снижению неформальной занятости населения, легализации заработной платы. </w:t>
            </w:r>
            <w:r w:rsidR="00EB3B6D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Обеспечение деятельности 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рабочей группы по снижению неформальной занятости населения, легализации заработной платы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7F158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экономической политики</w:t>
            </w:r>
            <w:r w:rsidR="002D6C92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3F7465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Протоколы заседаний рабочей группы по снижение неформальной занятости населения, легализации заработной 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348" w:rsidRPr="00846B63" w:rsidRDefault="002B69D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6C75BF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С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воевременное выявление нарушений норма трудового права с целью выработки и принятия управленческих решений</w:t>
            </w:r>
          </w:p>
        </w:tc>
      </w:tr>
      <w:tr w:rsidR="00005348" w:rsidRPr="00846B63" w:rsidTr="00BC291D">
        <w:trPr>
          <w:trHeight w:val="43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2B21E9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0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348" w:rsidRPr="00846B63" w:rsidTr="00E9078A">
        <w:trPr>
          <w:trHeight w:val="309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Сохранение и </w:t>
            </w:r>
            <w:r w:rsidR="005D5B1A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совершенствование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мер поддержки, </w:t>
            </w:r>
            <w:r w:rsidR="005D5B1A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предусмотренных</w:t>
            </w:r>
            <w:r w:rsidR="006C75BF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подпрограммой «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Развитие  малого</w:t>
            </w:r>
            <w:r w:rsidR="006C75BF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и среднего предпринимательства» муниципальной программы «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Социально-экономическое развитие и совершенствование государственного и муниципального управления в гор</w:t>
            </w:r>
            <w:r w:rsidR="006C75BF">
              <w:rPr>
                <w:rFonts w:eastAsia="Calibri"/>
                <w:color w:val="000000"/>
                <w:sz w:val="22"/>
                <w:szCs w:val="22"/>
                <w:lang w:eastAsia="ru-RU"/>
              </w:rPr>
              <w:t>оде Югорске на 2014 - 2020 годы»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7F158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экономической политики</w:t>
            </w:r>
            <w:r w:rsidR="007F158C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</w:t>
            </w:r>
            <w:r w:rsidR="006C75BF">
              <w:rPr>
                <w:rFonts w:eastAsia="Calibri"/>
                <w:color w:val="000000"/>
                <w:sz w:val="22"/>
                <w:szCs w:val="22"/>
                <w:lang w:eastAsia="ru-RU"/>
              </w:rPr>
              <w:t>униципальная программа «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Социально-экономическое развитие и совершенствование государственного и муниципального управления в гор</w:t>
            </w:r>
            <w:r w:rsidR="006C75BF">
              <w:rPr>
                <w:rFonts w:eastAsia="Calibri"/>
                <w:color w:val="000000"/>
                <w:sz w:val="22"/>
                <w:szCs w:val="22"/>
                <w:lang w:eastAsia="ru-RU"/>
              </w:rPr>
              <w:t>оде Югорске на 2014 - 2020 годы»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(внесение изменений в муниципальную программу)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348" w:rsidRPr="00846B63" w:rsidRDefault="002B69D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течение действия муниципальной программы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7507B4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5 604,9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  <w:r w:rsidR="005D5B1A">
              <w:rPr>
                <w:rFonts w:eastAsia="Calibri"/>
                <w:color w:val="000000"/>
                <w:sz w:val="22"/>
                <w:szCs w:val="22"/>
                <w:lang w:eastAsia="ru-RU"/>
              </w:rPr>
              <w:t>У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величение оборота предприятий малого и среднего предпринимательства на одного жи</w:t>
            </w:r>
            <w:r w:rsidR="007507B4">
              <w:rPr>
                <w:rFonts w:eastAsia="Calibri"/>
                <w:color w:val="000000"/>
                <w:sz w:val="22"/>
                <w:szCs w:val="22"/>
                <w:lang w:eastAsia="ru-RU"/>
              </w:rPr>
              <w:t>теля города к 2018 году до 180,0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тыс. рублей;</w:t>
            </w:r>
          </w:p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-сохранение доли среднесписочной численности занятых на малых и средних предприятиях</w:t>
            </w:r>
            <w:r w:rsidR="007507B4">
              <w:rPr>
                <w:rFonts w:eastAsia="Calibri"/>
                <w:color w:val="000000"/>
                <w:sz w:val="22"/>
                <w:szCs w:val="22"/>
                <w:lang w:eastAsia="ru-RU"/>
              </w:rPr>
              <w:t>,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в общей численности </w:t>
            </w:r>
            <w:r w:rsidR="007507B4">
              <w:rPr>
                <w:rFonts w:eastAsia="Calibri"/>
                <w:color w:val="000000"/>
                <w:sz w:val="22"/>
                <w:szCs w:val="22"/>
                <w:lang w:eastAsia="ru-RU"/>
              </w:rPr>
              <w:t>работающих на уровне не менее 19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,0%.</w:t>
            </w:r>
          </w:p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348" w:rsidRPr="00846B63" w:rsidTr="00E9078A">
        <w:trPr>
          <w:trHeight w:val="175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CD1DF5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Обеспечение деятельности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Координационного совета по развитию малого и среднего предпринимательства и взаимодействия с предпринимательским сообществом по решению вопросов, касающихся регулирования деятельности в сфере малого и среднего предпринимательства, в том числе вопросов налогообложения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экономической политики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Протоколы заседания Координационного совета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348" w:rsidRPr="00846B63" w:rsidRDefault="002B69D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о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рганизация заседаний по мере необходимости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6C75BF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ыработка совместных решений и согласованных действий по решению наиболее значимых, проблемных вопросов развития малого и среднего предпринимательства в городе</w:t>
            </w:r>
          </w:p>
        </w:tc>
      </w:tr>
      <w:tr w:rsidR="00CD1DF5" w:rsidRPr="00846B63" w:rsidTr="00E9078A">
        <w:trPr>
          <w:trHeight w:val="175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1DF5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F5" w:rsidRDefault="00CD1DF5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Реализация плана «История российского предпринимательства»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Ханты-Мансийском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автономном округе – Югре на 2015-2016 годы»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F5" w:rsidRPr="00846B63" w:rsidRDefault="00CD1DF5" w:rsidP="007F158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DF5" w:rsidRPr="00846B63" w:rsidRDefault="00CD1DF5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BE5FBD">
              <w:rPr>
                <w:rFonts w:eastAsia="Calibri"/>
                <w:color w:val="000000"/>
                <w:sz w:val="22"/>
                <w:szCs w:val="22"/>
                <w:lang w:eastAsia="ru-RU"/>
              </w:rPr>
              <w:t>Отчет в Департамент экономического развития Ханты-Мансийского автономного округа - Югры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DF5" w:rsidRDefault="002B69D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е</w:t>
            </w:r>
            <w:r w:rsidR="00CD1DF5">
              <w:rPr>
                <w:rFonts w:eastAsia="Calibri"/>
                <w:color w:val="000000"/>
                <w:sz w:val="22"/>
                <w:szCs w:val="22"/>
                <w:lang w:eastAsia="ru-RU"/>
              </w:rPr>
              <w:t>жеквартально до 5 числа после отчетного периода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DF5" w:rsidRPr="00846B63" w:rsidRDefault="00CD1DF5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F5" w:rsidRPr="00846B63" w:rsidRDefault="00CD1DF5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Повышение </w:t>
            </w:r>
            <w:r w:rsidR="00895217">
              <w:rPr>
                <w:rFonts w:eastAsia="Calibri"/>
                <w:color w:val="000000"/>
                <w:sz w:val="22"/>
                <w:szCs w:val="22"/>
                <w:lang w:eastAsia="ru-RU"/>
              </w:rPr>
              <w:t>престижа и формирование позитивного отношения различных групп населения к предпринимательской деятельности</w:t>
            </w:r>
          </w:p>
        </w:tc>
      </w:tr>
      <w:tr w:rsidR="005D5B1A" w:rsidRPr="00846B63" w:rsidTr="00E9078A">
        <w:trPr>
          <w:trHeight w:val="132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5B1A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Методическое, юридическое, консультационное сопровождение деятельности сельскохозяйственных производителей при предоставлении различных форм государственной поддержки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экономической политики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B1A" w:rsidRPr="00846B63" w:rsidRDefault="002B69D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п</w:t>
            </w:r>
            <w:r w:rsidR="005D5B1A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о мере необходимости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Обеспечение доступности бюджетных ресурсов для компенсации расходов на производство и реализацию </w:t>
            </w:r>
            <w:proofErr w:type="gramStart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сельхозпродукции</w:t>
            </w:r>
            <w:proofErr w:type="gramEnd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и дальнейшее развитие бизнеса</w:t>
            </w:r>
          </w:p>
        </w:tc>
      </w:tr>
      <w:tr w:rsidR="005D5B1A" w:rsidRPr="00846B63" w:rsidTr="00E9078A">
        <w:trPr>
          <w:trHeight w:val="109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5B1A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Активное привлечение сельхозпроизводителей к участию в выставках, ярмарках городского, межмуниципального, регионального уровня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экономической политики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1A" w:rsidRPr="00846B63" w:rsidRDefault="002B69D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п</w:t>
            </w:r>
            <w:r w:rsidR="005D5B1A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остоянно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П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родвижение продукции местных товаропроизводителей на рынке, увеличение объемов реализации продукции, как содействие </w:t>
            </w:r>
            <w:proofErr w:type="spellStart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импортозамещению</w:t>
            </w:r>
            <w:proofErr w:type="spellEnd"/>
          </w:p>
        </w:tc>
      </w:tr>
      <w:tr w:rsidR="00324AD6" w:rsidRPr="00846B63" w:rsidTr="00E9078A">
        <w:trPr>
          <w:trHeight w:val="109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AD6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D6" w:rsidRPr="00846B63" w:rsidRDefault="00324AD6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Внедрение механизмов оценки регулирующего воздействия и экспертизы муниципальных нормативных правовых актов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AD6" w:rsidRDefault="00324AD6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  <w:p w:rsidR="00324AD6" w:rsidRPr="00846B63" w:rsidRDefault="00324AD6" w:rsidP="007F158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Юридическое управление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AD6" w:rsidRPr="00846B63" w:rsidRDefault="00324AD6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Постановление администрации города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от 28.12.2015 № 3861 «Об утверждении Порядка проведения оценки регулирующего воздействия проектов муниципальных нормативных правовых актов администрации города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экспертизы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принятых администрацией города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муниципальных нормативных правовых актов,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D6" w:rsidRDefault="002B69D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п</w:t>
            </w:r>
            <w:r w:rsidR="00965E49">
              <w:rPr>
                <w:rFonts w:eastAsia="Calibri"/>
                <w:color w:val="000000"/>
                <w:sz w:val="22"/>
                <w:szCs w:val="22"/>
                <w:lang w:eastAsia="ru-RU"/>
              </w:rPr>
              <w:t>остоянно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D6" w:rsidRPr="00846B63" w:rsidRDefault="00324AD6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D6" w:rsidRDefault="00965E49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Предотвращение (устранение) введения нормативными правовыми актами избыточных обязанностей, запретов и ограничений для инвесторов</w:t>
            </w:r>
            <w:r w:rsidR="00F92C32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и предпринимателей города </w:t>
            </w:r>
            <w:proofErr w:type="spellStart"/>
            <w:r w:rsidR="00F92C32">
              <w:rPr>
                <w:rFonts w:eastAsia="Calibri"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</w:p>
        </w:tc>
      </w:tr>
      <w:tr w:rsidR="00005348" w:rsidRPr="00846B63" w:rsidTr="00E9078A">
        <w:trPr>
          <w:trHeight w:val="2052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2B21E9"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2B21E9" w:rsidRDefault="002B21E9" w:rsidP="002B21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2B21E9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Установление </w:t>
            </w:r>
            <w:r w:rsidR="00005348" w:rsidRPr="002B21E9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в 2016, 2017 годах </w:t>
            </w:r>
            <w:r w:rsidRPr="002B21E9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минимального размера арендной платы </w:t>
            </w:r>
            <w:r w:rsidR="00005348" w:rsidRPr="002B21E9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в отношении всего недвижимого имущества, сдаваемого в аренду субъектам малого </w:t>
            </w:r>
            <w:r w:rsidRPr="002B21E9">
              <w:rPr>
                <w:rFonts w:eastAsia="Calibri"/>
                <w:color w:val="000000"/>
                <w:sz w:val="22"/>
                <w:szCs w:val="22"/>
                <w:lang w:eastAsia="ru-RU"/>
              </w:rPr>
              <w:t>и среднего предпринимательства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2B21E9" w:rsidRDefault="007F158C" w:rsidP="007F158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B21E9">
              <w:rPr>
                <w:rFonts w:eastAsia="Calibri"/>
                <w:color w:val="000000"/>
                <w:sz w:val="22"/>
                <w:szCs w:val="22"/>
                <w:lang w:eastAsia="ru-RU"/>
              </w:rPr>
              <w:t>ДМСиГ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2B21E9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2B21E9">
              <w:rPr>
                <w:rFonts w:eastAsia="Calibri"/>
                <w:color w:val="000000"/>
                <w:sz w:val="22"/>
                <w:szCs w:val="22"/>
                <w:lang w:eastAsia="ru-RU"/>
              </w:rPr>
              <w:t>Постановление администрации города Югорска «Об утверждении порядка определения величины арендной платы»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348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2B21E9">
              <w:rPr>
                <w:rFonts w:eastAsia="Calibri"/>
                <w:color w:val="000000"/>
                <w:sz w:val="22"/>
                <w:szCs w:val="22"/>
                <w:lang w:eastAsia="ru-RU"/>
              </w:rPr>
              <w:t>2016 – 2017 годы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348" w:rsidRPr="002B21E9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2B21E9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2B21E9">
              <w:rPr>
                <w:rFonts w:eastAsia="Calibri"/>
                <w:color w:val="000000"/>
                <w:sz w:val="22"/>
                <w:szCs w:val="22"/>
                <w:lang w:eastAsia="ru-RU"/>
              </w:rPr>
              <w:t>Поддержка субъектов малого и среднего предпринимательства</w:t>
            </w:r>
          </w:p>
        </w:tc>
      </w:tr>
      <w:tr w:rsidR="008877C8" w:rsidRPr="00846B63" w:rsidTr="00E9078A">
        <w:trPr>
          <w:trHeight w:val="2052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77C8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C8" w:rsidRPr="00206374" w:rsidRDefault="008877C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Внедрение специализированных образовательных программ (модулей) для обучающихся основного уровня образования, направленных на развитие предпринимательских способностей, разработанных Департаментом образования и молодежной политики автономного округа и Департаментом экономического развития автономного округа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C8" w:rsidRPr="00206374" w:rsidRDefault="008877C8" w:rsidP="007F158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Управление образования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C8" w:rsidRPr="00206374" w:rsidRDefault="008877C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Специализированные образовательные программы (модули) для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основного уровня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77C8" w:rsidRPr="00206374" w:rsidRDefault="008877C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с 1 сентября 2017 года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77C8" w:rsidRPr="00206374" w:rsidRDefault="008877C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C8" w:rsidRPr="00206374" w:rsidRDefault="008A21A5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Повышение престижа и формирование позитивного отношения к предпринимательской деятельности</w:t>
            </w:r>
          </w:p>
        </w:tc>
      </w:tr>
      <w:tr w:rsidR="00BE5FBD" w:rsidRPr="00846B63" w:rsidTr="00E9078A">
        <w:trPr>
          <w:trHeight w:val="2052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5FBD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BD" w:rsidRDefault="00BE5FBD" w:rsidP="000073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Продвижение проекта музейно-туристического комплекса «Ворота </w:t>
            </w:r>
            <w:r w:rsidR="000073DC">
              <w:rPr>
                <w:rFonts w:eastAsia="Calibri"/>
                <w:color w:val="000000"/>
                <w:sz w:val="22"/>
                <w:szCs w:val="22"/>
                <w:lang w:eastAsia="ru-RU"/>
              </w:rPr>
              <w:t>в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Югру» в целях формирования инвестиционного климата, поддержки субъектов малого и среднего предпринимательства, создания дополнительных рабочих мест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BD" w:rsidRDefault="00BE5FB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Управление культуры </w:t>
            </w:r>
          </w:p>
          <w:p w:rsidR="007F158C" w:rsidRDefault="007F158C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  <w:p w:rsidR="00BE5FBD" w:rsidRDefault="00BE5FB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  <w:p w:rsidR="007F158C" w:rsidRDefault="007F158C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  <w:p w:rsidR="007F158C" w:rsidRDefault="007F158C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ДМСиГ</w:t>
            </w:r>
            <w:proofErr w:type="spellEnd"/>
          </w:p>
          <w:p w:rsidR="007F158C" w:rsidRDefault="007F158C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  <w:p w:rsidR="00BE5FBD" w:rsidRDefault="007F158C" w:rsidP="007F158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</w:p>
          <w:p w:rsidR="007F158C" w:rsidRDefault="007F158C" w:rsidP="007F158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BD" w:rsidRDefault="00BE5FB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Межведомственный план мероприятий по реализации проекта создания музейно-туристического комплекса «Ворота в Югру»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FBD" w:rsidRDefault="00BE5FB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2016-2018 годы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FBD" w:rsidRPr="00206374" w:rsidRDefault="00BE5FB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BD" w:rsidRDefault="00D135B5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Поддержка субъектов малого и среднего предпринимательства в сфере туристской индустрии, создание конкурентной среды для субъектов малого бизнеса с целью повышения эффективности их деятельности</w:t>
            </w:r>
          </w:p>
        </w:tc>
      </w:tr>
      <w:tr w:rsidR="00880855" w:rsidRPr="00846B63" w:rsidTr="00E9078A">
        <w:trPr>
          <w:trHeight w:val="2052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855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55" w:rsidRDefault="00880855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Создание условий по развитию крестьянских (фермерских) хозяйств. Предоставление земельных участков крестьянским (фермерским) хозяйствам.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55" w:rsidRDefault="00880855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  <w:p w:rsidR="00B656D0" w:rsidRDefault="00B656D0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  <w:p w:rsidR="00B656D0" w:rsidRDefault="00B656D0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ДМСиГ</w:t>
            </w:r>
            <w:proofErr w:type="spellEnd"/>
          </w:p>
          <w:p w:rsidR="00880855" w:rsidRDefault="00880855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  <w:p w:rsidR="00880855" w:rsidRDefault="00880855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55" w:rsidRDefault="00880855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Внесение изменений в Правила землепользования и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застройки города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. Разработка проекта планировки крестьянских (фермерских) хозяйств.</w:t>
            </w:r>
          </w:p>
          <w:p w:rsidR="00940649" w:rsidRDefault="00940649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855" w:rsidRDefault="00880855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2016-2018 годы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0855" w:rsidRPr="00206374" w:rsidRDefault="00880855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55" w:rsidRDefault="00880855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Создание новых рабочих мест. Повышение уровня продовольственной безопасности. Дополнительный объем выпускаемой сельскохозяйственной продукции.</w:t>
            </w:r>
          </w:p>
        </w:tc>
      </w:tr>
      <w:tr w:rsidR="00005348" w:rsidRPr="00846B63" w:rsidTr="00BC291D">
        <w:trPr>
          <w:trHeight w:val="40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5348" w:rsidRPr="002B21E9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Поддержка отраслей экономики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348" w:rsidRPr="00846B63" w:rsidTr="00E9078A">
        <w:trPr>
          <w:trHeight w:val="189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6063FC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Оптимизация расходов, предусмотренных муниципальными программами города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, за счет исключения неэффективных расходов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Ответственные исполнители муниципальных программ города Югорска, Департамент финансов, Управление экономической политики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Постановления администрации города Югорска о внесении изменений в муниципальные программы города Югорска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348" w:rsidRPr="00846B63" w:rsidRDefault="002745C1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п</w:t>
            </w:r>
            <w:r w:rsidR="00E05480">
              <w:rPr>
                <w:rFonts w:eastAsia="Calibri"/>
                <w:color w:val="000000"/>
                <w:sz w:val="22"/>
                <w:szCs w:val="22"/>
                <w:lang w:eastAsia="ru-RU"/>
              </w:rPr>
              <w:t>остоянно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финансирования приоритетных направлений  реализации муниципальных программ города Югорска</w:t>
            </w:r>
            <w:proofErr w:type="gramEnd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в условиях ограниченности ресурсов</w:t>
            </w:r>
          </w:p>
        </w:tc>
      </w:tr>
      <w:tr w:rsidR="00005348" w:rsidRPr="00846B63" w:rsidTr="00E9078A">
        <w:trPr>
          <w:trHeight w:val="243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Обеспечение возможности корректировки бюджетной росписи в соответствии с решениями администрации города Югорска о внесении изменений в соответствующие муниципальные программы города Югорска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Департамент финансов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Внесение изменений в муниципальный правовой акт, регулирующий порядок составления и ведения сводной бюджетной росписи бюджета города Югорска и бюджетных росписей главных распорядителей средств бюджета города Югорска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2745C1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</w:t>
            </w:r>
            <w:r w:rsidR="0028339C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течение 30 дней со дня принятия соответствующих решений администрацией города </w:t>
            </w:r>
            <w:proofErr w:type="spellStart"/>
            <w:r w:rsidR="0028339C">
              <w:rPr>
                <w:rFonts w:eastAsia="Calibri"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Повышение оперативности принятия бюджетных решений, обеспечение устойчивого развития экономики и социальной стабильности</w:t>
            </w:r>
          </w:p>
        </w:tc>
      </w:tr>
      <w:tr w:rsidR="00005348" w:rsidRPr="00846B63" w:rsidTr="00E9078A">
        <w:trPr>
          <w:trHeight w:val="330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1351E4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1351E4">
              <w:rPr>
                <w:rFonts w:eastAsia="Calibri"/>
                <w:color w:val="000000"/>
                <w:sz w:val="22"/>
                <w:szCs w:val="22"/>
                <w:lang w:eastAsia="ru-RU"/>
              </w:rPr>
              <w:t>Расширение мер поддержки жилищного строительства и объектов инженерной инфраструктуры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1351E4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351E4">
              <w:rPr>
                <w:rFonts w:eastAsia="Calibri"/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  <w:r w:rsidRPr="001351E4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1351E4">
              <w:rPr>
                <w:rFonts w:eastAsia="Calibri"/>
                <w:color w:val="000000"/>
                <w:sz w:val="22"/>
                <w:szCs w:val="22"/>
                <w:lang w:eastAsia="ru-RU"/>
              </w:rPr>
              <w:t>ДМСиГ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1351E4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1351E4">
              <w:rPr>
                <w:rFonts w:eastAsia="Calibri"/>
                <w:color w:val="000000"/>
                <w:sz w:val="22"/>
                <w:szCs w:val="22"/>
                <w:lang w:eastAsia="ru-RU"/>
              </w:rPr>
              <w:t>В</w:t>
            </w:r>
            <w:r w:rsidR="00005348" w:rsidRPr="001351E4">
              <w:rPr>
                <w:rFonts w:eastAsia="Calibri"/>
                <w:color w:val="000000"/>
                <w:sz w:val="22"/>
                <w:szCs w:val="22"/>
                <w:lang w:eastAsia="ru-RU"/>
              </w:rPr>
              <w:t>несение изменений в муниципальные программы города Югорска «Обеспечение доступным и комфортным жильем жителей города Югорска на 2014-2020 года», «Развитие жилищно-коммунального комплекса в городе Югорске на 2014-2020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348" w:rsidRPr="001351E4" w:rsidRDefault="002745C1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п</w:t>
            </w:r>
            <w:r w:rsidR="00005348" w:rsidRPr="001351E4">
              <w:rPr>
                <w:rFonts w:eastAsia="Calibri"/>
                <w:color w:val="000000"/>
                <w:sz w:val="22"/>
                <w:szCs w:val="22"/>
                <w:lang w:eastAsia="ru-RU"/>
              </w:rPr>
              <w:t>осле внесения изменений в Государственную программу Ханты-Мансийского автономного округа</w:t>
            </w:r>
            <w:r w:rsidR="00350970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- Югры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348" w:rsidRPr="001351E4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1351E4" w:rsidRDefault="00940649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С</w:t>
            </w:r>
            <w:r w:rsidR="00005348" w:rsidRPr="001351E4">
              <w:rPr>
                <w:rFonts w:eastAsia="Calibri"/>
                <w:color w:val="000000"/>
                <w:sz w:val="22"/>
                <w:szCs w:val="22"/>
                <w:lang w:eastAsia="ru-RU"/>
              </w:rPr>
              <w:t>охранение темпов жилищного строительства, обеспечение устойчивости организаций строительного комплекса, сохранение рабочих мест</w:t>
            </w:r>
          </w:p>
        </w:tc>
      </w:tr>
      <w:tr w:rsidR="00005348" w:rsidRPr="00846B63" w:rsidTr="00BC291D">
        <w:trPr>
          <w:trHeight w:val="175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48" w:rsidRPr="00ED0780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D0780">
              <w:rPr>
                <w:rFonts w:eastAsia="Calibri"/>
                <w:color w:val="000000"/>
                <w:sz w:val="22"/>
                <w:szCs w:val="22"/>
                <w:lang w:eastAsia="ru-RU"/>
              </w:rPr>
              <w:t>Увеличение в 2015-2017 годах объема муниципальной поддержки пассажирских перевозок автомобильным транспортом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48" w:rsidRPr="00ED0780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D0780">
              <w:rPr>
                <w:rFonts w:eastAsia="Calibri"/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48" w:rsidRPr="00ED0780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D0780">
              <w:rPr>
                <w:rFonts w:eastAsia="Calibri"/>
                <w:color w:val="000000"/>
                <w:sz w:val="22"/>
                <w:szCs w:val="22"/>
                <w:lang w:eastAsia="ru-RU"/>
              </w:rPr>
              <w:t>В</w:t>
            </w:r>
            <w:r w:rsidR="00005348" w:rsidRPr="00ED0780">
              <w:rPr>
                <w:rFonts w:eastAsia="Calibri"/>
                <w:color w:val="000000"/>
                <w:sz w:val="22"/>
                <w:szCs w:val="22"/>
                <w:lang w:eastAsia="ru-RU"/>
              </w:rPr>
              <w:t>несение изменений в муниципальную программу города Югорска «Развитие сети автомобильных дорог и транспорта в городе Югорске на 2014 - 2020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05348" w:rsidRPr="00ED0780" w:rsidRDefault="002745C1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</w:t>
            </w:r>
            <w:r w:rsidR="00ED0780" w:rsidRPr="00ED0780">
              <w:rPr>
                <w:rFonts w:eastAsia="Calibri"/>
                <w:color w:val="000000"/>
                <w:sz w:val="22"/>
                <w:szCs w:val="22"/>
                <w:lang w:eastAsia="ru-RU"/>
              </w:rPr>
              <w:t>о 1 октября 2016</w:t>
            </w:r>
            <w:r w:rsidR="00005348" w:rsidRPr="00ED0780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5348" w:rsidRPr="00ED0780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48" w:rsidRPr="00ED0780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D0780">
              <w:rPr>
                <w:rFonts w:eastAsia="Calibri"/>
                <w:color w:val="000000"/>
                <w:sz w:val="22"/>
                <w:szCs w:val="22"/>
                <w:lang w:eastAsia="ru-RU"/>
              </w:rPr>
              <w:t>П</w:t>
            </w:r>
            <w:r w:rsidR="00005348" w:rsidRPr="00ED0780">
              <w:rPr>
                <w:rFonts w:eastAsia="Calibri"/>
                <w:color w:val="000000"/>
                <w:sz w:val="22"/>
                <w:szCs w:val="22"/>
                <w:lang w:eastAsia="ru-RU"/>
              </w:rPr>
              <w:t>овышение устойчивости финансово-экономической деятельности системообразующих организаций пассажирского транспорта.</w:t>
            </w:r>
          </w:p>
        </w:tc>
      </w:tr>
      <w:tr w:rsidR="00005348" w:rsidRPr="00846B63" w:rsidTr="00BC291D">
        <w:trPr>
          <w:trHeight w:val="109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Содействие реал</w:t>
            </w:r>
            <w:r w:rsidR="006D6F10">
              <w:rPr>
                <w:rFonts w:eastAsia="Calibri"/>
                <w:color w:val="000000"/>
                <w:sz w:val="22"/>
                <w:szCs w:val="22"/>
                <w:lang w:eastAsia="ru-RU"/>
              </w:rPr>
              <w:t>изации инвестиционного проекта «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Использование бытовых и производственных отходов в качестве сы</w:t>
            </w:r>
            <w:r w:rsidR="005D5B1A">
              <w:rPr>
                <w:rFonts w:eastAsia="Calibri"/>
                <w:color w:val="000000"/>
                <w:sz w:val="22"/>
                <w:szCs w:val="22"/>
                <w:lang w:eastAsia="ru-RU"/>
              </w:rPr>
              <w:t>р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ья для выпуска экологическ</w:t>
            </w:r>
            <w:r w:rsidR="006D6F10">
              <w:rPr>
                <w:rFonts w:eastAsia="Calibri"/>
                <w:color w:val="000000"/>
                <w:sz w:val="22"/>
                <w:szCs w:val="22"/>
                <w:lang w:eastAsia="ru-RU"/>
              </w:rPr>
              <w:t>и чистой строительной продукции»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</w:t>
            </w:r>
            <w:r w:rsidR="006D6F10">
              <w:rPr>
                <w:rFonts w:eastAsia="Calibri"/>
                <w:color w:val="000000"/>
                <w:sz w:val="22"/>
                <w:szCs w:val="22"/>
                <w:lang w:eastAsia="ru-RU"/>
              </w:rPr>
              <w:t>е социальной политики, МАУ «МЦ «Гелиос»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изнес-план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2745C1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2016 - 2018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С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оздание дополнительных и новых рабочих мест;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улучшение экологической обстановки в городе</w:t>
            </w:r>
          </w:p>
        </w:tc>
      </w:tr>
      <w:tr w:rsidR="00005348" w:rsidRPr="00846B63" w:rsidTr="00BC291D">
        <w:trPr>
          <w:trHeight w:val="87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Содействие реализации </w:t>
            </w:r>
            <w:r w:rsidR="006D6F10">
              <w:rPr>
                <w:rFonts w:eastAsia="Calibri"/>
                <w:color w:val="000000"/>
                <w:sz w:val="22"/>
                <w:szCs w:val="22"/>
                <w:lang w:eastAsia="ru-RU"/>
              </w:rPr>
              <w:t>инвестиционного проекта «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Внедрение линии п</w:t>
            </w:r>
            <w:r w:rsidR="006D6F10">
              <w:rPr>
                <w:rFonts w:eastAsia="Calibri"/>
                <w:color w:val="000000"/>
                <w:sz w:val="22"/>
                <w:szCs w:val="22"/>
                <w:lang w:eastAsia="ru-RU"/>
              </w:rPr>
              <w:t>о переработке автомобильных шин»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</w:t>
            </w:r>
            <w:r w:rsidR="006D6F10">
              <w:rPr>
                <w:rFonts w:eastAsia="Calibri"/>
                <w:color w:val="000000"/>
                <w:sz w:val="22"/>
                <w:szCs w:val="22"/>
                <w:lang w:eastAsia="ru-RU"/>
              </w:rPr>
              <w:t>ление социальной политики, МАУ «МЦ «Гелиос»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изнес-план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2745C1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2016 - 2018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С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оздание дополнительных и новых рабочих мест; производство </w:t>
            </w:r>
            <w:proofErr w:type="spellStart"/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травмобезопасной</w:t>
            </w:r>
            <w:proofErr w:type="spellEnd"/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резиновой плитки</w:t>
            </w:r>
          </w:p>
        </w:tc>
      </w:tr>
      <w:tr w:rsidR="00005348" w:rsidRPr="00846B63" w:rsidTr="00BC291D">
        <w:trPr>
          <w:trHeight w:val="220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C04382" w:rsidRDefault="00FD5680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C04382">
              <w:rPr>
                <w:rFonts w:eastAsia="Calibri"/>
                <w:color w:val="000000"/>
                <w:sz w:val="22"/>
                <w:szCs w:val="22"/>
                <w:lang w:eastAsia="ru-RU"/>
              </w:rPr>
              <w:t>Привлечение в сферу социального обслуживания населения социально ориентированных некоммерческих организаций через проведение конкурса социально-значимых мероприятий в сфере культуры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C04382" w:rsidRDefault="00FD5680" w:rsidP="00FD56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C04382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культуры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C04382" w:rsidRDefault="00C04382" w:rsidP="00C043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C04382">
              <w:rPr>
                <w:rFonts w:eastAsia="Calibri"/>
                <w:color w:val="000000"/>
                <w:sz w:val="22"/>
                <w:szCs w:val="22"/>
                <w:lang w:eastAsia="ru-RU"/>
              </w:rPr>
              <w:t>Проект п</w:t>
            </w:r>
            <w:r w:rsidR="00FD5680" w:rsidRPr="00C04382">
              <w:rPr>
                <w:rFonts w:eastAsia="Calibri"/>
                <w:color w:val="000000"/>
                <w:sz w:val="22"/>
                <w:szCs w:val="22"/>
                <w:lang w:eastAsia="ru-RU"/>
              </w:rPr>
              <w:t>остановлени</w:t>
            </w:r>
            <w:r w:rsidRPr="00C04382">
              <w:rPr>
                <w:rFonts w:eastAsia="Calibri"/>
                <w:color w:val="000000"/>
                <w:sz w:val="22"/>
                <w:szCs w:val="22"/>
                <w:lang w:eastAsia="ru-RU"/>
              </w:rPr>
              <w:t>я</w:t>
            </w:r>
            <w:r w:rsidR="00FD5680" w:rsidRPr="00C04382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администрации города </w:t>
            </w:r>
            <w:proofErr w:type="spellStart"/>
            <w:r w:rsidR="00FD5680" w:rsidRPr="00C04382">
              <w:rPr>
                <w:rFonts w:eastAsia="Calibri"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r w:rsidR="00FD5680" w:rsidRPr="00C04382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о проведении конкурса социально-значимых проектов для социально ориентированных некоммерческих организаций города </w:t>
            </w:r>
            <w:proofErr w:type="spellStart"/>
            <w:r w:rsidR="00FD5680" w:rsidRPr="00C04382">
              <w:rPr>
                <w:rFonts w:eastAsia="Calibri"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C04382" w:rsidRDefault="00FD5680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C04382">
              <w:rPr>
                <w:rFonts w:eastAsia="Calibri"/>
                <w:color w:val="000000"/>
                <w:sz w:val="22"/>
                <w:szCs w:val="22"/>
                <w:lang w:eastAsia="ru-RU"/>
              </w:rPr>
              <w:t>1 полугодие 2016 года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C04382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C04382" w:rsidRDefault="00FD5680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C04382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Повышение конкуренции на рынке социальных услуг. Поэтапное увеличение доли некоммерческих организаций </w:t>
            </w:r>
          </w:p>
        </w:tc>
      </w:tr>
      <w:tr w:rsidR="00005348" w:rsidRPr="00846B63" w:rsidTr="00BC291D">
        <w:trPr>
          <w:trHeight w:val="1822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Заключение договоров со студентами старших курсов педагогических специальностей в образовательных организациях высшего образования за счет предоставления адресной поддержки студентов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Договор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DD2795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2016</w:t>
            </w:r>
            <w:r w:rsidR="00754AFB">
              <w:rPr>
                <w:rFonts w:eastAsia="Calibri"/>
                <w:color w:val="000000"/>
                <w:sz w:val="22"/>
                <w:szCs w:val="22"/>
                <w:lang w:eastAsia="ru-RU"/>
              </w:rPr>
              <w:t>-2018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75-150 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Получение молодых специалистов через 2-3 года, без потребности в обеспечении жильем. Снижение среднего возраста педагогического состава</w:t>
            </w:r>
          </w:p>
        </w:tc>
      </w:tr>
      <w:tr w:rsidR="00005348" w:rsidRPr="00846B63" w:rsidTr="00BC291D">
        <w:trPr>
          <w:trHeight w:val="1833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Методическое, юридическое и информационное сопровождение субъектов негосударственного сектора услуг дошкольного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Дорожная карта по развитию негосударственного сектора дошкольного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DD2795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2016</w:t>
            </w:r>
            <w:r w:rsidR="00453EA3">
              <w:rPr>
                <w:rFonts w:eastAsia="Calibri"/>
                <w:color w:val="000000"/>
                <w:sz w:val="22"/>
                <w:szCs w:val="22"/>
                <w:lang w:eastAsia="ru-RU"/>
              </w:rPr>
              <w:t>-2018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Снижение очереди на получение мест в дошкольных организациях. Появление и развитие негосударственного сектора дошкольного образования</w:t>
            </w:r>
          </w:p>
        </w:tc>
      </w:tr>
      <w:tr w:rsidR="00005348" w:rsidRPr="00846B63" w:rsidTr="00BC291D">
        <w:trPr>
          <w:trHeight w:val="55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5348" w:rsidRPr="002B21E9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Социальная поддержка граждан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B46DF" w:rsidRPr="00846B63" w:rsidTr="00BC291D">
        <w:trPr>
          <w:trHeight w:val="26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B46DF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2B21E9">
              <w:rPr>
                <w:rFonts w:eastAsia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DF" w:rsidRPr="00BB46DF" w:rsidRDefault="00BB46DF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BB46DF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Поддержка семей, имеющих детей дошкольного возраста, </w:t>
            </w:r>
            <w:r w:rsidR="003877F1">
              <w:rPr>
                <w:rFonts w:eastAsia="Calibri"/>
                <w:color w:val="000000"/>
                <w:sz w:val="22"/>
                <w:szCs w:val="22"/>
                <w:lang w:eastAsia="ru-RU"/>
              </w:rPr>
              <w:t>путем установления ограничения</w:t>
            </w:r>
            <w:r w:rsidRPr="00BB46DF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размера родительской платы за присмотр и уход за детьми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DF" w:rsidRPr="00BB46DF" w:rsidRDefault="00BB46DF" w:rsidP="00635B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BB46DF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Управление образования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DF" w:rsidRPr="00BB46DF" w:rsidRDefault="00BB46DF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BB46DF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BB46DF">
              <w:rPr>
                <w:rFonts w:eastAsia="Calibri"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r w:rsidRPr="00BB46DF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«Об установлении размера платы, взымаемой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учреждениях города </w:t>
            </w:r>
            <w:proofErr w:type="spellStart"/>
            <w:r w:rsidRPr="00BB46DF">
              <w:rPr>
                <w:rFonts w:eastAsia="Calibri"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r w:rsidRPr="00BB46DF">
              <w:rPr>
                <w:rFonts w:eastAsia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DF" w:rsidRPr="00BB46DF" w:rsidRDefault="00BB46DF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BB46DF">
              <w:rPr>
                <w:rFonts w:eastAsia="Calibri"/>
                <w:color w:val="00000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DF" w:rsidRPr="00BB46DF" w:rsidRDefault="00BB46DF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DF" w:rsidRPr="00BB46DF" w:rsidRDefault="00BB46DF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BB46DF">
              <w:rPr>
                <w:rFonts w:eastAsia="Calibri"/>
                <w:color w:val="000000"/>
                <w:sz w:val="22"/>
                <w:szCs w:val="22"/>
                <w:lang w:eastAsia="ru-RU"/>
              </w:rPr>
              <w:t>Сдерживание роста родительской платы</w:t>
            </w:r>
          </w:p>
        </w:tc>
      </w:tr>
      <w:tr w:rsidR="00A45828" w:rsidRPr="00846B63" w:rsidTr="00BC291D">
        <w:trPr>
          <w:trHeight w:val="26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5828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2B21E9">
              <w:rPr>
                <w:rFonts w:eastAsia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28" w:rsidRPr="00BB46DF" w:rsidRDefault="00A4582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Повышение финансовой грамотности населения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28" w:rsidRPr="00BB46DF" w:rsidRDefault="00A45828" w:rsidP="00635B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Департамент финансов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28" w:rsidRPr="00BB46DF" w:rsidRDefault="00A4582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Муниципальная программа города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«</w:t>
            </w:r>
            <w:r w:rsidR="001674C4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Управление муниципальными финансами в городе </w:t>
            </w:r>
            <w:proofErr w:type="spellStart"/>
            <w:r w:rsidR="001674C4">
              <w:rPr>
                <w:rFonts w:eastAsia="Calibri"/>
                <w:color w:val="000000"/>
                <w:sz w:val="22"/>
                <w:szCs w:val="22"/>
                <w:lang w:eastAsia="ru-RU"/>
              </w:rPr>
              <w:t>Югорске</w:t>
            </w:r>
            <w:proofErr w:type="spellEnd"/>
            <w:r w:rsidR="001674C4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на 2014-2020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28" w:rsidRPr="00BB46DF" w:rsidRDefault="001674C4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2016-2018 годы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28" w:rsidRPr="00BB46DF" w:rsidRDefault="00A4582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28" w:rsidRPr="00BB46DF" w:rsidRDefault="001674C4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Увеличение охвата населения мероприятиями, направленными на повышение финансовой грамотности, на 0,5% ежегодно</w:t>
            </w:r>
          </w:p>
        </w:tc>
      </w:tr>
      <w:tr w:rsidR="00400619" w:rsidRPr="00846B63" w:rsidTr="00BC291D">
        <w:trPr>
          <w:trHeight w:val="26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619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2B21E9"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27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619" w:rsidRDefault="00400619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Обеспечение открытости бюджетных данных, в том числе путем предоставления местного бюджета и отчетов об его исполнении в доступной для граждан форме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619" w:rsidRDefault="00400619" w:rsidP="00635B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Департамент финансов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619" w:rsidRDefault="00400619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Размещение на официальном сайте администрации города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в разделе «Бюджет для граждан» местного бюджета и отчетов об его исполнении в доступной для граждан форме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619" w:rsidRDefault="00400619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2016-2018 годы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619" w:rsidRPr="00BB46DF" w:rsidRDefault="00400619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619" w:rsidRDefault="00400619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Повышение информированности населения города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о деятельности органов местного самоуправления в финансовой сфере и вовлечение граждан в бюджетный процесс города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</w:p>
        </w:tc>
      </w:tr>
      <w:tr w:rsidR="007D61DE" w:rsidRPr="00846B63" w:rsidTr="0066381A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61DE" w:rsidRPr="002B21E9" w:rsidRDefault="007D61DE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6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DE" w:rsidRPr="007D61DE" w:rsidRDefault="007D61DE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>Обеспечение социальной стабильности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DE" w:rsidRPr="00BB46DF" w:rsidRDefault="007D61DE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DE" w:rsidRPr="00BB46DF" w:rsidRDefault="007D61DE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DE" w:rsidRPr="00BB46DF" w:rsidRDefault="007D61DE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DE" w:rsidRPr="00BB46DF" w:rsidRDefault="007D61DE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D61DE" w:rsidRPr="00846B63" w:rsidTr="007D61DE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61DE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2B21E9">
              <w:rPr>
                <w:rFonts w:eastAsia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DE" w:rsidRPr="00BB46DF" w:rsidRDefault="007D61DE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Информирование населения о ситуации на рынке труда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DE" w:rsidRPr="00BB46DF" w:rsidRDefault="007D61DE" w:rsidP="00635B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DE" w:rsidRPr="00BB46DF" w:rsidRDefault="009F0C99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Информация публикуется в СМИ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DE" w:rsidRPr="00BB46DF" w:rsidRDefault="009F0C99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ежемесячно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DE" w:rsidRPr="00BB46DF" w:rsidRDefault="007D61DE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DE" w:rsidRPr="00BB46DF" w:rsidRDefault="007D61DE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Повышение информированности населения</w:t>
            </w:r>
            <w:r w:rsidR="00FF43F5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о возможности трудоустройства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7D61DE" w:rsidRPr="00846B63" w:rsidTr="007D61DE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61DE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2B21E9">
              <w:rPr>
                <w:rFonts w:eastAsia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DE" w:rsidRPr="00BB46DF" w:rsidRDefault="00FF43F5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Заключение договоров с работодателями города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по созданию дополнительных рабочих мест для граждан, особо нуждающихся в социальной защите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DE" w:rsidRDefault="00FF43F5" w:rsidP="00635B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Управление экономики </w:t>
            </w:r>
          </w:p>
          <w:p w:rsidR="00635B4F" w:rsidRPr="00BB46DF" w:rsidRDefault="00635B4F" w:rsidP="00635B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политики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DE" w:rsidRDefault="00FF43F5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Постановление администрации города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от 26.01.2016 № 128 «О минимальном количестве рабочих мест для граждан, особо нуждающихся в социальной защите»</w:t>
            </w:r>
          </w:p>
          <w:p w:rsidR="00635B4F" w:rsidRDefault="00635B4F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  <w:p w:rsidR="00635B4F" w:rsidRDefault="00635B4F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  <w:p w:rsidR="00635B4F" w:rsidRPr="00BB46DF" w:rsidRDefault="00635B4F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DE" w:rsidRPr="00BB46DF" w:rsidRDefault="00FF43F5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DE" w:rsidRPr="00BB46DF" w:rsidRDefault="007D61DE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DE" w:rsidRPr="00BB46DF" w:rsidRDefault="00FF43F5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Создание рабочих мест для граждан, испытывающих трудности в поиске работы</w:t>
            </w:r>
          </w:p>
        </w:tc>
      </w:tr>
      <w:tr w:rsidR="00005348" w:rsidRPr="00846B63" w:rsidTr="00BC291D">
        <w:trPr>
          <w:trHeight w:val="54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2B21E9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Мониторинг и контроль ситуации в экономике и социальной сфере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348" w:rsidRPr="00846B63" w:rsidTr="008B4C7A">
        <w:trPr>
          <w:trHeight w:val="175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5F6E9A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5F6E9A">
              <w:rPr>
                <w:rFonts w:eastAsia="Calibri"/>
                <w:color w:val="000000"/>
                <w:sz w:val="22"/>
                <w:szCs w:val="22"/>
                <w:lang w:eastAsia="ru-RU"/>
              </w:rPr>
              <w:t>Мониторинг финансово-экономического состояния организаций жилищно-коммунального комплекса</w:t>
            </w:r>
            <w:r w:rsidR="00260687" w:rsidRPr="005F6E9A">
              <w:rPr>
                <w:rFonts w:eastAsia="Calibri"/>
                <w:color w:val="000000"/>
                <w:sz w:val="22"/>
                <w:szCs w:val="22"/>
                <w:lang w:eastAsia="ru-RU"/>
              </w:rPr>
              <w:t>,</w:t>
            </w:r>
            <w:r w:rsidR="00260687" w:rsidRPr="005F6E9A">
              <w:t xml:space="preserve"> </w:t>
            </w:r>
            <w:r w:rsidR="00260687" w:rsidRPr="005F6E9A">
              <w:rPr>
                <w:rFonts w:eastAsia="Calibri"/>
                <w:color w:val="000000"/>
                <w:sz w:val="22"/>
                <w:szCs w:val="22"/>
                <w:lang w:eastAsia="ru-RU"/>
              </w:rPr>
              <w:t>оказывающих услуги теплоснабжения, водоснабжения и водоотведения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5F6E9A" w:rsidRDefault="00005348" w:rsidP="002606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F6E9A">
              <w:rPr>
                <w:rFonts w:eastAsia="Calibri"/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5F6E9A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5F6E9A">
              <w:rPr>
                <w:rFonts w:eastAsia="Calibri"/>
                <w:color w:val="000000"/>
                <w:sz w:val="22"/>
                <w:szCs w:val="22"/>
                <w:lang w:eastAsia="ru-RU"/>
              </w:rPr>
              <w:t>И</w:t>
            </w:r>
            <w:r w:rsidR="00005348" w:rsidRPr="005F6E9A">
              <w:rPr>
                <w:rFonts w:eastAsia="Calibri"/>
                <w:color w:val="000000"/>
                <w:sz w:val="22"/>
                <w:szCs w:val="22"/>
                <w:lang w:eastAsia="ru-RU"/>
              </w:rPr>
              <w:t>нформация финансово-экономического состояния организаций жилищно-коммунального комплекса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5F6E9A" w:rsidRDefault="005F0149" w:rsidP="005F01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5F6E9A">
              <w:rPr>
                <w:rFonts w:eastAsia="Calibri"/>
                <w:color w:val="000000"/>
                <w:sz w:val="22"/>
                <w:szCs w:val="22"/>
                <w:lang w:eastAsia="ru-RU"/>
              </w:rPr>
              <w:t>е</w:t>
            </w:r>
            <w:r w:rsidR="00005348" w:rsidRPr="005F6E9A">
              <w:rPr>
                <w:rFonts w:eastAsia="Calibri"/>
                <w:color w:val="000000"/>
                <w:sz w:val="22"/>
                <w:szCs w:val="22"/>
                <w:lang w:eastAsia="ru-RU"/>
              </w:rPr>
              <w:t>жеквартально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5F6E9A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5F6E9A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5F6E9A">
              <w:rPr>
                <w:rFonts w:eastAsia="Calibri"/>
                <w:color w:val="000000"/>
                <w:sz w:val="22"/>
                <w:szCs w:val="22"/>
                <w:lang w:eastAsia="ru-RU"/>
              </w:rPr>
              <w:t>С</w:t>
            </w:r>
            <w:r w:rsidR="00005348" w:rsidRPr="005F6E9A">
              <w:rPr>
                <w:rFonts w:eastAsia="Calibri"/>
                <w:color w:val="000000"/>
                <w:sz w:val="22"/>
                <w:szCs w:val="22"/>
                <w:lang w:eastAsia="ru-RU"/>
              </w:rPr>
              <w:t>воевременное выявление кризисных явлений с целью выработки и принятия управленческих решений</w:t>
            </w:r>
          </w:p>
        </w:tc>
      </w:tr>
      <w:tr w:rsidR="00005348" w:rsidRPr="00846B63" w:rsidTr="008B4C7A">
        <w:trPr>
          <w:trHeight w:val="109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31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Мониторинг цен на социально значимые 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10458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экономической политики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BC291D" w:rsidP="001045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И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нформация в Департамент экономического развития</w:t>
            </w:r>
            <w:r w:rsidR="00104588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Ханты-Мансийского автономного округа - Югры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F126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е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женедельно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С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воевременное выявление кризисных явлений с целью выработки и принятия управленческих решений</w:t>
            </w:r>
          </w:p>
        </w:tc>
      </w:tr>
      <w:tr w:rsidR="00005348" w:rsidRPr="00846B63" w:rsidTr="008B4C7A">
        <w:trPr>
          <w:trHeight w:val="87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Мониторинг ситуации на рынке труда автономного округа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FD5776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экономической политики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1045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информация в Департамент труда и занятости </w:t>
            </w:r>
            <w:r w:rsidR="00104588">
              <w:rPr>
                <w:rFonts w:eastAsia="Calibri"/>
                <w:color w:val="000000"/>
                <w:sz w:val="22"/>
                <w:szCs w:val="22"/>
                <w:lang w:eastAsia="ru-RU"/>
              </w:rPr>
              <w:t>Ханты-Мансийского автономного округа - Югры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F126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е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женедельно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С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воевременное выявление кризисных явлений с целью выработки и принятия управленческих решений</w:t>
            </w:r>
          </w:p>
        </w:tc>
      </w:tr>
      <w:tr w:rsidR="00005348" w:rsidRPr="00846B63" w:rsidTr="008B4C7A">
        <w:trPr>
          <w:trHeight w:val="109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2B21E9" w:rsidRDefault="002B21E9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Мониторинг цен на жизненно необходимые и важнейшие лекарственные препараты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FD5776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социальной политики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1045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информация в Департамент экономического развит</w:t>
            </w:r>
            <w:r w:rsidR="00B2090E">
              <w:rPr>
                <w:rFonts w:eastAsia="Calibri"/>
                <w:color w:val="000000"/>
                <w:sz w:val="22"/>
                <w:szCs w:val="22"/>
                <w:lang w:eastAsia="ru-RU"/>
              </w:rPr>
              <w:t>ия</w:t>
            </w:r>
            <w:r w:rsidR="00104588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Ханты-Мансийского автономного округа - Югры</w:t>
            </w:r>
            <w:r w:rsidR="0010458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ежемесячно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FD5776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С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воевременное выявление кризисных явлений с целью выработки и принятия управленческих решений</w:t>
            </w:r>
          </w:p>
        </w:tc>
      </w:tr>
    </w:tbl>
    <w:p w:rsidR="00005348" w:rsidRDefault="00005348" w:rsidP="007F4A15">
      <w:pPr>
        <w:jc w:val="both"/>
        <w:rPr>
          <w:sz w:val="24"/>
          <w:szCs w:val="24"/>
        </w:rPr>
      </w:pPr>
    </w:p>
    <w:sectPr w:rsidR="00005348" w:rsidSect="00005348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90B3219"/>
    <w:multiLevelType w:val="hybridMultilevel"/>
    <w:tmpl w:val="D6D0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348"/>
    <w:rsid w:val="000073DC"/>
    <w:rsid w:val="00012B9A"/>
    <w:rsid w:val="000713DF"/>
    <w:rsid w:val="00075E41"/>
    <w:rsid w:val="000C2E11"/>
    <w:rsid w:val="000C2EA5"/>
    <w:rsid w:val="000F2101"/>
    <w:rsid w:val="00104588"/>
    <w:rsid w:val="00105C14"/>
    <w:rsid w:val="001257C7"/>
    <w:rsid w:val="001347D7"/>
    <w:rsid w:val="001351E4"/>
    <w:rsid w:val="001356EA"/>
    <w:rsid w:val="00140D6B"/>
    <w:rsid w:val="001674C4"/>
    <w:rsid w:val="0017060D"/>
    <w:rsid w:val="0018017D"/>
    <w:rsid w:val="00184ECA"/>
    <w:rsid w:val="001C36E0"/>
    <w:rsid w:val="00206374"/>
    <w:rsid w:val="0021641A"/>
    <w:rsid w:val="00224E69"/>
    <w:rsid w:val="00247F24"/>
    <w:rsid w:val="002565F6"/>
    <w:rsid w:val="00260687"/>
    <w:rsid w:val="00261D50"/>
    <w:rsid w:val="002745C1"/>
    <w:rsid w:val="0028339C"/>
    <w:rsid w:val="00285C61"/>
    <w:rsid w:val="00296E8C"/>
    <w:rsid w:val="002A6FE2"/>
    <w:rsid w:val="002B1D00"/>
    <w:rsid w:val="002B21E9"/>
    <w:rsid w:val="002B69D3"/>
    <w:rsid w:val="002C5D8C"/>
    <w:rsid w:val="002D34EB"/>
    <w:rsid w:val="002D4DC9"/>
    <w:rsid w:val="002D6C92"/>
    <w:rsid w:val="002F5129"/>
    <w:rsid w:val="00324AD6"/>
    <w:rsid w:val="00350970"/>
    <w:rsid w:val="00350B1F"/>
    <w:rsid w:val="003642AD"/>
    <w:rsid w:val="0037056B"/>
    <w:rsid w:val="003877F1"/>
    <w:rsid w:val="003D3964"/>
    <w:rsid w:val="003D688F"/>
    <w:rsid w:val="003E014D"/>
    <w:rsid w:val="003E161F"/>
    <w:rsid w:val="003F7465"/>
    <w:rsid w:val="00400619"/>
    <w:rsid w:val="00423003"/>
    <w:rsid w:val="00444FC2"/>
    <w:rsid w:val="00453EA3"/>
    <w:rsid w:val="004A4D64"/>
    <w:rsid w:val="004B0DBB"/>
    <w:rsid w:val="004C6A75"/>
    <w:rsid w:val="004E2BC8"/>
    <w:rsid w:val="00510950"/>
    <w:rsid w:val="0053339B"/>
    <w:rsid w:val="0056331B"/>
    <w:rsid w:val="00564729"/>
    <w:rsid w:val="005A3BAB"/>
    <w:rsid w:val="005D5B0F"/>
    <w:rsid w:val="005D5B1A"/>
    <w:rsid w:val="005F0149"/>
    <w:rsid w:val="005F6E9A"/>
    <w:rsid w:val="006063FC"/>
    <w:rsid w:val="00624190"/>
    <w:rsid w:val="0063042B"/>
    <w:rsid w:val="00635B4F"/>
    <w:rsid w:val="0065328E"/>
    <w:rsid w:val="0066000E"/>
    <w:rsid w:val="00675275"/>
    <w:rsid w:val="00683A96"/>
    <w:rsid w:val="00697713"/>
    <w:rsid w:val="006A6287"/>
    <w:rsid w:val="006A6541"/>
    <w:rsid w:val="006B3FA0"/>
    <w:rsid w:val="006B6C99"/>
    <w:rsid w:val="006C75BF"/>
    <w:rsid w:val="006D6F10"/>
    <w:rsid w:val="006F6444"/>
    <w:rsid w:val="007073CD"/>
    <w:rsid w:val="00713C1C"/>
    <w:rsid w:val="007268A4"/>
    <w:rsid w:val="007507B4"/>
    <w:rsid w:val="00754AFB"/>
    <w:rsid w:val="00784702"/>
    <w:rsid w:val="007906E0"/>
    <w:rsid w:val="007D5A8E"/>
    <w:rsid w:val="007D61DE"/>
    <w:rsid w:val="007E29A5"/>
    <w:rsid w:val="007F158C"/>
    <w:rsid w:val="007F4A15"/>
    <w:rsid w:val="00804E68"/>
    <w:rsid w:val="008267F4"/>
    <w:rsid w:val="00846B63"/>
    <w:rsid w:val="008478F4"/>
    <w:rsid w:val="00880855"/>
    <w:rsid w:val="00886003"/>
    <w:rsid w:val="008877C8"/>
    <w:rsid w:val="00895217"/>
    <w:rsid w:val="008A1E2A"/>
    <w:rsid w:val="008A21A5"/>
    <w:rsid w:val="008B4C7A"/>
    <w:rsid w:val="008C407D"/>
    <w:rsid w:val="0090084F"/>
    <w:rsid w:val="00906884"/>
    <w:rsid w:val="00914417"/>
    <w:rsid w:val="00914FB6"/>
    <w:rsid w:val="00926F80"/>
    <w:rsid w:val="00935743"/>
    <w:rsid w:val="00940649"/>
    <w:rsid w:val="009417FF"/>
    <w:rsid w:val="00950E9B"/>
    <w:rsid w:val="00965E49"/>
    <w:rsid w:val="0097026B"/>
    <w:rsid w:val="009C1DA9"/>
    <w:rsid w:val="009D276A"/>
    <w:rsid w:val="009D2C93"/>
    <w:rsid w:val="009F0C99"/>
    <w:rsid w:val="009F7184"/>
    <w:rsid w:val="00A33E61"/>
    <w:rsid w:val="00A41B59"/>
    <w:rsid w:val="00A45828"/>
    <w:rsid w:val="00A45F15"/>
    <w:rsid w:val="00A471A4"/>
    <w:rsid w:val="00A60FBD"/>
    <w:rsid w:val="00AB09E1"/>
    <w:rsid w:val="00AB404C"/>
    <w:rsid w:val="00AD29B5"/>
    <w:rsid w:val="00AD77E7"/>
    <w:rsid w:val="00AF75FC"/>
    <w:rsid w:val="00B14AF7"/>
    <w:rsid w:val="00B2090E"/>
    <w:rsid w:val="00B522FF"/>
    <w:rsid w:val="00B56AC7"/>
    <w:rsid w:val="00B656D0"/>
    <w:rsid w:val="00B753EC"/>
    <w:rsid w:val="00B80B6D"/>
    <w:rsid w:val="00B91EF8"/>
    <w:rsid w:val="00BA224B"/>
    <w:rsid w:val="00BB46DF"/>
    <w:rsid w:val="00BC291D"/>
    <w:rsid w:val="00BD7EE5"/>
    <w:rsid w:val="00BE5FBD"/>
    <w:rsid w:val="00BE73FB"/>
    <w:rsid w:val="00C04382"/>
    <w:rsid w:val="00C26832"/>
    <w:rsid w:val="00CD1DF5"/>
    <w:rsid w:val="00CE2A5A"/>
    <w:rsid w:val="00CF0B23"/>
    <w:rsid w:val="00D01A38"/>
    <w:rsid w:val="00D135B5"/>
    <w:rsid w:val="00D50E10"/>
    <w:rsid w:val="00D6114D"/>
    <w:rsid w:val="00D62405"/>
    <w:rsid w:val="00D6571C"/>
    <w:rsid w:val="00DD2795"/>
    <w:rsid w:val="00DD3187"/>
    <w:rsid w:val="00DE462F"/>
    <w:rsid w:val="00E05480"/>
    <w:rsid w:val="00E5214C"/>
    <w:rsid w:val="00E83513"/>
    <w:rsid w:val="00E864FB"/>
    <w:rsid w:val="00E9078A"/>
    <w:rsid w:val="00E91200"/>
    <w:rsid w:val="00EB3B6D"/>
    <w:rsid w:val="00EC794D"/>
    <w:rsid w:val="00ED0780"/>
    <w:rsid w:val="00ED117A"/>
    <w:rsid w:val="00EF19B1"/>
    <w:rsid w:val="00F12648"/>
    <w:rsid w:val="00F52A75"/>
    <w:rsid w:val="00F6410F"/>
    <w:rsid w:val="00F92C32"/>
    <w:rsid w:val="00F92E90"/>
    <w:rsid w:val="00F930E6"/>
    <w:rsid w:val="00F96A80"/>
    <w:rsid w:val="00FA2C75"/>
    <w:rsid w:val="00FD5680"/>
    <w:rsid w:val="00FD5776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Пивоварчик Лидия Геннадьевна</cp:lastModifiedBy>
  <cp:revision>6</cp:revision>
  <cp:lastPrinted>2016-03-17T03:48:00Z</cp:lastPrinted>
  <dcterms:created xsi:type="dcterms:W3CDTF">2016-03-31T09:48:00Z</dcterms:created>
  <dcterms:modified xsi:type="dcterms:W3CDTF">2016-04-27T07:32:00Z</dcterms:modified>
</cp:coreProperties>
</file>