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A4" w:rsidRDefault="001D7FA4" w:rsidP="001D7FA4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</w:t>
      </w:r>
      <w:proofErr w:type="gramStart"/>
      <w:r>
        <w:rPr>
          <w:b/>
          <w:sz w:val="24"/>
        </w:rPr>
        <w:t>–г</w:t>
      </w:r>
      <w:proofErr w:type="gramEnd"/>
      <w:r>
        <w:rPr>
          <w:b/>
          <w:sz w:val="24"/>
        </w:rPr>
        <w:t xml:space="preserve">ород </w:t>
      </w:r>
      <w:proofErr w:type="spellStart"/>
      <w:r>
        <w:rPr>
          <w:b/>
          <w:sz w:val="24"/>
        </w:rPr>
        <w:t>Югорск</w:t>
      </w:r>
      <w:proofErr w:type="spellEnd"/>
    </w:p>
    <w:p w:rsidR="001D7FA4" w:rsidRDefault="001D7FA4" w:rsidP="001D7FA4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1D7FA4" w:rsidRDefault="001D7FA4" w:rsidP="001D7FA4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1D7FA4" w:rsidRDefault="001D7FA4" w:rsidP="001D7FA4">
      <w:pPr>
        <w:jc w:val="center"/>
        <w:rPr>
          <w:b/>
          <w:sz w:val="24"/>
        </w:rPr>
      </w:pPr>
      <w:r>
        <w:rPr>
          <w:b/>
          <w:sz w:val="24"/>
        </w:rPr>
        <w:t>рассмотрения и оценки котировочных заявок</w:t>
      </w:r>
    </w:p>
    <w:p w:rsidR="001D7FA4" w:rsidRPr="00F52F4D" w:rsidRDefault="001D7FA4" w:rsidP="001D7FA4">
      <w:pPr>
        <w:jc w:val="center"/>
        <w:rPr>
          <w:b/>
          <w:sz w:val="24"/>
        </w:rPr>
      </w:pPr>
    </w:p>
    <w:p w:rsidR="001D7FA4" w:rsidRDefault="001D7FA4" w:rsidP="001D7FA4">
      <w:pPr>
        <w:rPr>
          <w:sz w:val="24"/>
          <w:szCs w:val="24"/>
        </w:rPr>
      </w:pPr>
      <w:r w:rsidRPr="00585A0A">
        <w:rPr>
          <w:sz w:val="24"/>
          <w:szCs w:val="24"/>
        </w:rPr>
        <w:t xml:space="preserve">  24 ноября</w:t>
      </w:r>
      <w:r>
        <w:rPr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10 г"/>
        </w:smartTagPr>
        <w:r>
          <w:rPr>
            <w:sz w:val="24"/>
            <w:szCs w:val="24"/>
          </w:rPr>
          <w:t>2010 г</w:t>
        </w:r>
      </w:smartTag>
      <w:r>
        <w:rPr>
          <w:sz w:val="24"/>
          <w:szCs w:val="24"/>
        </w:rPr>
        <w:t xml:space="preserve">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№ 334</w:t>
      </w:r>
    </w:p>
    <w:p w:rsidR="001D7FA4" w:rsidRDefault="001D7FA4" w:rsidP="001D7FA4">
      <w:pPr>
        <w:rPr>
          <w:sz w:val="24"/>
          <w:szCs w:val="24"/>
        </w:rPr>
      </w:pPr>
    </w:p>
    <w:p w:rsidR="001D7FA4" w:rsidRDefault="001D7FA4" w:rsidP="001D7FA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ПРИСУТСТВОВАЛИ: </w:t>
      </w:r>
    </w:p>
    <w:p w:rsidR="001D7FA4" w:rsidRDefault="001D7FA4" w:rsidP="001D7FA4"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единой комиссии по размещению заказов на поставку товаров, выполнение работ, оказание услуг для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комиссия):</w:t>
      </w:r>
    </w:p>
    <w:p w:rsidR="001D7FA4" w:rsidRDefault="001D7FA4" w:rsidP="001D7F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1.Кузнецова Т.П. – начальник управления экономической политики; </w:t>
      </w:r>
    </w:p>
    <w:p w:rsidR="001D7FA4" w:rsidRDefault="001D7FA4" w:rsidP="001D7FA4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1D7FA4" w:rsidRDefault="001D7FA4" w:rsidP="001D7FA4">
      <w:pPr>
        <w:jc w:val="both"/>
        <w:rPr>
          <w:sz w:val="24"/>
          <w:szCs w:val="24"/>
        </w:rPr>
      </w:pPr>
      <w:r>
        <w:rPr>
          <w:sz w:val="24"/>
          <w:szCs w:val="24"/>
        </w:rPr>
        <w:t>2.Бандурин В.К. – директор департамента жилищно-коммунального и строительного комплекса;</w:t>
      </w:r>
    </w:p>
    <w:p w:rsidR="001D7FA4" w:rsidRDefault="001D7FA4" w:rsidP="001D7FA4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670D22">
        <w:rPr>
          <w:sz w:val="24"/>
          <w:szCs w:val="24"/>
        </w:rPr>
        <w:t>Долгодворова Т.И.- заместитель главы города;</w:t>
      </w:r>
    </w:p>
    <w:p w:rsidR="001D7FA4" w:rsidRDefault="001D7FA4" w:rsidP="001D7FA4">
      <w:pPr>
        <w:jc w:val="both"/>
        <w:rPr>
          <w:sz w:val="24"/>
          <w:szCs w:val="24"/>
        </w:rPr>
      </w:pPr>
      <w:r>
        <w:rPr>
          <w:sz w:val="24"/>
          <w:szCs w:val="24"/>
        </w:rPr>
        <w:t>4.Тельнова Н.А. – начальник  контрольно-ревизионного отдела департамента финансов;</w:t>
      </w:r>
    </w:p>
    <w:p w:rsidR="001D7FA4" w:rsidRDefault="001D7FA4" w:rsidP="001D7FA4">
      <w:pPr>
        <w:jc w:val="both"/>
        <w:rPr>
          <w:sz w:val="24"/>
          <w:szCs w:val="24"/>
        </w:rPr>
      </w:pPr>
      <w:r>
        <w:rPr>
          <w:sz w:val="24"/>
          <w:szCs w:val="24"/>
        </w:rPr>
        <w:t>5.Ермаков А.Ю.-  начальник юридического управления;</w:t>
      </w:r>
    </w:p>
    <w:p w:rsidR="001D7FA4" w:rsidRDefault="001D7FA4" w:rsidP="001D7FA4">
      <w:pPr>
        <w:jc w:val="both"/>
        <w:rPr>
          <w:sz w:val="24"/>
          <w:szCs w:val="24"/>
        </w:rPr>
      </w:pPr>
      <w:r>
        <w:rPr>
          <w:sz w:val="24"/>
          <w:szCs w:val="24"/>
        </w:rPr>
        <w:t>6.Захарова Н.Б.- начальник отдела муниципальных  закупок управления экономической политики.</w:t>
      </w:r>
    </w:p>
    <w:p w:rsidR="001D7FA4" w:rsidRDefault="001D7FA4" w:rsidP="001D7FA4">
      <w:pPr>
        <w:jc w:val="both"/>
        <w:rPr>
          <w:sz w:val="24"/>
          <w:szCs w:val="24"/>
        </w:rPr>
      </w:pPr>
    </w:p>
    <w:p w:rsidR="001D7FA4" w:rsidRPr="009E01EF" w:rsidRDefault="001D7FA4" w:rsidP="001D7FA4">
      <w:pPr>
        <w:jc w:val="both"/>
        <w:rPr>
          <w:sz w:val="24"/>
          <w:szCs w:val="24"/>
        </w:rPr>
      </w:pPr>
      <w:r w:rsidRPr="009E01EF">
        <w:rPr>
          <w:sz w:val="24"/>
          <w:szCs w:val="24"/>
        </w:rPr>
        <w:t>Всего присутствовали 6  ч</w:t>
      </w:r>
      <w:r>
        <w:rPr>
          <w:sz w:val="24"/>
          <w:szCs w:val="24"/>
        </w:rPr>
        <w:t>ленов комиссии, что составляет 6</w:t>
      </w:r>
      <w:r w:rsidRPr="009E01EF">
        <w:rPr>
          <w:sz w:val="24"/>
          <w:szCs w:val="24"/>
        </w:rPr>
        <w:t>0% от общего количества членов.</w:t>
      </w:r>
    </w:p>
    <w:p w:rsidR="001D7FA4" w:rsidRDefault="001D7FA4" w:rsidP="001D7FA4">
      <w:pPr>
        <w:jc w:val="both"/>
        <w:rPr>
          <w:sz w:val="24"/>
          <w:szCs w:val="24"/>
        </w:rPr>
      </w:pPr>
    </w:p>
    <w:p w:rsidR="001D7FA4" w:rsidRPr="00DD0E86" w:rsidRDefault="001D7FA4" w:rsidP="001D7FA4">
      <w:pPr>
        <w:jc w:val="both"/>
        <w:rPr>
          <w:sz w:val="24"/>
          <w:szCs w:val="24"/>
        </w:rPr>
      </w:pPr>
      <w:r w:rsidRPr="00DD0E86">
        <w:rPr>
          <w:sz w:val="24"/>
          <w:szCs w:val="24"/>
        </w:rPr>
        <w:t xml:space="preserve">Представитель заказчика: </w:t>
      </w:r>
      <w:proofErr w:type="spellStart"/>
      <w:r w:rsidRPr="00DD0E86">
        <w:rPr>
          <w:sz w:val="24"/>
          <w:szCs w:val="24"/>
        </w:rPr>
        <w:t>Ловыгина</w:t>
      </w:r>
      <w:proofErr w:type="spellEnd"/>
      <w:r w:rsidRPr="00DD0E86">
        <w:rPr>
          <w:sz w:val="24"/>
          <w:szCs w:val="24"/>
        </w:rPr>
        <w:t xml:space="preserve"> Наталья Борисовна, бухгалтер отдела по бухгалтерскому учету и отчетности администрации города </w:t>
      </w:r>
      <w:proofErr w:type="spellStart"/>
      <w:r w:rsidRPr="00DD0E86">
        <w:rPr>
          <w:sz w:val="24"/>
          <w:szCs w:val="24"/>
        </w:rPr>
        <w:t>Югорска</w:t>
      </w:r>
      <w:proofErr w:type="spellEnd"/>
      <w:r w:rsidRPr="00DD0E86">
        <w:rPr>
          <w:sz w:val="24"/>
          <w:szCs w:val="24"/>
        </w:rPr>
        <w:t>.</w:t>
      </w:r>
    </w:p>
    <w:p w:rsidR="001D7FA4" w:rsidRPr="00957BDE" w:rsidRDefault="001D7FA4" w:rsidP="001D7FA4">
      <w:pPr>
        <w:pStyle w:val="a6"/>
        <w:spacing w:line="240" w:lineRule="auto"/>
        <w:rPr>
          <w:sz w:val="24"/>
        </w:rPr>
      </w:pPr>
      <w:r w:rsidRPr="00957BDE">
        <w:rPr>
          <w:sz w:val="24"/>
        </w:rPr>
        <w:t xml:space="preserve">1. Наименование предмета запроса  котировок: поставка канцелярских  товаров (запрос котировок среди </w:t>
      </w:r>
      <w:r w:rsidRPr="00957BDE">
        <w:rPr>
          <w:b/>
          <w:sz w:val="24"/>
        </w:rPr>
        <w:t xml:space="preserve"> </w:t>
      </w:r>
      <w:r w:rsidRPr="00957BDE">
        <w:rPr>
          <w:sz w:val="24"/>
        </w:rPr>
        <w:t xml:space="preserve">субъектов малого предпринимательства  от 22.10.2010 № 26). </w:t>
      </w:r>
    </w:p>
    <w:p w:rsidR="001D7FA4" w:rsidRPr="00DD0E86" w:rsidRDefault="001D7FA4" w:rsidP="001D7FA4">
      <w:pPr>
        <w:jc w:val="both"/>
        <w:rPr>
          <w:sz w:val="24"/>
          <w:szCs w:val="24"/>
        </w:rPr>
      </w:pPr>
      <w:r w:rsidRPr="00DD0E86">
        <w:rPr>
          <w:sz w:val="24"/>
          <w:szCs w:val="24"/>
        </w:rPr>
        <w:t xml:space="preserve">2.Муниципальный заказчик: Администрация города </w:t>
      </w:r>
      <w:proofErr w:type="spellStart"/>
      <w:r w:rsidRPr="00DD0E86">
        <w:rPr>
          <w:sz w:val="24"/>
          <w:szCs w:val="24"/>
        </w:rPr>
        <w:t>Югорска</w:t>
      </w:r>
      <w:proofErr w:type="spellEnd"/>
      <w:r w:rsidRPr="00DD0E86">
        <w:rPr>
          <w:sz w:val="24"/>
          <w:szCs w:val="24"/>
        </w:rPr>
        <w:t>. Почтовый адрес: 628260, ул. 40 лет Поб</w:t>
      </w:r>
      <w:r>
        <w:rPr>
          <w:sz w:val="24"/>
          <w:szCs w:val="24"/>
        </w:rPr>
        <w:t xml:space="preserve">еды,11, г.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 xml:space="preserve">, Ханты - </w:t>
      </w:r>
      <w:r w:rsidRPr="00DD0E86">
        <w:rPr>
          <w:sz w:val="24"/>
          <w:szCs w:val="24"/>
        </w:rPr>
        <w:t xml:space="preserve">Мансийский автономный </w:t>
      </w:r>
      <w:proofErr w:type="spellStart"/>
      <w:r w:rsidRPr="00DD0E86">
        <w:rPr>
          <w:sz w:val="24"/>
          <w:szCs w:val="24"/>
        </w:rPr>
        <w:t>округ-Югра</w:t>
      </w:r>
      <w:proofErr w:type="spellEnd"/>
      <w:r w:rsidRPr="00DD0E86">
        <w:rPr>
          <w:sz w:val="24"/>
          <w:szCs w:val="24"/>
        </w:rPr>
        <w:t>, Тюменская область.</w:t>
      </w:r>
    </w:p>
    <w:p w:rsidR="001D7FA4" w:rsidRDefault="001D7FA4" w:rsidP="001D7FA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 Извещение о проведении запроса котировок было размещено на официальном  сайте Ханты-Мансийского автономного округа – </w:t>
      </w:r>
      <w:proofErr w:type="spellStart"/>
      <w:r>
        <w:rPr>
          <w:sz w:val="24"/>
          <w:szCs w:val="24"/>
        </w:rPr>
        <w:t>Югра</w:t>
      </w:r>
      <w:proofErr w:type="spellEnd"/>
      <w:r>
        <w:rPr>
          <w:sz w:val="24"/>
          <w:szCs w:val="24"/>
        </w:rPr>
        <w:t xml:space="preserve"> в сети Интернет  (</w:t>
      </w:r>
      <w:hyperlink r:id="rId4" w:history="1">
        <w:r>
          <w:rPr>
            <w:rStyle w:val="a3"/>
            <w:sz w:val="24"/>
            <w:szCs w:val="24"/>
          </w:rPr>
          <w:t>www.ozhmao.ru</w:t>
        </w:r>
      </w:hyperlink>
      <w:r>
        <w:rPr>
          <w:sz w:val="24"/>
          <w:szCs w:val="24"/>
        </w:rPr>
        <w:t xml:space="preserve">)  «27» октября 2010 года. Извещение о продлении срока подачи котировочных заявок было размещено на официальном  сайте Ханты-Мансийского автономного округа – </w:t>
      </w:r>
      <w:proofErr w:type="spellStart"/>
      <w:r>
        <w:rPr>
          <w:sz w:val="24"/>
          <w:szCs w:val="24"/>
        </w:rPr>
        <w:t>Югры</w:t>
      </w:r>
      <w:proofErr w:type="spellEnd"/>
      <w:r>
        <w:rPr>
          <w:sz w:val="24"/>
          <w:szCs w:val="24"/>
        </w:rPr>
        <w:t xml:space="preserve"> в сети Интернет  (</w:t>
      </w:r>
      <w:hyperlink r:id="rId5" w:history="1">
        <w:r>
          <w:rPr>
            <w:rStyle w:val="a3"/>
            <w:color w:val="auto"/>
            <w:u w:val="none"/>
          </w:rPr>
          <w:t>www.ozhmao.ru</w:t>
        </w:r>
      </w:hyperlink>
      <w:r>
        <w:rPr>
          <w:sz w:val="24"/>
          <w:szCs w:val="24"/>
        </w:rPr>
        <w:t xml:space="preserve">)  «17» ноября 2010 года.       </w:t>
      </w:r>
    </w:p>
    <w:p w:rsidR="001D7FA4" w:rsidRDefault="001D7FA4" w:rsidP="001D7F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4.Существенными условиями муниципального контракта, который будет заключен с победителем в проведении запроса котировок, являются </w:t>
      </w:r>
      <w:proofErr w:type="gramStart"/>
      <w:r>
        <w:rPr>
          <w:sz w:val="24"/>
          <w:szCs w:val="24"/>
        </w:rPr>
        <w:t>следующие</w:t>
      </w:r>
      <w:proofErr w:type="gramEnd"/>
      <w:r>
        <w:rPr>
          <w:sz w:val="24"/>
          <w:szCs w:val="24"/>
        </w:rPr>
        <w:t>:</w:t>
      </w:r>
    </w:p>
    <w:p w:rsidR="001D7FA4" w:rsidRDefault="001D7FA4" w:rsidP="001D7F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4.1 Наименование, характеристики и объем товара – Приложение 1 к протоколу рассмотрения и оценки котировочных заявок.</w:t>
      </w:r>
    </w:p>
    <w:p w:rsidR="001D7FA4" w:rsidRDefault="001D7FA4" w:rsidP="001D7F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4.2 </w:t>
      </w:r>
      <w:r w:rsidRPr="00DF5326">
        <w:rPr>
          <w:sz w:val="24"/>
          <w:szCs w:val="24"/>
        </w:rPr>
        <w:t xml:space="preserve">Место доставки поставляемых товаров: 628260, ул. 40 лет Победы,11, г. </w:t>
      </w:r>
      <w:proofErr w:type="spellStart"/>
      <w:r w:rsidRPr="00DF5326">
        <w:rPr>
          <w:sz w:val="24"/>
          <w:szCs w:val="24"/>
        </w:rPr>
        <w:t>Югорск</w:t>
      </w:r>
      <w:proofErr w:type="spellEnd"/>
      <w:r w:rsidRPr="00DF5326">
        <w:rPr>
          <w:sz w:val="24"/>
          <w:szCs w:val="24"/>
        </w:rPr>
        <w:t xml:space="preserve">, Ханты-Мансийский автономный </w:t>
      </w:r>
      <w:proofErr w:type="spellStart"/>
      <w:r w:rsidRPr="00DF5326">
        <w:rPr>
          <w:sz w:val="24"/>
          <w:szCs w:val="24"/>
        </w:rPr>
        <w:t>округ-Югра</w:t>
      </w:r>
      <w:proofErr w:type="spellEnd"/>
      <w:r w:rsidRPr="00DF5326">
        <w:rPr>
          <w:sz w:val="24"/>
          <w:szCs w:val="24"/>
        </w:rPr>
        <w:t>, Тюменская  область.</w:t>
      </w:r>
      <w:r w:rsidRPr="00F52F4D">
        <w:rPr>
          <w:sz w:val="24"/>
          <w:szCs w:val="24"/>
        </w:rPr>
        <w:t xml:space="preserve"> </w:t>
      </w:r>
    </w:p>
    <w:p w:rsidR="001D7FA4" w:rsidRDefault="001D7FA4" w:rsidP="001D7F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</w:t>
      </w:r>
      <w:r w:rsidRPr="00F52F4D">
        <w:rPr>
          <w:sz w:val="24"/>
          <w:szCs w:val="24"/>
        </w:rPr>
        <w:t xml:space="preserve">.3 Максимальная  цена муниципального контракта: </w:t>
      </w:r>
      <w:r>
        <w:rPr>
          <w:sz w:val="24"/>
          <w:szCs w:val="24"/>
        </w:rPr>
        <w:t>43 550</w:t>
      </w:r>
      <w:r w:rsidRPr="00DF5326">
        <w:rPr>
          <w:sz w:val="24"/>
          <w:szCs w:val="24"/>
        </w:rPr>
        <w:t xml:space="preserve"> рублей.</w:t>
      </w:r>
    </w:p>
    <w:p w:rsidR="001D7FA4" w:rsidRPr="001A2443" w:rsidRDefault="001D7FA4" w:rsidP="001D7FA4">
      <w:pPr>
        <w:jc w:val="both"/>
        <w:rPr>
          <w:sz w:val="24"/>
          <w:szCs w:val="24"/>
        </w:rPr>
      </w:pPr>
      <w:r>
        <w:t xml:space="preserve">      </w:t>
      </w:r>
      <w:r w:rsidRPr="001A2443">
        <w:rPr>
          <w:sz w:val="24"/>
          <w:szCs w:val="24"/>
        </w:rPr>
        <w:t xml:space="preserve">4.4 Источник финансирования: бюджет города </w:t>
      </w:r>
      <w:proofErr w:type="spellStart"/>
      <w:r w:rsidRPr="001A2443">
        <w:rPr>
          <w:sz w:val="24"/>
          <w:szCs w:val="24"/>
        </w:rPr>
        <w:t>Югорска</w:t>
      </w:r>
      <w:proofErr w:type="spellEnd"/>
      <w:r w:rsidRPr="001A2443">
        <w:rPr>
          <w:sz w:val="24"/>
          <w:szCs w:val="24"/>
        </w:rPr>
        <w:t xml:space="preserve"> на 2010 год.</w:t>
      </w:r>
    </w:p>
    <w:p w:rsidR="001D7FA4" w:rsidRPr="00957BDE" w:rsidRDefault="001D7FA4" w:rsidP="001D7FA4">
      <w:pPr>
        <w:pStyle w:val="a4"/>
        <w:jc w:val="both"/>
        <w:rPr>
          <w:sz w:val="24"/>
          <w:szCs w:val="24"/>
        </w:rPr>
      </w:pPr>
      <w:r w:rsidRPr="00957BDE">
        <w:rPr>
          <w:sz w:val="24"/>
          <w:szCs w:val="24"/>
        </w:rPr>
        <w:t>4.5</w:t>
      </w:r>
      <w:proofErr w:type="gramStart"/>
      <w:r w:rsidRPr="00957BDE">
        <w:rPr>
          <w:sz w:val="24"/>
          <w:szCs w:val="24"/>
        </w:rPr>
        <w:t xml:space="preserve"> В</w:t>
      </w:r>
      <w:proofErr w:type="gramEnd"/>
      <w:r w:rsidRPr="00957BDE">
        <w:rPr>
          <w:sz w:val="24"/>
          <w:szCs w:val="24"/>
        </w:rPr>
        <w:t xml:space="preserve"> цену товаров   включены расходы на перевозку, страхование, уплату таможенных пошлин, налогов, сборов, доставку  и выгрузку  товара   по указанному  адресу, и других обязательных платежей, включая НДС.</w:t>
      </w:r>
    </w:p>
    <w:p w:rsidR="001D7FA4" w:rsidRPr="00957BDE" w:rsidRDefault="001D7FA4" w:rsidP="001D7F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57BDE">
        <w:rPr>
          <w:sz w:val="24"/>
          <w:szCs w:val="24"/>
        </w:rPr>
        <w:t>4.6 Срок и условия оплаты поставок товаров: в течение  20  дней  после  доставки  товара  заказчику и подписания  представителем  заказчика  накладной, а в случае необходимости устранения  недостатко</w:t>
      </w:r>
      <w:proofErr w:type="gramStart"/>
      <w:r w:rsidRPr="00957BDE">
        <w:rPr>
          <w:sz w:val="24"/>
          <w:szCs w:val="24"/>
        </w:rPr>
        <w:t>в-</w:t>
      </w:r>
      <w:proofErr w:type="gramEnd"/>
      <w:r w:rsidRPr="00957BDE">
        <w:rPr>
          <w:sz w:val="24"/>
          <w:szCs w:val="24"/>
        </w:rPr>
        <w:t xml:space="preserve"> акта  устранения  недостатков.</w:t>
      </w:r>
    </w:p>
    <w:p w:rsidR="001D7FA4" w:rsidRPr="00957BDE" w:rsidRDefault="001D7FA4" w:rsidP="001D7FA4">
      <w:pPr>
        <w:jc w:val="both"/>
        <w:rPr>
          <w:sz w:val="24"/>
          <w:szCs w:val="24"/>
        </w:rPr>
      </w:pPr>
      <w:r w:rsidRPr="00957BDE">
        <w:rPr>
          <w:sz w:val="24"/>
          <w:szCs w:val="24"/>
        </w:rPr>
        <w:t xml:space="preserve">     4.7 Сроки поставки товара:  в течение  20 дней    с момента  подписания   муниципального  контракта.</w:t>
      </w:r>
    </w:p>
    <w:p w:rsidR="001D7FA4" w:rsidRDefault="001D7FA4" w:rsidP="001D7FA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5. 5. До окончания указанного в запросе котировок срока продления котировочных заявок   («23» ноября 2010 г. 17 часов 00 минут) </w:t>
      </w:r>
      <w:r w:rsidRPr="000E669E">
        <w:rPr>
          <w:sz w:val="24"/>
          <w:szCs w:val="24"/>
        </w:rPr>
        <w:t>были поданы 2 (две) котировочные заявки, как</w:t>
      </w:r>
      <w:r>
        <w:rPr>
          <w:sz w:val="24"/>
          <w:szCs w:val="24"/>
        </w:rPr>
        <w:t xml:space="preserve"> это зафиксировано в «Журнале регистрации поступления котировочных заявок»:</w:t>
      </w:r>
    </w:p>
    <w:p w:rsidR="001D7FA4" w:rsidRDefault="001D7FA4" w:rsidP="001D7FA4">
      <w:pPr>
        <w:jc w:val="both"/>
        <w:rPr>
          <w:sz w:val="24"/>
          <w:szCs w:val="24"/>
        </w:rPr>
      </w:pPr>
    </w:p>
    <w:tbl>
      <w:tblPr>
        <w:tblpPr w:leftFromText="180" w:rightFromText="180" w:vertAnchor="text" w:tblpX="144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48"/>
        <w:gridCol w:w="2376"/>
        <w:gridCol w:w="3384"/>
        <w:gridCol w:w="3420"/>
      </w:tblGrid>
      <w:tr w:rsidR="001D7FA4" w:rsidTr="003466F1">
        <w:trPr>
          <w:cantSplit/>
          <w:trHeight w:val="983"/>
          <w:tblHeader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FA4" w:rsidRDefault="001D7FA4" w:rsidP="003466F1">
            <w:pPr>
              <w:pStyle w:val="msonormalcxspmiddle"/>
              <w:ind w:hanging="360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 xml:space="preserve">     №</w:t>
            </w:r>
          </w:p>
          <w:p w:rsidR="001D7FA4" w:rsidRDefault="001D7FA4" w:rsidP="003466F1">
            <w:pPr>
              <w:pStyle w:val="msonormalcxspmiddle"/>
              <w:jc w:val="center"/>
              <w:rPr>
                <w:color w:val="000000"/>
                <w:spacing w:val="-6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pacing w:val="-6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pacing w:val="-6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pacing w:val="-6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FA4" w:rsidRDefault="001D7FA4" w:rsidP="003466F1">
            <w:pPr>
              <w:pStyle w:val="msonormalcxspmiddle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 xml:space="preserve">Наименование </w:t>
            </w:r>
            <w:r>
              <w:rPr>
                <w:color w:val="000000"/>
                <w:spacing w:val="-6"/>
                <w:sz w:val="20"/>
                <w:szCs w:val="20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3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FA4" w:rsidRDefault="001D7FA4" w:rsidP="003466F1">
            <w:pPr>
              <w:pStyle w:val="msonormalcxspmiddle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FA4" w:rsidRDefault="001D7FA4" w:rsidP="003466F1">
            <w:pPr>
              <w:pStyle w:val="msonormalcxspmiddle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Время поступления котировочной заявки</w:t>
            </w:r>
          </w:p>
        </w:tc>
      </w:tr>
      <w:tr w:rsidR="001D7FA4" w:rsidTr="003466F1">
        <w:trPr>
          <w:cantSplit/>
          <w:trHeight w:val="6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FA4" w:rsidRDefault="001D7FA4" w:rsidP="003466F1"/>
          <w:p w:rsidR="001D7FA4" w:rsidRPr="00C20D3A" w:rsidRDefault="001D7FA4" w:rsidP="003466F1">
            <w:r w:rsidRPr="00C20D3A"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FA4" w:rsidRPr="00362771" w:rsidRDefault="001D7FA4" w:rsidP="003466F1">
            <w:pPr>
              <w:jc w:val="center"/>
              <w:rPr>
                <w:sz w:val="24"/>
                <w:szCs w:val="24"/>
                <w:highlight w:val="yellow"/>
              </w:rPr>
            </w:pPr>
            <w:r w:rsidRPr="00AC3C60">
              <w:rPr>
                <w:sz w:val="24"/>
                <w:szCs w:val="24"/>
              </w:rPr>
              <w:t>ООО «Виктория»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FA4" w:rsidRPr="00AC3C60" w:rsidRDefault="001D7FA4" w:rsidP="003466F1">
            <w:pPr>
              <w:jc w:val="center"/>
              <w:rPr>
                <w:sz w:val="22"/>
                <w:szCs w:val="22"/>
                <w:highlight w:val="yellow"/>
              </w:rPr>
            </w:pPr>
            <w:r w:rsidRPr="00AC3C60">
              <w:rPr>
                <w:sz w:val="22"/>
                <w:szCs w:val="22"/>
              </w:rPr>
              <w:t>620141, ул</w:t>
            </w:r>
            <w:proofErr w:type="gramStart"/>
            <w:r w:rsidRPr="00AC3C60">
              <w:rPr>
                <w:sz w:val="22"/>
                <w:szCs w:val="22"/>
              </w:rPr>
              <w:t>.Б</w:t>
            </w:r>
            <w:proofErr w:type="gramEnd"/>
            <w:r w:rsidRPr="00AC3C60">
              <w:rPr>
                <w:sz w:val="22"/>
                <w:szCs w:val="22"/>
              </w:rPr>
              <w:t>ебеля, 142-164,  г.Екатеринбург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FA4" w:rsidRPr="003403DC" w:rsidRDefault="001D7FA4" w:rsidP="003466F1">
            <w:pPr>
              <w:jc w:val="center"/>
            </w:pPr>
            <w:r w:rsidRPr="003403DC">
              <w:t>08.11.2010</w:t>
            </w:r>
          </w:p>
          <w:p w:rsidR="001D7FA4" w:rsidRPr="003403DC" w:rsidRDefault="001D7FA4" w:rsidP="003466F1">
            <w:pPr>
              <w:jc w:val="center"/>
              <w:rPr>
                <w:highlight w:val="yellow"/>
              </w:rPr>
            </w:pPr>
            <w:r w:rsidRPr="003403DC">
              <w:rPr>
                <w:color w:val="000000"/>
                <w:spacing w:val="-6"/>
              </w:rPr>
              <w:t>14 часов  00 мин.</w:t>
            </w:r>
          </w:p>
        </w:tc>
      </w:tr>
      <w:tr w:rsidR="001D7FA4" w:rsidTr="003466F1">
        <w:trPr>
          <w:cantSplit/>
          <w:trHeight w:val="6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FA4" w:rsidRPr="00C20D3A" w:rsidRDefault="001D7FA4" w:rsidP="003466F1"/>
          <w:p w:rsidR="001D7FA4" w:rsidRPr="00C20D3A" w:rsidRDefault="001D7FA4" w:rsidP="003466F1">
            <w:r w:rsidRPr="00C20D3A"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FA4" w:rsidRPr="008D57AC" w:rsidRDefault="001D7FA4" w:rsidP="003466F1">
            <w:pPr>
              <w:jc w:val="center"/>
              <w:rPr>
                <w:sz w:val="22"/>
                <w:szCs w:val="22"/>
                <w:highlight w:val="yellow"/>
              </w:rPr>
            </w:pPr>
            <w:r w:rsidRPr="003403DC">
              <w:rPr>
                <w:sz w:val="22"/>
                <w:szCs w:val="22"/>
              </w:rPr>
              <w:t>ООО «</w:t>
            </w:r>
            <w:proofErr w:type="spellStart"/>
            <w:r w:rsidRPr="003403DC">
              <w:rPr>
                <w:sz w:val="22"/>
                <w:szCs w:val="22"/>
              </w:rPr>
              <w:t>Урал-Смикон</w:t>
            </w:r>
            <w:proofErr w:type="spellEnd"/>
            <w:r w:rsidRPr="003403DC">
              <w:rPr>
                <w:sz w:val="22"/>
                <w:szCs w:val="22"/>
              </w:rPr>
              <w:t>»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FA4" w:rsidRPr="008D57AC" w:rsidRDefault="001D7FA4" w:rsidP="003466F1">
            <w:pPr>
              <w:jc w:val="center"/>
              <w:rPr>
                <w:sz w:val="22"/>
                <w:szCs w:val="22"/>
                <w:highlight w:val="yellow"/>
              </w:rPr>
            </w:pPr>
            <w:r w:rsidRPr="003403DC">
              <w:rPr>
                <w:sz w:val="22"/>
                <w:szCs w:val="22"/>
              </w:rPr>
              <w:t>620146, ул</w:t>
            </w:r>
            <w:proofErr w:type="gramStart"/>
            <w:r w:rsidRPr="003403DC">
              <w:rPr>
                <w:sz w:val="22"/>
                <w:szCs w:val="22"/>
              </w:rPr>
              <w:t>.Ч</w:t>
            </w:r>
            <w:proofErr w:type="gramEnd"/>
            <w:r w:rsidRPr="003403DC">
              <w:rPr>
                <w:sz w:val="22"/>
                <w:szCs w:val="22"/>
              </w:rPr>
              <w:t>калова, д.43,  г.Екатеринбург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FA4" w:rsidRPr="003403DC" w:rsidRDefault="001D7FA4" w:rsidP="003466F1">
            <w:pPr>
              <w:jc w:val="center"/>
            </w:pPr>
            <w:r w:rsidRPr="003403DC">
              <w:t>17.11.2010</w:t>
            </w:r>
          </w:p>
          <w:p w:rsidR="001D7FA4" w:rsidRPr="0049025A" w:rsidRDefault="001D7FA4" w:rsidP="003466F1">
            <w:pPr>
              <w:jc w:val="center"/>
            </w:pPr>
            <w:r w:rsidRPr="003403DC">
              <w:t>15 часов 55 мин.</w:t>
            </w:r>
          </w:p>
        </w:tc>
      </w:tr>
    </w:tbl>
    <w:p w:rsidR="001D7FA4" w:rsidRPr="00316507" w:rsidRDefault="001D7FA4" w:rsidP="001D7FA4">
      <w:pPr>
        <w:jc w:val="both"/>
        <w:rPr>
          <w:sz w:val="24"/>
          <w:szCs w:val="24"/>
        </w:rPr>
      </w:pPr>
    </w:p>
    <w:p w:rsidR="001D7FA4" w:rsidRPr="000E669E" w:rsidRDefault="001D7FA4" w:rsidP="001D7FA4">
      <w:pPr>
        <w:jc w:val="both"/>
        <w:rPr>
          <w:sz w:val="24"/>
          <w:szCs w:val="24"/>
        </w:rPr>
      </w:pPr>
      <w:r w:rsidRPr="00316507">
        <w:rPr>
          <w:sz w:val="24"/>
          <w:szCs w:val="24"/>
        </w:rPr>
        <w:t xml:space="preserve">6.Комиссия рассмотрела котировочные заявки на соответствие требованиям, установленным в </w:t>
      </w:r>
      <w:r w:rsidRPr="000E669E">
        <w:rPr>
          <w:sz w:val="24"/>
          <w:szCs w:val="24"/>
        </w:rPr>
        <w:t xml:space="preserve">извещении о проведении запроса котировок, оценила их и приняла на основании полученных результатов (Приложение 1 к Протоколу рассмотрения и оценки котировочных заявок) следующее решение:  </w:t>
      </w:r>
    </w:p>
    <w:p w:rsidR="001D7FA4" w:rsidRPr="000E669E" w:rsidRDefault="001D7FA4" w:rsidP="001D7FA4">
      <w:pPr>
        <w:ind w:firstLine="708"/>
        <w:jc w:val="both"/>
        <w:rPr>
          <w:color w:val="000000"/>
          <w:spacing w:val="-7"/>
          <w:sz w:val="24"/>
          <w:szCs w:val="24"/>
        </w:rPr>
      </w:pPr>
      <w:r w:rsidRPr="000E669E">
        <w:rPr>
          <w:color w:val="000000"/>
          <w:spacing w:val="-7"/>
          <w:sz w:val="24"/>
          <w:szCs w:val="24"/>
        </w:rPr>
        <w:t xml:space="preserve">6.1. Предложение о наиболее низкой цене товаров составило 33461  (Тридцать три тысячи четыреста шестьдесят один) рубль 90 копеек. </w:t>
      </w:r>
    </w:p>
    <w:p w:rsidR="001D7FA4" w:rsidRPr="000E669E" w:rsidRDefault="001D7FA4" w:rsidP="001D7FA4">
      <w:pPr>
        <w:ind w:firstLine="708"/>
        <w:jc w:val="both"/>
        <w:rPr>
          <w:color w:val="000000"/>
          <w:spacing w:val="-7"/>
          <w:sz w:val="24"/>
          <w:szCs w:val="24"/>
        </w:rPr>
      </w:pPr>
      <w:r w:rsidRPr="000E669E">
        <w:rPr>
          <w:color w:val="000000"/>
          <w:spacing w:val="-7"/>
          <w:sz w:val="24"/>
          <w:szCs w:val="24"/>
        </w:rPr>
        <w:t>6.2. Признать победителями  в проведении запроса котировок: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2880"/>
        <w:gridCol w:w="3240"/>
        <w:gridCol w:w="3240"/>
      </w:tblGrid>
      <w:tr w:rsidR="001D7FA4" w:rsidRPr="000E669E" w:rsidTr="003466F1">
        <w:trPr>
          <w:trHeight w:val="4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A4" w:rsidRPr="000E669E" w:rsidRDefault="001D7FA4" w:rsidP="003466F1">
            <w:pPr>
              <w:jc w:val="center"/>
              <w:rPr>
                <w:color w:val="000000"/>
                <w:spacing w:val="-7"/>
                <w:sz w:val="18"/>
                <w:szCs w:val="18"/>
              </w:rPr>
            </w:pPr>
            <w:r w:rsidRPr="000E669E">
              <w:rPr>
                <w:color w:val="000000"/>
                <w:spacing w:val="-7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E669E">
              <w:rPr>
                <w:color w:val="000000"/>
                <w:spacing w:val="-7"/>
                <w:sz w:val="18"/>
                <w:szCs w:val="18"/>
              </w:rPr>
              <w:t>п</w:t>
            </w:r>
            <w:proofErr w:type="spellEnd"/>
            <w:proofErr w:type="gramEnd"/>
            <w:r w:rsidRPr="000E669E">
              <w:rPr>
                <w:color w:val="000000"/>
                <w:spacing w:val="-7"/>
                <w:sz w:val="18"/>
                <w:szCs w:val="18"/>
              </w:rPr>
              <w:t>/</w:t>
            </w:r>
            <w:proofErr w:type="spellStart"/>
            <w:r w:rsidRPr="000E669E">
              <w:rPr>
                <w:color w:val="000000"/>
                <w:spacing w:val="-7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A4" w:rsidRPr="000E669E" w:rsidRDefault="001D7FA4" w:rsidP="003466F1">
            <w:pPr>
              <w:jc w:val="center"/>
              <w:rPr>
                <w:color w:val="000000"/>
                <w:spacing w:val="-7"/>
                <w:sz w:val="18"/>
                <w:szCs w:val="18"/>
              </w:rPr>
            </w:pPr>
            <w:r w:rsidRPr="000E669E">
              <w:rPr>
                <w:color w:val="000000"/>
                <w:spacing w:val="-7"/>
                <w:sz w:val="18"/>
                <w:szCs w:val="18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A4" w:rsidRPr="000E669E" w:rsidRDefault="001D7FA4" w:rsidP="003466F1">
            <w:pPr>
              <w:jc w:val="center"/>
              <w:rPr>
                <w:color w:val="000000"/>
                <w:spacing w:val="-7"/>
                <w:sz w:val="18"/>
                <w:szCs w:val="18"/>
              </w:rPr>
            </w:pPr>
            <w:r w:rsidRPr="000E669E">
              <w:rPr>
                <w:color w:val="000000"/>
                <w:spacing w:val="-7"/>
                <w:sz w:val="18"/>
                <w:szCs w:val="18"/>
              </w:rPr>
              <w:t>Победитель в проведении запроса котировок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A4" w:rsidRPr="000E669E" w:rsidRDefault="001D7FA4" w:rsidP="003466F1">
            <w:pPr>
              <w:jc w:val="center"/>
              <w:rPr>
                <w:color w:val="000000"/>
                <w:spacing w:val="-7"/>
                <w:sz w:val="18"/>
                <w:szCs w:val="18"/>
              </w:rPr>
            </w:pPr>
            <w:r w:rsidRPr="000E669E">
              <w:rPr>
                <w:color w:val="000000"/>
                <w:spacing w:val="-6"/>
                <w:sz w:val="18"/>
                <w:szCs w:val="18"/>
              </w:rPr>
              <w:t xml:space="preserve">Участник размещения заказа, </w:t>
            </w:r>
            <w:proofErr w:type="gramStart"/>
            <w:r w:rsidRPr="000E669E">
              <w:rPr>
                <w:color w:val="000000"/>
                <w:spacing w:val="-6"/>
                <w:sz w:val="18"/>
                <w:szCs w:val="18"/>
              </w:rPr>
              <w:t>предложение</w:t>
            </w:r>
            <w:proofErr w:type="gramEnd"/>
            <w:r w:rsidRPr="000E669E">
              <w:rPr>
                <w:color w:val="000000"/>
                <w:spacing w:val="-6"/>
                <w:sz w:val="18"/>
                <w:szCs w:val="18"/>
              </w:rPr>
              <w:t xml:space="preserve"> о цене контракта которого содержит лучшие условия по цене контракта, следующие после предложенных победителем в проведении запроса котировок</w:t>
            </w:r>
          </w:p>
        </w:tc>
      </w:tr>
      <w:tr w:rsidR="001D7FA4" w:rsidRPr="000E669E" w:rsidTr="003466F1">
        <w:trPr>
          <w:trHeight w:val="5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A4" w:rsidRPr="000E669E" w:rsidRDefault="001D7FA4" w:rsidP="003466F1">
            <w:pPr>
              <w:rPr>
                <w:sz w:val="24"/>
                <w:szCs w:val="24"/>
              </w:rPr>
            </w:pPr>
            <w:r w:rsidRPr="000E669E">
              <w:rPr>
                <w:sz w:val="24"/>
                <w:szCs w:val="24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A4" w:rsidRPr="000E669E" w:rsidRDefault="001D7FA4" w:rsidP="003466F1">
            <w:pPr>
              <w:rPr>
                <w:sz w:val="22"/>
                <w:szCs w:val="22"/>
              </w:rPr>
            </w:pPr>
            <w:r w:rsidRPr="000E669E">
              <w:rPr>
                <w:sz w:val="22"/>
                <w:szCs w:val="22"/>
              </w:rPr>
              <w:t>Наименование участника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A4" w:rsidRPr="000E669E" w:rsidRDefault="001D7FA4" w:rsidP="003466F1">
            <w:pPr>
              <w:jc w:val="center"/>
              <w:rPr>
                <w:sz w:val="22"/>
                <w:szCs w:val="22"/>
              </w:rPr>
            </w:pPr>
            <w:r w:rsidRPr="000E669E">
              <w:rPr>
                <w:sz w:val="24"/>
                <w:szCs w:val="24"/>
              </w:rPr>
              <w:t>ООО «Виктория»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A4" w:rsidRPr="000E669E" w:rsidRDefault="001D7FA4" w:rsidP="003466F1">
            <w:pPr>
              <w:jc w:val="center"/>
              <w:rPr>
                <w:sz w:val="22"/>
                <w:szCs w:val="22"/>
              </w:rPr>
            </w:pPr>
            <w:r w:rsidRPr="000E669E">
              <w:rPr>
                <w:sz w:val="22"/>
                <w:szCs w:val="22"/>
              </w:rPr>
              <w:t>ООО «</w:t>
            </w:r>
            <w:proofErr w:type="spellStart"/>
            <w:r w:rsidRPr="000E669E">
              <w:rPr>
                <w:sz w:val="22"/>
                <w:szCs w:val="22"/>
              </w:rPr>
              <w:t>Урал-Смикон</w:t>
            </w:r>
            <w:proofErr w:type="spellEnd"/>
            <w:r w:rsidRPr="000E669E">
              <w:rPr>
                <w:sz w:val="22"/>
                <w:szCs w:val="22"/>
              </w:rPr>
              <w:t>»</w:t>
            </w:r>
          </w:p>
        </w:tc>
      </w:tr>
      <w:tr w:rsidR="001D7FA4" w:rsidRPr="00316507" w:rsidTr="003466F1">
        <w:trPr>
          <w:trHeight w:val="4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A4" w:rsidRPr="000E669E" w:rsidRDefault="001D7FA4" w:rsidP="003466F1">
            <w:pPr>
              <w:rPr>
                <w:sz w:val="24"/>
                <w:szCs w:val="24"/>
              </w:rPr>
            </w:pPr>
            <w:r w:rsidRPr="000E669E">
              <w:rPr>
                <w:sz w:val="24"/>
                <w:szCs w:val="24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4" w:rsidRPr="000E669E" w:rsidRDefault="001D7FA4" w:rsidP="003466F1">
            <w:pPr>
              <w:rPr>
                <w:sz w:val="22"/>
                <w:szCs w:val="22"/>
              </w:rPr>
            </w:pPr>
            <w:r w:rsidRPr="000E669E">
              <w:rPr>
                <w:sz w:val="22"/>
                <w:szCs w:val="22"/>
              </w:rPr>
              <w:t xml:space="preserve">Цена муниципального контракта, руб.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4" w:rsidRPr="000E669E" w:rsidRDefault="001D7FA4" w:rsidP="003466F1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0E669E">
              <w:rPr>
                <w:rFonts w:eastAsia="SimSun"/>
                <w:b/>
                <w:sz w:val="20"/>
                <w:szCs w:val="20"/>
              </w:rPr>
              <w:t>33461,90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4" w:rsidRPr="000E669E" w:rsidRDefault="001D7FA4" w:rsidP="003466F1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0E669E">
              <w:rPr>
                <w:rFonts w:eastAsia="SimSun"/>
                <w:b/>
                <w:sz w:val="20"/>
                <w:szCs w:val="20"/>
              </w:rPr>
              <w:t>37985,82</w:t>
            </w:r>
          </w:p>
        </w:tc>
      </w:tr>
      <w:tr w:rsidR="001D7FA4" w:rsidTr="003466F1">
        <w:trPr>
          <w:trHeight w:val="7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A4" w:rsidRPr="00316507" w:rsidRDefault="001D7FA4" w:rsidP="003466F1">
            <w:pPr>
              <w:rPr>
                <w:sz w:val="24"/>
                <w:szCs w:val="24"/>
              </w:rPr>
            </w:pPr>
            <w:r w:rsidRPr="00316507">
              <w:rPr>
                <w:sz w:val="24"/>
                <w:szCs w:val="24"/>
              </w:rP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4" w:rsidRPr="00316507" w:rsidRDefault="001D7FA4" w:rsidP="003466F1">
            <w:pPr>
              <w:rPr>
                <w:sz w:val="22"/>
                <w:szCs w:val="22"/>
              </w:rPr>
            </w:pPr>
          </w:p>
          <w:p w:rsidR="001D7FA4" w:rsidRPr="00316507" w:rsidRDefault="001D7FA4" w:rsidP="003466F1">
            <w:pPr>
              <w:rPr>
                <w:sz w:val="22"/>
                <w:szCs w:val="22"/>
              </w:rPr>
            </w:pPr>
            <w:r w:rsidRPr="00316507">
              <w:rPr>
                <w:sz w:val="22"/>
                <w:szCs w:val="22"/>
              </w:rPr>
              <w:t>Условия контракта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A4" w:rsidRPr="000E669E" w:rsidRDefault="001D7FA4" w:rsidP="003466F1">
            <w:pPr>
              <w:jc w:val="both"/>
              <w:rPr>
                <w:sz w:val="18"/>
                <w:szCs w:val="18"/>
              </w:rPr>
            </w:pPr>
            <w:r w:rsidRPr="000E669E">
              <w:rPr>
                <w:sz w:val="18"/>
                <w:szCs w:val="18"/>
              </w:rPr>
              <w:t>Согласно Приложению 1 к протоколу рассмотрения и оценки  котировочных заявок  от «24» ноября  2010г. №334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A4" w:rsidRPr="000E669E" w:rsidRDefault="001D7FA4" w:rsidP="003466F1">
            <w:pPr>
              <w:jc w:val="both"/>
              <w:rPr>
                <w:sz w:val="18"/>
                <w:szCs w:val="18"/>
              </w:rPr>
            </w:pPr>
            <w:r w:rsidRPr="000E669E">
              <w:rPr>
                <w:sz w:val="18"/>
                <w:szCs w:val="18"/>
              </w:rPr>
              <w:t>Согласно Приложению 1 к протоколу рассмотрения и оценки  котировочных заявок  от «24» ноября  2010г. №334</w:t>
            </w:r>
          </w:p>
        </w:tc>
      </w:tr>
    </w:tbl>
    <w:p w:rsidR="001D7FA4" w:rsidRDefault="001D7FA4" w:rsidP="001D7FA4">
      <w:pPr>
        <w:jc w:val="both"/>
        <w:rPr>
          <w:b/>
          <w:sz w:val="24"/>
          <w:szCs w:val="24"/>
        </w:rPr>
      </w:pPr>
    </w:p>
    <w:p w:rsidR="001D7FA4" w:rsidRDefault="001D7FA4" w:rsidP="001D7FA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Заместитель </w:t>
      </w:r>
    </w:p>
    <w:p w:rsidR="001D7FA4" w:rsidRDefault="001D7FA4" w:rsidP="001D7FA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председателя комиссии:                                                                                  Т.П.Кузнецова</w:t>
      </w:r>
    </w:p>
    <w:p w:rsidR="001D7FA4" w:rsidRDefault="001D7FA4" w:rsidP="001D7FA4">
      <w:pPr>
        <w:jc w:val="both"/>
        <w:rPr>
          <w:b/>
          <w:sz w:val="24"/>
          <w:szCs w:val="24"/>
        </w:rPr>
      </w:pPr>
    </w:p>
    <w:p w:rsidR="001D7FA4" w:rsidRDefault="001D7FA4" w:rsidP="001D7FA4">
      <w:pPr>
        <w:ind w:left="5295" w:hanging="5295"/>
        <w:jc w:val="both"/>
        <w:rPr>
          <w:sz w:val="24"/>
          <w:szCs w:val="24"/>
        </w:rPr>
      </w:pPr>
      <w:r>
        <w:rPr>
          <w:b/>
          <w:sz w:val="24"/>
          <w:szCs w:val="24"/>
        </w:rPr>
        <w:t>Члены  комиссии</w:t>
      </w:r>
    </w:p>
    <w:p w:rsidR="001D7FA4" w:rsidRDefault="001D7FA4" w:rsidP="001D7FA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__________________В.К. </w:t>
      </w:r>
      <w:proofErr w:type="spellStart"/>
      <w:r>
        <w:rPr>
          <w:sz w:val="24"/>
          <w:szCs w:val="24"/>
        </w:rPr>
        <w:t>Бандурин</w:t>
      </w:r>
      <w:proofErr w:type="spellEnd"/>
      <w:r>
        <w:rPr>
          <w:sz w:val="24"/>
          <w:szCs w:val="24"/>
        </w:rPr>
        <w:t xml:space="preserve">    </w:t>
      </w:r>
    </w:p>
    <w:p w:rsidR="001D7FA4" w:rsidRDefault="001D7FA4" w:rsidP="001D7FA4">
      <w:pPr>
        <w:rPr>
          <w:sz w:val="24"/>
        </w:rPr>
      </w:pPr>
      <w:r>
        <w:rPr>
          <w:sz w:val="24"/>
          <w:szCs w:val="24"/>
        </w:rPr>
        <w:t xml:space="preserve">                                                                                        ___________________ Т.И. </w:t>
      </w:r>
      <w:proofErr w:type="spellStart"/>
      <w:r>
        <w:rPr>
          <w:sz w:val="24"/>
          <w:szCs w:val="24"/>
        </w:rPr>
        <w:t>Долгодворова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__________________Н.А. Тельнова</w:t>
      </w:r>
    </w:p>
    <w:p w:rsidR="001D7FA4" w:rsidRDefault="001D7FA4" w:rsidP="001D7FA4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__________________А.Ю. Ермаков</w:t>
      </w:r>
    </w:p>
    <w:p w:rsidR="001D7FA4" w:rsidRDefault="001D7FA4" w:rsidP="001D7FA4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__________________Н.Б.Захарова</w:t>
      </w:r>
    </w:p>
    <w:p w:rsidR="001D7FA4" w:rsidRDefault="001D7FA4" w:rsidP="001D7FA4">
      <w:pPr>
        <w:rPr>
          <w:sz w:val="24"/>
        </w:rPr>
      </w:pPr>
    </w:p>
    <w:p w:rsidR="001D7FA4" w:rsidRDefault="001D7FA4" w:rsidP="001D7FA4">
      <w:pPr>
        <w:rPr>
          <w:sz w:val="24"/>
        </w:rPr>
      </w:pPr>
      <w:r w:rsidRPr="000503AF">
        <w:rPr>
          <w:sz w:val="24"/>
        </w:rPr>
        <w:t xml:space="preserve">Представитель Заказчика                                     </w:t>
      </w:r>
      <w:r>
        <w:rPr>
          <w:sz w:val="24"/>
        </w:rPr>
        <w:t xml:space="preserve">      </w:t>
      </w:r>
      <w:r w:rsidRPr="000503AF">
        <w:rPr>
          <w:sz w:val="24"/>
        </w:rPr>
        <w:t>____________________</w:t>
      </w:r>
      <w:r>
        <w:rPr>
          <w:sz w:val="24"/>
        </w:rPr>
        <w:t xml:space="preserve">Н.Б. </w:t>
      </w:r>
      <w:proofErr w:type="spellStart"/>
      <w:r w:rsidRPr="00DD0E86">
        <w:rPr>
          <w:sz w:val="24"/>
          <w:szCs w:val="24"/>
        </w:rPr>
        <w:t>Ловыгина</w:t>
      </w:r>
      <w:proofErr w:type="spellEnd"/>
      <w:r>
        <w:rPr>
          <w:sz w:val="24"/>
        </w:rPr>
        <w:t xml:space="preserve"> </w:t>
      </w:r>
    </w:p>
    <w:p w:rsidR="001D7FA4" w:rsidRDefault="001D7FA4" w:rsidP="001D7FA4">
      <w:pPr>
        <w:rPr>
          <w:sz w:val="24"/>
        </w:rPr>
      </w:pPr>
      <w:r w:rsidRPr="00E45C96">
        <w:rPr>
          <w:sz w:val="24"/>
        </w:rPr>
        <w:t xml:space="preserve">Секретарь </w:t>
      </w:r>
      <w:r>
        <w:rPr>
          <w:sz w:val="24"/>
        </w:rPr>
        <w:t>О.С. Абдуллаева</w:t>
      </w:r>
    </w:p>
    <w:p w:rsidR="001D7FA4" w:rsidRDefault="001D7FA4" w:rsidP="001D7FA4">
      <w:pPr>
        <w:ind w:left="6372"/>
        <w:jc w:val="right"/>
      </w:pPr>
    </w:p>
    <w:p w:rsidR="001D7FA4" w:rsidRDefault="001D7FA4" w:rsidP="001D7FA4">
      <w:pPr>
        <w:ind w:left="6372"/>
        <w:jc w:val="right"/>
      </w:pPr>
    </w:p>
    <w:p w:rsidR="001D7FA4" w:rsidRDefault="001D7FA4" w:rsidP="001D7FA4">
      <w:pPr>
        <w:ind w:left="6372"/>
        <w:jc w:val="right"/>
        <w:rPr>
          <w:b/>
        </w:rPr>
      </w:pPr>
    </w:p>
    <w:p w:rsidR="001D7FA4" w:rsidRDefault="001D7FA4" w:rsidP="001D7FA4">
      <w:pPr>
        <w:ind w:left="6372"/>
        <w:jc w:val="right"/>
        <w:rPr>
          <w:b/>
        </w:rPr>
      </w:pPr>
    </w:p>
    <w:p w:rsidR="001D7FA4" w:rsidRDefault="001D7FA4" w:rsidP="001D7FA4">
      <w:pPr>
        <w:ind w:left="6372"/>
        <w:jc w:val="right"/>
        <w:rPr>
          <w:b/>
        </w:rPr>
      </w:pPr>
    </w:p>
    <w:p w:rsidR="001D7FA4" w:rsidRDefault="001D7FA4" w:rsidP="001D7FA4">
      <w:pPr>
        <w:jc w:val="right"/>
        <w:rPr>
          <w:b/>
        </w:rPr>
      </w:pPr>
    </w:p>
    <w:p w:rsidR="001D7FA4" w:rsidRDefault="001D7FA4" w:rsidP="001D7FA4">
      <w:pPr>
        <w:ind w:left="6372"/>
        <w:jc w:val="right"/>
      </w:pPr>
      <w:r>
        <w:lastRenderedPageBreak/>
        <w:t xml:space="preserve">Приложение № 1                       </w:t>
      </w:r>
    </w:p>
    <w:p w:rsidR="001D7FA4" w:rsidRPr="008565CA" w:rsidRDefault="001D7FA4" w:rsidP="001D7FA4">
      <w:pPr>
        <w:ind w:left="6372"/>
        <w:jc w:val="right"/>
      </w:pPr>
      <w:r>
        <w:t xml:space="preserve"> к протоколу  рассмотрения  </w:t>
      </w:r>
    </w:p>
    <w:p w:rsidR="001D7FA4" w:rsidRDefault="001D7FA4" w:rsidP="001D7FA4">
      <w:pPr>
        <w:ind w:left="6372"/>
        <w:jc w:val="right"/>
      </w:pPr>
      <w:r>
        <w:t xml:space="preserve">              и оценки    котировочных  заявок  </w:t>
      </w:r>
    </w:p>
    <w:p w:rsidR="001D7FA4" w:rsidRDefault="001D7FA4" w:rsidP="001D7FA4">
      <w:pPr>
        <w:jc w:val="right"/>
      </w:pPr>
      <w:r w:rsidRPr="00806C08">
        <w:t xml:space="preserve">                                                                                                                      </w:t>
      </w:r>
      <w:r>
        <w:t xml:space="preserve">         </w:t>
      </w:r>
      <w:r w:rsidRPr="00806C08">
        <w:t xml:space="preserve"> </w:t>
      </w:r>
      <w:r>
        <w:t xml:space="preserve">           </w:t>
      </w:r>
      <w:r w:rsidRPr="00992A06">
        <w:t xml:space="preserve">от  </w:t>
      </w:r>
      <w:r>
        <w:t>«24»</w:t>
      </w:r>
      <w:r w:rsidRPr="00992A06">
        <w:t xml:space="preserve"> </w:t>
      </w:r>
      <w:r>
        <w:t>ноября</w:t>
      </w:r>
      <w:r w:rsidRPr="00992A06">
        <w:t xml:space="preserve">  </w:t>
      </w:r>
      <w:smartTag w:uri="urn:schemas-microsoft-com:office:smarttags" w:element="metricconverter">
        <w:smartTagPr>
          <w:attr w:name="ProductID" w:val="2010 г"/>
        </w:smartTagPr>
        <w:r w:rsidRPr="00992A06">
          <w:t>2010 г</w:t>
        </w:r>
      </w:smartTag>
      <w:r w:rsidRPr="00992A06">
        <w:t xml:space="preserve">.  №  </w:t>
      </w:r>
      <w:r>
        <w:t>334</w:t>
      </w:r>
    </w:p>
    <w:p w:rsidR="001D7FA4" w:rsidRPr="002C1C1B" w:rsidRDefault="001D7FA4" w:rsidP="001D7FA4">
      <w:pPr>
        <w:jc w:val="center"/>
        <w:rPr>
          <w:highlight w:val="yellow"/>
        </w:rPr>
      </w:pPr>
      <w:r w:rsidRPr="00996423">
        <w:t xml:space="preserve">Рассмотрение  и оценка котировочных </w:t>
      </w:r>
      <w:r>
        <w:t xml:space="preserve">заявок </w:t>
      </w:r>
      <w:r w:rsidRPr="00996423">
        <w:t xml:space="preserve"> на поставку  </w:t>
      </w:r>
      <w:r>
        <w:t>канцелярских товаров</w:t>
      </w:r>
    </w:p>
    <w:p w:rsidR="001D7FA4" w:rsidRPr="00996423" w:rsidRDefault="001D7FA4" w:rsidP="001D7FA4">
      <w:pPr>
        <w:jc w:val="center"/>
      </w:pPr>
      <w:r w:rsidRPr="00992A06">
        <w:t xml:space="preserve">(запрос котировок от </w:t>
      </w:r>
      <w:r>
        <w:t>22</w:t>
      </w:r>
      <w:r w:rsidRPr="00992A06">
        <w:t xml:space="preserve"> </w:t>
      </w:r>
      <w:r>
        <w:t xml:space="preserve">октября </w:t>
      </w:r>
      <w:r w:rsidRPr="00992A06">
        <w:t xml:space="preserve">  2010 года №  </w:t>
      </w:r>
      <w:r>
        <w:t>26)</w:t>
      </w:r>
    </w:p>
    <w:p w:rsidR="001D7FA4" w:rsidRPr="00996423" w:rsidRDefault="001D7FA4" w:rsidP="001D7FA4">
      <w:pPr>
        <w:pStyle w:val="a9"/>
        <w:ind w:firstLine="0"/>
        <w:jc w:val="both"/>
      </w:pPr>
      <w:r w:rsidRPr="00996423">
        <w:t xml:space="preserve">Заказчик:  </w:t>
      </w:r>
      <w:r w:rsidRPr="00AC4FC4">
        <w:rPr>
          <w:b/>
        </w:rPr>
        <w:t xml:space="preserve">Администрация города </w:t>
      </w:r>
      <w:proofErr w:type="spellStart"/>
      <w:r w:rsidRPr="00AC4FC4">
        <w:rPr>
          <w:b/>
        </w:rPr>
        <w:t>Югорска</w:t>
      </w:r>
      <w:proofErr w:type="spellEnd"/>
      <w:r w:rsidRPr="00996423">
        <w:t xml:space="preserve">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2"/>
        <w:gridCol w:w="2693"/>
        <w:gridCol w:w="851"/>
        <w:gridCol w:w="850"/>
        <w:gridCol w:w="993"/>
        <w:gridCol w:w="992"/>
        <w:gridCol w:w="992"/>
        <w:gridCol w:w="992"/>
      </w:tblGrid>
      <w:tr w:rsidR="001D7FA4" w:rsidRPr="00C50D55" w:rsidTr="001D7FA4">
        <w:trPr>
          <w:trHeight w:val="275"/>
        </w:trPr>
        <w:tc>
          <w:tcPr>
            <w:tcW w:w="567" w:type="dxa"/>
            <w:vMerge w:val="restart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C50D55">
              <w:rPr>
                <w:rFonts w:eastAsia="SimSun"/>
                <w:b/>
                <w:sz w:val="18"/>
                <w:szCs w:val="18"/>
              </w:rPr>
              <w:t xml:space="preserve">№ </w:t>
            </w:r>
            <w:proofErr w:type="spellStart"/>
            <w:r w:rsidRPr="00C50D55">
              <w:rPr>
                <w:rFonts w:eastAsia="SimSun"/>
                <w:b/>
                <w:sz w:val="18"/>
                <w:szCs w:val="18"/>
              </w:rPr>
              <w:t>п</w:t>
            </w:r>
            <w:proofErr w:type="gramStart"/>
            <w:r w:rsidRPr="00C50D55">
              <w:rPr>
                <w:rFonts w:eastAsia="SimSun"/>
                <w:b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1702" w:type="dxa"/>
            <w:vMerge w:val="restart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C50D55">
              <w:rPr>
                <w:rFonts w:eastAsia="SimSu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693" w:type="dxa"/>
            <w:vMerge w:val="restart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C50D55">
              <w:rPr>
                <w:rFonts w:eastAsia="SimSun"/>
                <w:b/>
                <w:sz w:val="18"/>
                <w:szCs w:val="18"/>
              </w:rPr>
              <w:t>Характеристика</w:t>
            </w:r>
          </w:p>
        </w:tc>
        <w:tc>
          <w:tcPr>
            <w:tcW w:w="851" w:type="dxa"/>
            <w:vMerge w:val="restart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C50D55">
              <w:rPr>
                <w:rFonts w:eastAsia="SimSun"/>
                <w:b/>
                <w:sz w:val="18"/>
                <w:szCs w:val="18"/>
              </w:rPr>
              <w:t>Ед.</w:t>
            </w:r>
          </w:p>
          <w:p w:rsidR="001D7FA4" w:rsidRPr="00C50D55" w:rsidRDefault="001D7FA4" w:rsidP="003466F1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proofErr w:type="spellStart"/>
            <w:r w:rsidRPr="00C50D55">
              <w:rPr>
                <w:rFonts w:eastAsia="SimSun"/>
                <w:b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C50D55">
              <w:rPr>
                <w:rFonts w:eastAsia="SimSun"/>
                <w:b/>
                <w:sz w:val="18"/>
                <w:szCs w:val="18"/>
              </w:rPr>
              <w:t>Кол-во</w:t>
            </w:r>
          </w:p>
        </w:tc>
        <w:tc>
          <w:tcPr>
            <w:tcW w:w="1985" w:type="dxa"/>
            <w:gridSpan w:val="2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C50D55">
              <w:rPr>
                <w:rFonts w:eastAsia="SimSun"/>
                <w:b/>
                <w:sz w:val="18"/>
                <w:szCs w:val="18"/>
              </w:rPr>
              <w:t xml:space="preserve">ООО «Виктория», </w:t>
            </w:r>
          </w:p>
          <w:p w:rsidR="001D7FA4" w:rsidRPr="00C50D55" w:rsidRDefault="001D7FA4" w:rsidP="003466F1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C50D55">
              <w:rPr>
                <w:rFonts w:eastAsia="SimSun"/>
                <w:b/>
                <w:sz w:val="18"/>
                <w:szCs w:val="18"/>
              </w:rPr>
              <w:t>г. Екатеринбург</w:t>
            </w:r>
          </w:p>
        </w:tc>
        <w:tc>
          <w:tcPr>
            <w:tcW w:w="1984" w:type="dxa"/>
            <w:gridSpan w:val="2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C50D55">
              <w:rPr>
                <w:rFonts w:eastAsia="SimSun"/>
                <w:b/>
                <w:sz w:val="18"/>
                <w:szCs w:val="18"/>
              </w:rPr>
              <w:t>ООО «</w:t>
            </w:r>
            <w:proofErr w:type="spellStart"/>
            <w:r w:rsidRPr="00C50D55">
              <w:rPr>
                <w:rFonts w:eastAsia="SimSun"/>
                <w:b/>
                <w:sz w:val="18"/>
                <w:szCs w:val="18"/>
              </w:rPr>
              <w:t>Урал-Смикон</w:t>
            </w:r>
            <w:proofErr w:type="spellEnd"/>
            <w:r w:rsidRPr="00C50D55">
              <w:rPr>
                <w:rFonts w:eastAsia="SimSun"/>
                <w:b/>
                <w:sz w:val="18"/>
                <w:szCs w:val="18"/>
              </w:rPr>
              <w:t xml:space="preserve">», </w:t>
            </w:r>
          </w:p>
          <w:p w:rsidR="001D7FA4" w:rsidRPr="00C50D55" w:rsidRDefault="001D7FA4" w:rsidP="003466F1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C50D55">
              <w:rPr>
                <w:rFonts w:eastAsia="SimSun"/>
                <w:b/>
                <w:sz w:val="18"/>
                <w:szCs w:val="18"/>
              </w:rPr>
              <w:t>г. Екатеринбург</w:t>
            </w:r>
          </w:p>
        </w:tc>
      </w:tr>
      <w:tr w:rsidR="001D7FA4" w:rsidRPr="00C50D55" w:rsidTr="001D7FA4">
        <w:trPr>
          <w:trHeight w:val="921"/>
        </w:trPr>
        <w:tc>
          <w:tcPr>
            <w:tcW w:w="567" w:type="dxa"/>
            <w:vMerge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  <w:highlight w:val="red"/>
              </w:rPr>
            </w:pPr>
          </w:p>
        </w:tc>
        <w:tc>
          <w:tcPr>
            <w:tcW w:w="1702" w:type="dxa"/>
            <w:vMerge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  <w:highlight w:val="red"/>
              </w:rPr>
            </w:pPr>
          </w:p>
        </w:tc>
        <w:tc>
          <w:tcPr>
            <w:tcW w:w="2693" w:type="dxa"/>
            <w:vMerge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  <w:highlight w:val="red"/>
              </w:rPr>
            </w:pPr>
          </w:p>
        </w:tc>
        <w:tc>
          <w:tcPr>
            <w:tcW w:w="851" w:type="dxa"/>
            <w:vMerge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  <w:highlight w:val="red"/>
              </w:rPr>
            </w:pPr>
          </w:p>
        </w:tc>
        <w:tc>
          <w:tcPr>
            <w:tcW w:w="850" w:type="dxa"/>
            <w:vMerge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  <w:highlight w:val="red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Цена, руб.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Сумма, руб.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Цена, руб.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Сумма, руб.</w:t>
            </w:r>
          </w:p>
        </w:tc>
      </w:tr>
      <w:tr w:rsidR="001D7FA4" w:rsidRPr="00C50D55" w:rsidTr="001D7FA4">
        <w:tc>
          <w:tcPr>
            <w:tcW w:w="567" w:type="dxa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1702" w:type="dxa"/>
          </w:tcPr>
          <w:p w:rsidR="001D7FA4" w:rsidRPr="00C50D55" w:rsidRDefault="001D7FA4" w:rsidP="003466F1">
            <w:pPr>
              <w:rPr>
                <w:sz w:val="18"/>
                <w:szCs w:val="18"/>
              </w:rPr>
            </w:pPr>
            <w:r w:rsidRPr="00C50D55">
              <w:rPr>
                <w:sz w:val="18"/>
                <w:szCs w:val="18"/>
              </w:rPr>
              <w:t>Ручка шариковая</w:t>
            </w:r>
          </w:p>
        </w:tc>
        <w:tc>
          <w:tcPr>
            <w:tcW w:w="2693" w:type="dxa"/>
          </w:tcPr>
          <w:p w:rsidR="001D7FA4" w:rsidRPr="00EF4231" w:rsidRDefault="001D7FA4" w:rsidP="003466F1">
            <w:pPr>
              <w:rPr>
                <w:sz w:val="16"/>
                <w:szCs w:val="18"/>
              </w:rPr>
            </w:pPr>
            <w:r w:rsidRPr="00EF4231">
              <w:rPr>
                <w:sz w:val="16"/>
                <w:szCs w:val="18"/>
              </w:rPr>
              <w:t>В граненом прозрачном  корпусе, с металлическим наконечником, без колпачка, сменным   стержнем. Цвет  черни</w:t>
            </w:r>
            <w:proofErr w:type="gramStart"/>
            <w:r w:rsidRPr="00EF4231">
              <w:rPr>
                <w:sz w:val="16"/>
                <w:szCs w:val="18"/>
              </w:rPr>
              <w:t>л-</w:t>
            </w:r>
            <w:proofErr w:type="gramEnd"/>
            <w:r w:rsidRPr="00EF4231">
              <w:rPr>
                <w:sz w:val="16"/>
                <w:szCs w:val="18"/>
              </w:rPr>
              <w:t xml:space="preserve"> синий.</w:t>
            </w:r>
          </w:p>
        </w:tc>
        <w:tc>
          <w:tcPr>
            <w:tcW w:w="851" w:type="dxa"/>
            <w:vAlign w:val="center"/>
          </w:tcPr>
          <w:p w:rsidR="001D7FA4" w:rsidRPr="00EF4231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proofErr w:type="gramStart"/>
            <w:r w:rsidRPr="00EF4231">
              <w:rPr>
                <w:rFonts w:eastAsia="SimSun"/>
                <w:sz w:val="18"/>
                <w:szCs w:val="18"/>
              </w:rPr>
              <w:t>Ш</w:t>
            </w:r>
            <w:r>
              <w:rPr>
                <w:rFonts w:eastAsia="SimSun"/>
                <w:sz w:val="18"/>
                <w:szCs w:val="18"/>
              </w:rPr>
              <w:t>Т</w:t>
            </w:r>
            <w:proofErr w:type="gramEnd"/>
          </w:p>
        </w:tc>
        <w:tc>
          <w:tcPr>
            <w:tcW w:w="850" w:type="dxa"/>
            <w:vAlign w:val="center"/>
          </w:tcPr>
          <w:p w:rsidR="001D7FA4" w:rsidRPr="00EF4231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EF4231">
              <w:rPr>
                <w:rFonts w:eastAsia="SimSun"/>
                <w:sz w:val="18"/>
                <w:szCs w:val="18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1,40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280,00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400,00</w:t>
            </w:r>
          </w:p>
        </w:tc>
      </w:tr>
      <w:tr w:rsidR="001D7FA4" w:rsidRPr="00C50D55" w:rsidTr="001D7FA4">
        <w:tc>
          <w:tcPr>
            <w:tcW w:w="567" w:type="dxa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1702" w:type="dxa"/>
          </w:tcPr>
          <w:p w:rsidR="001D7FA4" w:rsidRPr="00C50D55" w:rsidRDefault="001D7FA4" w:rsidP="003466F1">
            <w:pPr>
              <w:rPr>
                <w:sz w:val="18"/>
                <w:szCs w:val="18"/>
              </w:rPr>
            </w:pPr>
            <w:r w:rsidRPr="00C50D55">
              <w:rPr>
                <w:sz w:val="18"/>
                <w:szCs w:val="18"/>
              </w:rPr>
              <w:t xml:space="preserve">Ручка автоматическая </w:t>
            </w:r>
          </w:p>
        </w:tc>
        <w:tc>
          <w:tcPr>
            <w:tcW w:w="2693" w:type="dxa"/>
          </w:tcPr>
          <w:p w:rsidR="001D7FA4" w:rsidRPr="00EF4231" w:rsidRDefault="001D7FA4" w:rsidP="003466F1">
            <w:pPr>
              <w:rPr>
                <w:sz w:val="16"/>
                <w:szCs w:val="18"/>
              </w:rPr>
            </w:pPr>
            <w:r w:rsidRPr="00EF4231">
              <w:rPr>
                <w:sz w:val="16"/>
                <w:szCs w:val="18"/>
              </w:rPr>
              <w:t>Гелиевая, толщина линии 0,5 мм.</w:t>
            </w:r>
          </w:p>
        </w:tc>
        <w:tc>
          <w:tcPr>
            <w:tcW w:w="851" w:type="dxa"/>
            <w:vAlign w:val="center"/>
          </w:tcPr>
          <w:p w:rsidR="001D7FA4" w:rsidRDefault="001D7FA4" w:rsidP="003466F1">
            <w:pPr>
              <w:jc w:val="center"/>
            </w:pPr>
            <w:proofErr w:type="gramStart"/>
            <w:r w:rsidRPr="00352193">
              <w:rPr>
                <w:rFonts w:eastAsia="SimSu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850" w:type="dxa"/>
            <w:vAlign w:val="center"/>
          </w:tcPr>
          <w:p w:rsidR="001D7FA4" w:rsidRPr="00EF4231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EF4231">
              <w:rPr>
                <w:rFonts w:eastAsia="SimSun"/>
                <w:sz w:val="18"/>
                <w:szCs w:val="18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11,90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357,00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9,96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298,80</w:t>
            </w:r>
          </w:p>
        </w:tc>
      </w:tr>
      <w:tr w:rsidR="001D7FA4" w:rsidRPr="00C50D55" w:rsidTr="001D7FA4">
        <w:trPr>
          <w:trHeight w:val="415"/>
        </w:trPr>
        <w:tc>
          <w:tcPr>
            <w:tcW w:w="567" w:type="dxa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1702" w:type="dxa"/>
          </w:tcPr>
          <w:p w:rsidR="001D7FA4" w:rsidRPr="00C50D55" w:rsidRDefault="001D7FA4" w:rsidP="003466F1">
            <w:pPr>
              <w:rPr>
                <w:sz w:val="18"/>
                <w:szCs w:val="18"/>
              </w:rPr>
            </w:pPr>
            <w:r w:rsidRPr="00C50D55">
              <w:rPr>
                <w:sz w:val="18"/>
                <w:szCs w:val="18"/>
              </w:rPr>
              <w:t>Клей-карандаш</w:t>
            </w:r>
          </w:p>
        </w:tc>
        <w:tc>
          <w:tcPr>
            <w:tcW w:w="2693" w:type="dxa"/>
          </w:tcPr>
          <w:p w:rsidR="001D7FA4" w:rsidRPr="00EF4231" w:rsidRDefault="001D7FA4" w:rsidP="003466F1">
            <w:pPr>
              <w:rPr>
                <w:sz w:val="16"/>
                <w:szCs w:val="18"/>
              </w:rPr>
            </w:pPr>
            <w:r w:rsidRPr="00EF4231">
              <w:rPr>
                <w:sz w:val="16"/>
                <w:szCs w:val="18"/>
              </w:rPr>
              <w:t xml:space="preserve">Бесцветный  клей для склеивания  бумаги, картона, вес  не менее 36 </w:t>
            </w:r>
            <w:proofErr w:type="spellStart"/>
            <w:r w:rsidRPr="00EF4231">
              <w:rPr>
                <w:sz w:val="16"/>
                <w:szCs w:val="18"/>
              </w:rPr>
              <w:t>гр</w:t>
            </w:r>
            <w:proofErr w:type="spellEnd"/>
          </w:p>
        </w:tc>
        <w:tc>
          <w:tcPr>
            <w:tcW w:w="851" w:type="dxa"/>
            <w:vAlign w:val="center"/>
          </w:tcPr>
          <w:p w:rsidR="001D7FA4" w:rsidRDefault="001D7FA4" w:rsidP="003466F1">
            <w:pPr>
              <w:jc w:val="center"/>
            </w:pPr>
            <w:proofErr w:type="gramStart"/>
            <w:r w:rsidRPr="00352193">
              <w:rPr>
                <w:rFonts w:eastAsia="SimSu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850" w:type="dxa"/>
            <w:vAlign w:val="center"/>
          </w:tcPr>
          <w:p w:rsidR="001D7FA4" w:rsidRPr="00EF4231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EF4231">
              <w:rPr>
                <w:rFonts w:eastAsia="SimSun"/>
                <w:sz w:val="18"/>
                <w:szCs w:val="18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18,90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945,00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11,38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569,00</w:t>
            </w:r>
          </w:p>
        </w:tc>
      </w:tr>
      <w:tr w:rsidR="001D7FA4" w:rsidRPr="00C50D55" w:rsidTr="001D7FA4">
        <w:tc>
          <w:tcPr>
            <w:tcW w:w="567" w:type="dxa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1702" w:type="dxa"/>
          </w:tcPr>
          <w:p w:rsidR="001D7FA4" w:rsidRPr="00C50D55" w:rsidRDefault="001D7FA4" w:rsidP="003466F1">
            <w:pPr>
              <w:pStyle w:val="a6"/>
              <w:rPr>
                <w:sz w:val="18"/>
                <w:szCs w:val="18"/>
              </w:rPr>
            </w:pPr>
            <w:r w:rsidRPr="00C50D55">
              <w:rPr>
                <w:sz w:val="18"/>
                <w:szCs w:val="18"/>
              </w:rPr>
              <w:t>Папки-вкладыши</w:t>
            </w:r>
          </w:p>
          <w:p w:rsidR="001D7FA4" w:rsidRPr="00C50D55" w:rsidRDefault="001D7FA4" w:rsidP="003466F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1D7FA4" w:rsidRPr="00EF4231" w:rsidRDefault="001D7FA4" w:rsidP="003466F1">
            <w:pPr>
              <w:rPr>
                <w:sz w:val="16"/>
                <w:szCs w:val="18"/>
              </w:rPr>
            </w:pPr>
            <w:r w:rsidRPr="00EF4231">
              <w:rPr>
                <w:sz w:val="16"/>
                <w:szCs w:val="18"/>
              </w:rPr>
              <w:t>Прозрачные, формат А-4, изготовлены  из пропиленовой  пленки толщиной  35 мкм</w:t>
            </w:r>
            <w:proofErr w:type="gramStart"/>
            <w:r w:rsidRPr="00EF4231">
              <w:rPr>
                <w:sz w:val="16"/>
                <w:szCs w:val="18"/>
              </w:rPr>
              <w:t xml:space="preserve">., </w:t>
            </w:r>
            <w:proofErr w:type="gramEnd"/>
            <w:r w:rsidRPr="00EF4231">
              <w:rPr>
                <w:sz w:val="16"/>
                <w:szCs w:val="18"/>
              </w:rPr>
              <w:t>с боковой  перфорацией</w:t>
            </w:r>
          </w:p>
        </w:tc>
        <w:tc>
          <w:tcPr>
            <w:tcW w:w="851" w:type="dxa"/>
            <w:vAlign w:val="center"/>
          </w:tcPr>
          <w:p w:rsidR="001D7FA4" w:rsidRDefault="001D7FA4" w:rsidP="003466F1">
            <w:pPr>
              <w:jc w:val="center"/>
            </w:pPr>
            <w:proofErr w:type="gramStart"/>
            <w:r w:rsidRPr="00352193">
              <w:rPr>
                <w:rFonts w:eastAsia="SimSu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850" w:type="dxa"/>
            <w:vAlign w:val="center"/>
          </w:tcPr>
          <w:p w:rsidR="001D7FA4" w:rsidRPr="00EF4231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EF4231">
              <w:rPr>
                <w:rFonts w:eastAsia="SimSun"/>
                <w:sz w:val="18"/>
                <w:szCs w:val="18"/>
              </w:rPr>
              <w:t>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0,50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1500,00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0,59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1770,00</w:t>
            </w:r>
          </w:p>
        </w:tc>
      </w:tr>
      <w:tr w:rsidR="001D7FA4" w:rsidRPr="00C50D55" w:rsidTr="001D7FA4">
        <w:tc>
          <w:tcPr>
            <w:tcW w:w="567" w:type="dxa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5</w:t>
            </w:r>
          </w:p>
        </w:tc>
        <w:tc>
          <w:tcPr>
            <w:tcW w:w="1702" w:type="dxa"/>
          </w:tcPr>
          <w:p w:rsidR="001D7FA4" w:rsidRPr="00C50D55" w:rsidRDefault="001D7FA4" w:rsidP="003466F1">
            <w:pPr>
              <w:pStyle w:val="a6"/>
              <w:rPr>
                <w:sz w:val="18"/>
                <w:szCs w:val="18"/>
              </w:rPr>
            </w:pPr>
            <w:r w:rsidRPr="00C50D55">
              <w:rPr>
                <w:sz w:val="18"/>
                <w:szCs w:val="18"/>
              </w:rPr>
              <w:t>Скотч</w:t>
            </w:r>
          </w:p>
        </w:tc>
        <w:tc>
          <w:tcPr>
            <w:tcW w:w="2693" w:type="dxa"/>
          </w:tcPr>
          <w:p w:rsidR="001D7FA4" w:rsidRPr="00EF4231" w:rsidRDefault="001D7FA4" w:rsidP="003466F1">
            <w:pPr>
              <w:rPr>
                <w:sz w:val="16"/>
                <w:szCs w:val="18"/>
              </w:rPr>
            </w:pPr>
            <w:r w:rsidRPr="00EF4231">
              <w:rPr>
                <w:sz w:val="16"/>
                <w:szCs w:val="18"/>
              </w:rPr>
              <w:t>Прозрачная  клейкая  односторонняя  лента, размер (</w:t>
            </w:r>
            <w:proofErr w:type="spellStart"/>
            <w:r w:rsidRPr="00EF4231">
              <w:rPr>
                <w:sz w:val="16"/>
                <w:szCs w:val="18"/>
              </w:rPr>
              <w:t>ШхД</w:t>
            </w:r>
            <w:proofErr w:type="spellEnd"/>
            <w:r w:rsidRPr="00EF4231">
              <w:rPr>
                <w:sz w:val="16"/>
                <w:szCs w:val="18"/>
              </w:rPr>
              <w:t xml:space="preserve">)  50ммх66м. </w:t>
            </w:r>
          </w:p>
        </w:tc>
        <w:tc>
          <w:tcPr>
            <w:tcW w:w="851" w:type="dxa"/>
            <w:vAlign w:val="center"/>
          </w:tcPr>
          <w:p w:rsidR="001D7FA4" w:rsidRDefault="001D7FA4" w:rsidP="003466F1">
            <w:pPr>
              <w:jc w:val="center"/>
            </w:pPr>
            <w:proofErr w:type="gramStart"/>
            <w:r w:rsidRPr="00352193">
              <w:rPr>
                <w:rFonts w:eastAsia="SimSu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850" w:type="dxa"/>
            <w:vAlign w:val="center"/>
          </w:tcPr>
          <w:p w:rsidR="001D7FA4" w:rsidRPr="00EF4231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EF4231">
              <w:rPr>
                <w:rFonts w:eastAsia="SimSun"/>
                <w:sz w:val="18"/>
                <w:szCs w:val="18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23,80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714,00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16,98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509,40</w:t>
            </w:r>
          </w:p>
        </w:tc>
      </w:tr>
      <w:tr w:rsidR="001D7FA4" w:rsidRPr="00C50D55" w:rsidTr="001D7FA4">
        <w:tc>
          <w:tcPr>
            <w:tcW w:w="567" w:type="dxa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6</w:t>
            </w:r>
          </w:p>
        </w:tc>
        <w:tc>
          <w:tcPr>
            <w:tcW w:w="1702" w:type="dxa"/>
          </w:tcPr>
          <w:p w:rsidR="001D7FA4" w:rsidRPr="00C50D55" w:rsidRDefault="001D7FA4" w:rsidP="003466F1">
            <w:pPr>
              <w:pStyle w:val="a6"/>
              <w:ind w:firstLine="34"/>
              <w:rPr>
                <w:sz w:val="18"/>
                <w:szCs w:val="18"/>
              </w:rPr>
            </w:pPr>
            <w:r w:rsidRPr="00C50D55">
              <w:rPr>
                <w:sz w:val="18"/>
                <w:szCs w:val="18"/>
              </w:rPr>
              <w:t>Скотч</w:t>
            </w:r>
          </w:p>
        </w:tc>
        <w:tc>
          <w:tcPr>
            <w:tcW w:w="2693" w:type="dxa"/>
          </w:tcPr>
          <w:p w:rsidR="001D7FA4" w:rsidRPr="00EF4231" w:rsidRDefault="001D7FA4" w:rsidP="003466F1">
            <w:pPr>
              <w:pStyle w:val="a6"/>
              <w:rPr>
                <w:sz w:val="16"/>
                <w:szCs w:val="18"/>
              </w:rPr>
            </w:pPr>
            <w:r w:rsidRPr="00EF4231">
              <w:rPr>
                <w:sz w:val="16"/>
                <w:szCs w:val="18"/>
              </w:rPr>
              <w:t>Прозрачная  клейкая  односторонняя  лента, размер (</w:t>
            </w:r>
            <w:proofErr w:type="spellStart"/>
            <w:r w:rsidRPr="00EF4231">
              <w:rPr>
                <w:sz w:val="16"/>
                <w:szCs w:val="18"/>
              </w:rPr>
              <w:t>ШхД</w:t>
            </w:r>
            <w:proofErr w:type="spellEnd"/>
            <w:r w:rsidRPr="00EF4231">
              <w:rPr>
                <w:sz w:val="16"/>
                <w:szCs w:val="18"/>
              </w:rPr>
              <w:t>)  15ммх66м.</w:t>
            </w:r>
          </w:p>
          <w:p w:rsidR="001D7FA4" w:rsidRPr="00EF4231" w:rsidRDefault="001D7FA4" w:rsidP="003466F1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D7FA4" w:rsidRDefault="001D7FA4" w:rsidP="003466F1">
            <w:pPr>
              <w:jc w:val="center"/>
            </w:pPr>
            <w:proofErr w:type="gramStart"/>
            <w:r w:rsidRPr="00352193">
              <w:rPr>
                <w:rFonts w:eastAsia="SimSu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850" w:type="dxa"/>
            <w:vAlign w:val="center"/>
          </w:tcPr>
          <w:p w:rsidR="001D7FA4" w:rsidRPr="00EF4231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EF4231">
              <w:rPr>
                <w:rFonts w:eastAsia="SimSun"/>
                <w:sz w:val="18"/>
                <w:szCs w:val="18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17,40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522,00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21,72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651,60</w:t>
            </w:r>
          </w:p>
        </w:tc>
      </w:tr>
      <w:tr w:rsidR="001D7FA4" w:rsidRPr="00C50D55" w:rsidTr="001D7FA4">
        <w:trPr>
          <w:trHeight w:val="750"/>
        </w:trPr>
        <w:tc>
          <w:tcPr>
            <w:tcW w:w="567" w:type="dxa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7</w:t>
            </w:r>
          </w:p>
        </w:tc>
        <w:tc>
          <w:tcPr>
            <w:tcW w:w="1702" w:type="dxa"/>
          </w:tcPr>
          <w:p w:rsidR="001D7FA4" w:rsidRPr="00C50D55" w:rsidRDefault="001D7FA4" w:rsidP="003466F1">
            <w:pPr>
              <w:rPr>
                <w:sz w:val="18"/>
                <w:szCs w:val="18"/>
              </w:rPr>
            </w:pPr>
            <w:r w:rsidRPr="00C50D55">
              <w:rPr>
                <w:sz w:val="18"/>
                <w:szCs w:val="18"/>
              </w:rPr>
              <w:t>Папк</w:t>
            </w:r>
            <w:proofErr w:type="gramStart"/>
            <w:r w:rsidRPr="00C50D55">
              <w:rPr>
                <w:sz w:val="18"/>
                <w:szCs w:val="18"/>
              </w:rPr>
              <w:t>а-</w:t>
            </w:r>
            <w:proofErr w:type="gramEnd"/>
            <w:r w:rsidRPr="00C50D55">
              <w:rPr>
                <w:sz w:val="18"/>
                <w:szCs w:val="18"/>
              </w:rPr>
              <w:t xml:space="preserve"> регистратор</w:t>
            </w:r>
          </w:p>
        </w:tc>
        <w:tc>
          <w:tcPr>
            <w:tcW w:w="2693" w:type="dxa"/>
          </w:tcPr>
          <w:p w:rsidR="001D7FA4" w:rsidRPr="00EF4231" w:rsidRDefault="001D7FA4" w:rsidP="003466F1">
            <w:pPr>
              <w:rPr>
                <w:sz w:val="16"/>
                <w:szCs w:val="18"/>
              </w:rPr>
            </w:pPr>
            <w:r w:rsidRPr="00EF4231">
              <w:rPr>
                <w:sz w:val="16"/>
                <w:szCs w:val="18"/>
              </w:rPr>
              <w:t>Изготовлена  из плотного  картона, покрытого износостойкой  бумагой  «под  мрамор», нижний край папки  с металлической  окантовкой, размер 285х320мм.</w:t>
            </w:r>
            <w:proofErr w:type="gramStart"/>
            <w:r w:rsidRPr="00EF4231">
              <w:rPr>
                <w:sz w:val="16"/>
                <w:szCs w:val="18"/>
              </w:rPr>
              <w:t>,ф</w:t>
            </w:r>
            <w:proofErr w:type="gramEnd"/>
            <w:r w:rsidRPr="00EF4231">
              <w:rPr>
                <w:sz w:val="16"/>
                <w:szCs w:val="18"/>
              </w:rPr>
              <w:t>ормат А-4, ширина корешка  не менее 75 мм.</w:t>
            </w:r>
          </w:p>
        </w:tc>
        <w:tc>
          <w:tcPr>
            <w:tcW w:w="851" w:type="dxa"/>
            <w:vAlign w:val="center"/>
          </w:tcPr>
          <w:p w:rsidR="001D7FA4" w:rsidRDefault="001D7FA4" w:rsidP="003466F1">
            <w:pPr>
              <w:jc w:val="center"/>
            </w:pPr>
            <w:proofErr w:type="gramStart"/>
            <w:r w:rsidRPr="00352193">
              <w:rPr>
                <w:rFonts w:eastAsia="SimSu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850" w:type="dxa"/>
            <w:vAlign w:val="center"/>
          </w:tcPr>
          <w:p w:rsidR="001D7FA4" w:rsidRPr="00EF4231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EF4231">
              <w:rPr>
                <w:rFonts w:eastAsia="SimSun"/>
                <w:sz w:val="18"/>
                <w:szCs w:val="18"/>
              </w:rPr>
              <w:t>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52,50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2362,50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59,52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2678,40</w:t>
            </w:r>
          </w:p>
        </w:tc>
      </w:tr>
      <w:tr w:rsidR="001D7FA4" w:rsidRPr="00C50D55" w:rsidTr="001D7FA4">
        <w:tc>
          <w:tcPr>
            <w:tcW w:w="567" w:type="dxa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8</w:t>
            </w:r>
          </w:p>
        </w:tc>
        <w:tc>
          <w:tcPr>
            <w:tcW w:w="1702" w:type="dxa"/>
          </w:tcPr>
          <w:p w:rsidR="001D7FA4" w:rsidRPr="00C50D55" w:rsidRDefault="001D7FA4" w:rsidP="003466F1">
            <w:pPr>
              <w:rPr>
                <w:sz w:val="18"/>
                <w:szCs w:val="18"/>
              </w:rPr>
            </w:pPr>
            <w:r w:rsidRPr="00C50D55">
              <w:rPr>
                <w:sz w:val="18"/>
                <w:szCs w:val="18"/>
              </w:rPr>
              <w:t>Папк</w:t>
            </w:r>
            <w:proofErr w:type="gramStart"/>
            <w:r w:rsidRPr="00C50D55">
              <w:rPr>
                <w:sz w:val="18"/>
                <w:szCs w:val="18"/>
              </w:rPr>
              <w:t>а-</w:t>
            </w:r>
            <w:proofErr w:type="gramEnd"/>
            <w:r w:rsidRPr="00C50D55">
              <w:rPr>
                <w:sz w:val="18"/>
                <w:szCs w:val="18"/>
              </w:rPr>
              <w:t xml:space="preserve"> регистратор</w:t>
            </w:r>
          </w:p>
        </w:tc>
        <w:tc>
          <w:tcPr>
            <w:tcW w:w="2693" w:type="dxa"/>
          </w:tcPr>
          <w:p w:rsidR="001D7FA4" w:rsidRPr="00EF4231" w:rsidRDefault="001D7FA4" w:rsidP="003466F1">
            <w:pPr>
              <w:rPr>
                <w:sz w:val="16"/>
                <w:szCs w:val="18"/>
              </w:rPr>
            </w:pPr>
            <w:r w:rsidRPr="00EF4231">
              <w:rPr>
                <w:sz w:val="16"/>
                <w:szCs w:val="18"/>
              </w:rPr>
              <w:t>Изготовлена  из плотного  картона, покрытого износостойкой  бумагой  «под  мрамор»</w:t>
            </w:r>
            <w:proofErr w:type="gramStart"/>
            <w:r w:rsidRPr="00EF4231">
              <w:rPr>
                <w:sz w:val="16"/>
                <w:szCs w:val="18"/>
              </w:rPr>
              <w:t>,н</w:t>
            </w:r>
            <w:proofErr w:type="gramEnd"/>
            <w:r w:rsidRPr="00EF4231">
              <w:rPr>
                <w:sz w:val="16"/>
                <w:szCs w:val="18"/>
              </w:rPr>
              <w:t>ижний край папки  с металлической  окантовкой, размер 285х320мм.,формат А-4, ширина корешка 50мм.</w:t>
            </w:r>
          </w:p>
        </w:tc>
        <w:tc>
          <w:tcPr>
            <w:tcW w:w="851" w:type="dxa"/>
            <w:vAlign w:val="center"/>
          </w:tcPr>
          <w:p w:rsidR="001D7FA4" w:rsidRDefault="001D7FA4" w:rsidP="003466F1">
            <w:pPr>
              <w:jc w:val="center"/>
            </w:pPr>
            <w:proofErr w:type="gramStart"/>
            <w:r w:rsidRPr="00352193">
              <w:rPr>
                <w:rFonts w:eastAsia="SimSu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850" w:type="dxa"/>
            <w:vAlign w:val="center"/>
          </w:tcPr>
          <w:p w:rsidR="001D7FA4" w:rsidRPr="00EF4231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EF4231">
              <w:rPr>
                <w:rFonts w:eastAsia="SimSun"/>
                <w:sz w:val="18"/>
                <w:szCs w:val="18"/>
              </w:rPr>
              <w:t>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52,50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2362,50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58,80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2646,00</w:t>
            </w:r>
          </w:p>
        </w:tc>
      </w:tr>
      <w:tr w:rsidR="001D7FA4" w:rsidRPr="00C50D55" w:rsidTr="001D7FA4">
        <w:tc>
          <w:tcPr>
            <w:tcW w:w="567" w:type="dxa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9</w:t>
            </w:r>
          </w:p>
        </w:tc>
        <w:tc>
          <w:tcPr>
            <w:tcW w:w="1702" w:type="dxa"/>
          </w:tcPr>
          <w:p w:rsidR="001D7FA4" w:rsidRPr="00C50D55" w:rsidRDefault="001D7FA4" w:rsidP="003466F1">
            <w:pPr>
              <w:rPr>
                <w:sz w:val="18"/>
                <w:szCs w:val="18"/>
              </w:rPr>
            </w:pPr>
            <w:r w:rsidRPr="00C50D55">
              <w:rPr>
                <w:sz w:val="18"/>
                <w:szCs w:val="18"/>
              </w:rPr>
              <w:t>Скрепки канцелярские (маленькие)</w:t>
            </w:r>
          </w:p>
        </w:tc>
        <w:tc>
          <w:tcPr>
            <w:tcW w:w="2693" w:type="dxa"/>
          </w:tcPr>
          <w:p w:rsidR="001D7FA4" w:rsidRPr="00EF4231" w:rsidRDefault="001D7FA4" w:rsidP="003466F1">
            <w:pPr>
              <w:rPr>
                <w:sz w:val="16"/>
                <w:szCs w:val="18"/>
              </w:rPr>
            </w:pPr>
            <w:r w:rsidRPr="00EF4231">
              <w:rPr>
                <w:sz w:val="16"/>
                <w:szCs w:val="18"/>
              </w:rPr>
              <w:t>Металлические, 28 мм, в упаковке 100 штук, в картонной коробке.</w:t>
            </w:r>
          </w:p>
        </w:tc>
        <w:tc>
          <w:tcPr>
            <w:tcW w:w="851" w:type="dxa"/>
            <w:vAlign w:val="center"/>
          </w:tcPr>
          <w:p w:rsidR="001D7FA4" w:rsidRPr="00EF4231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proofErr w:type="spellStart"/>
            <w:r w:rsidRPr="00EF4231">
              <w:rPr>
                <w:rFonts w:eastAsia="SimSu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850" w:type="dxa"/>
            <w:vAlign w:val="center"/>
          </w:tcPr>
          <w:p w:rsidR="001D7FA4" w:rsidRPr="00EF4231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EF4231">
              <w:rPr>
                <w:rFonts w:eastAsia="SimSun"/>
                <w:sz w:val="18"/>
                <w:szCs w:val="18"/>
              </w:rPr>
              <w:t>140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4,30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602,00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6,23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872,20</w:t>
            </w:r>
          </w:p>
        </w:tc>
      </w:tr>
      <w:tr w:rsidR="001D7FA4" w:rsidRPr="00C50D55" w:rsidTr="001D7FA4">
        <w:tc>
          <w:tcPr>
            <w:tcW w:w="567" w:type="dxa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10</w:t>
            </w:r>
          </w:p>
        </w:tc>
        <w:tc>
          <w:tcPr>
            <w:tcW w:w="1702" w:type="dxa"/>
          </w:tcPr>
          <w:p w:rsidR="001D7FA4" w:rsidRPr="00C50D55" w:rsidRDefault="001D7FA4" w:rsidP="003466F1">
            <w:pPr>
              <w:rPr>
                <w:sz w:val="18"/>
                <w:szCs w:val="18"/>
              </w:rPr>
            </w:pPr>
            <w:proofErr w:type="spellStart"/>
            <w:r w:rsidRPr="00C50D55">
              <w:rPr>
                <w:sz w:val="18"/>
                <w:szCs w:val="18"/>
              </w:rPr>
              <w:t>Стикеры</w:t>
            </w:r>
            <w:proofErr w:type="spellEnd"/>
          </w:p>
        </w:tc>
        <w:tc>
          <w:tcPr>
            <w:tcW w:w="2693" w:type="dxa"/>
          </w:tcPr>
          <w:p w:rsidR="001D7FA4" w:rsidRPr="00EF4231" w:rsidRDefault="001D7FA4" w:rsidP="003466F1">
            <w:pPr>
              <w:rPr>
                <w:sz w:val="16"/>
                <w:szCs w:val="18"/>
              </w:rPr>
            </w:pPr>
            <w:r w:rsidRPr="00EF4231">
              <w:rPr>
                <w:sz w:val="16"/>
                <w:szCs w:val="18"/>
              </w:rPr>
              <w:t>В упаковке 4 цвета: розовый, зеленый, желтый, оранжевый, размер 20х38 мм.</w:t>
            </w:r>
          </w:p>
        </w:tc>
        <w:tc>
          <w:tcPr>
            <w:tcW w:w="851" w:type="dxa"/>
            <w:vAlign w:val="center"/>
          </w:tcPr>
          <w:p w:rsidR="001D7FA4" w:rsidRPr="00EF4231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proofErr w:type="spellStart"/>
            <w:r w:rsidRPr="00EF4231">
              <w:rPr>
                <w:rFonts w:eastAsia="SimSu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850" w:type="dxa"/>
            <w:vAlign w:val="center"/>
          </w:tcPr>
          <w:p w:rsidR="001D7FA4" w:rsidRPr="00EF4231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EF4231">
              <w:rPr>
                <w:rFonts w:eastAsia="SimSun"/>
                <w:sz w:val="18"/>
                <w:szCs w:val="18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38,20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1910,00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44,28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2214,00</w:t>
            </w:r>
          </w:p>
        </w:tc>
      </w:tr>
      <w:tr w:rsidR="001D7FA4" w:rsidRPr="00C50D55" w:rsidTr="001D7FA4">
        <w:tc>
          <w:tcPr>
            <w:tcW w:w="567" w:type="dxa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11</w:t>
            </w:r>
          </w:p>
        </w:tc>
        <w:tc>
          <w:tcPr>
            <w:tcW w:w="1702" w:type="dxa"/>
          </w:tcPr>
          <w:p w:rsidR="001D7FA4" w:rsidRPr="00C50D55" w:rsidRDefault="001D7FA4" w:rsidP="003466F1">
            <w:pPr>
              <w:rPr>
                <w:sz w:val="18"/>
                <w:szCs w:val="18"/>
              </w:rPr>
            </w:pPr>
            <w:r w:rsidRPr="00C50D55">
              <w:rPr>
                <w:bCs/>
                <w:sz w:val="18"/>
                <w:szCs w:val="18"/>
              </w:rPr>
              <w:t>Блоки  с клеевым (липким) краем.</w:t>
            </w:r>
          </w:p>
        </w:tc>
        <w:tc>
          <w:tcPr>
            <w:tcW w:w="2693" w:type="dxa"/>
          </w:tcPr>
          <w:p w:rsidR="001D7FA4" w:rsidRPr="00EF4231" w:rsidRDefault="001D7FA4" w:rsidP="003466F1">
            <w:pPr>
              <w:rPr>
                <w:sz w:val="16"/>
                <w:szCs w:val="18"/>
              </w:rPr>
            </w:pPr>
            <w:r w:rsidRPr="00EF4231">
              <w:rPr>
                <w:sz w:val="16"/>
                <w:szCs w:val="18"/>
              </w:rPr>
              <w:t>Используется  как  бумага  для  заметок  с клейким  краем, в  упаковке 100 листов, цвет  блоко</w:t>
            </w:r>
            <w:proofErr w:type="gramStart"/>
            <w:r w:rsidRPr="00EF4231">
              <w:rPr>
                <w:sz w:val="16"/>
                <w:szCs w:val="18"/>
              </w:rPr>
              <w:t>в-</w:t>
            </w:r>
            <w:proofErr w:type="gramEnd"/>
            <w:r w:rsidRPr="00EF4231">
              <w:rPr>
                <w:sz w:val="16"/>
                <w:szCs w:val="18"/>
              </w:rPr>
              <w:t xml:space="preserve"> желтый, размер  76х76 мм.</w:t>
            </w:r>
          </w:p>
        </w:tc>
        <w:tc>
          <w:tcPr>
            <w:tcW w:w="851" w:type="dxa"/>
            <w:vAlign w:val="center"/>
          </w:tcPr>
          <w:p w:rsidR="001D7FA4" w:rsidRPr="00EF4231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proofErr w:type="spellStart"/>
            <w:r w:rsidRPr="00EF4231">
              <w:rPr>
                <w:rFonts w:eastAsia="SimSu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850" w:type="dxa"/>
            <w:vAlign w:val="center"/>
          </w:tcPr>
          <w:p w:rsidR="001D7FA4" w:rsidRPr="00EF4231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EF4231">
              <w:rPr>
                <w:rFonts w:eastAsia="SimSun"/>
                <w:sz w:val="18"/>
                <w:szCs w:val="18"/>
              </w:rPr>
              <w:t>150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8,20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1230,00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9,07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1360,50</w:t>
            </w:r>
          </w:p>
        </w:tc>
      </w:tr>
      <w:tr w:rsidR="001D7FA4" w:rsidRPr="00C50D55" w:rsidTr="001D7FA4">
        <w:tc>
          <w:tcPr>
            <w:tcW w:w="567" w:type="dxa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12</w:t>
            </w:r>
          </w:p>
        </w:tc>
        <w:tc>
          <w:tcPr>
            <w:tcW w:w="1702" w:type="dxa"/>
          </w:tcPr>
          <w:p w:rsidR="001D7FA4" w:rsidRPr="00C50D55" w:rsidRDefault="001D7FA4" w:rsidP="003466F1">
            <w:pPr>
              <w:rPr>
                <w:sz w:val="18"/>
                <w:szCs w:val="18"/>
              </w:rPr>
            </w:pPr>
            <w:r w:rsidRPr="00C50D55">
              <w:rPr>
                <w:sz w:val="18"/>
                <w:szCs w:val="18"/>
              </w:rPr>
              <w:t>Папка-скоросшиватель</w:t>
            </w:r>
          </w:p>
        </w:tc>
        <w:tc>
          <w:tcPr>
            <w:tcW w:w="2693" w:type="dxa"/>
          </w:tcPr>
          <w:p w:rsidR="001D7FA4" w:rsidRPr="00EF4231" w:rsidRDefault="001D7FA4" w:rsidP="003466F1">
            <w:pPr>
              <w:rPr>
                <w:sz w:val="16"/>
                <w:szCs w:val="18"/>
              </w:rPr>
            </w:pPr>
            <w:r w:rsidRPr="00EF4231">
              <w:rPr>
                <w:sz w:val="16"/>
                <w:szCs w:val="18"/>
              </w:rPr>
              <w:t>Изготовлена  из мягкого цветного пластика с прозрачным верхним листом. Размер 230х310 мм, толщина 180 мкм. Усиленный пластиковый корешок с прозрачной полосой-окном для размещения информации. Цвет – синий.</w:t>
            </w:r>
          </w:p>
        </w:tc>
        <w:tc>
          <w:tcPr>
            <w:tcW w:w="851" w:type="dxa"/>
            <w:vAlign w:val="center"/>
          </w:tcPr>
          <w:p w:rsidR="001D7FA4" w:rsidRDefault="001D7FA4" w:rsidP="003466F1">
            <w:pPr>
              <w:jc w:val="center"/>
            </w:pPr>
            <w:proofErr w:type="gramStart"/>
            <w:r w:rsidRPr="003E6D89">
              <w:rPr>
                <w:rFonts w:eastAsia="SimSu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850" w:type="dxa"/>
            <w:vAlign w:val="center"/>
          </w:tcPr>
          <w:p w:rsidR="001D7FA4" w:rsidRPr="00EF4231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EF4231">
              <w:rPr>
                <w:rFonts w:eastAsia="SimSun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400,00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4,10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410,00</w:t>
            </w:r>
          </w:p>
        </w:tc>
      </w:tr>
      <w:tr w:rsidR="001D7FA4" w:rsidRPr="00C50D55" w:rsidTr="001D7FA4">
        <w:tc>
          <w:tcPr>
            <w:tcW w:w="567" w:type="dxa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13</w:t>
            </w:r>
          </w:p>
        </w:tc>
        <w:tc>
          <w:tcPr>
            <w:tcW w:w="1702" w:type="dxa"/>
          </w:tcPr>
          <w:p w:rsidR="001D7FA4" w:rsidRPr="00C50D55" w:rsidRDefault="001D7FA4" w:rsidP="003466F1">
            <w:pPr>
              <w:rPr>
                <w:sz w:val="18"/>
                <w:szCs w:val="18"/>
              </w:rPr>
            </w:pPr>
            <w:r w:rsidRPr="00C50D55">
              <w:rPr>
                <w:sz w:val="18"/>
                <w:szCs w:val="18"/>
              </w:rPr>
              <w:t>Папк</w:t>
            </w:r>
            <w:proofErr w:type="gramStart"/>
            <w:r w:rsidRPr="00C50D55">
              <w:rPr>
                <w:sz w:val="18"/>
                <w:szCs w:val="18"/>
              </w:rPr>
              <w:t>а-</w:t>
            </w:r>
            <w:proofErr w:type="gramEnd"/>
            <w:r w:rsidRPr="00C50D55">
              <w:rPr>
                <w:sz w:val="18"/>
                <w:szCs w:val="18"/>
              </w:rPr>
              <w:t xml:space="preserve"> уголок</w:t>
            </w:r>
          </w:p>
        </w:tc>
        <w:tc>
          <w:tcPr>
            <w:tcW w:w="2693" w:type="dxa"/>
          </w:tcPr>
          <w:p w:rsidR="001D7FA4" w:rsidRPr="00EF4231" w:rsidRDefault="001D7FA4" w:rsidP="003466F1">
            <w:pPr>
              <w:rPr>
                <w:sz w:val="16"/>
                <w:szCs w:val="18"/>
              </w:rPr>
            </w:pPr>
            <w:r w:rsidRPr="00EF4231">
              <w:rPr>
                <w:sz w:val="16"/>
                <w:szCs w:val="18"/>
              </w:rPr>
              <w:t>Из цветного прозрачного пластика. Толщина пластика 0,18 мм, три отделения, формат А-4.</w:t>
            </w:r>
          </w:p>
        </w:tc>
        <w:tc>
          <w:tcPr>
            <w:tcW w:w="851" w:type="dxa"/>
            <w:vAlign w:val="center"/>
          </w:tcPr>
          <w:p w:rsidR="001D7FA4" w:rsidRDefault="001D7FA4" w:rsidP="003466F1">
            <w:pPr>
              <w:jc w:val="center"/>
            </w:pPr>
            <w:proofErr w:type="gramStart"/>
            <w:r w:rsidRPr="003E6D89">
              <w:rPr>
                <w:rFonts w:eastAsia="SimSu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850" w:type="dxa"/>
            <w:vAlign w:val="center"/>
          </w:tcPr>
          <w:p w:rsidR="001D7FA4" w:rsidRPr="00EF4231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EF4231">
              <w:rPr>
                <w:rFonts w:eastAsia="SimSun"/>
                <w:sz w:val="18"/>
                <w:szCs w:val="18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12,30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615,00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15,84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792,00</w:t>
            </w:r>
          </w:p>
        </w:tc>
      </w:tr>
      <w:tr w:rsidR="001D7FA4" w:rsidRPr="00C50D55" w:rsidTr="001D7FA4">
        <w:tc>
          <w:tcPr>
            <w:tcW w:w="567" w:type="dxa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14</w:t>
            </w:r>
          </w:p>
        </w:tc>
        <w:tc>
          <w:tcPr>
            <w:tcW w:w="1702" w:type="dxa"/>
          </w:tcPr>
          <w:p w:rsidR="001D7FA4" w:rsidRPr="00C50D55" w:rsidRDefault="001D7FA4" w:rsidP="003466F1">
            <w:pPr>
              <w:rPr>
                <w:sz w:val="18"/>
                <w:szCs w:val="18"/>
              </w:rPr>
            </w:pPr>
            <w:r w:rsidRPr="00C50D55">
              <w:rPr>
                <w:sz w:val="18"/>
                <w:szCs w:val="18"/>
              </w:rPr>
              <w:t>Папка с файлами</w:t>
            </w:r>
          </w:p>
        </w:tc>
        <w:tc>
          <w:tcPr>
            <w:tcW w:w="2693" w:type="dxa"/>
          </w:tcPr>
          <w:p w:rsidR="001D7FA4" w:rsidRPr="00EF4231" w:rsidRDefault="001D7FA4" w:rsidP="003466F1">
            <w:pPr>
              <w:rPr>
                <w:sz w:val="16"/>
                <w:szCs w:val="18"/>
              </w:rPr>
            </w:pPr>
            <w:r w:rsidRPr="00EF4231">
              <w:rPr>
                <w:sz w:val="16"/>
                <w:szCs w:val="18"/>
              </w:rPr>
              <w:t>Цветной прозрачный пластик, корешок со сменным бумажным вкладышем. Толщина пластика 0,4 мм, формат А-4.</w:t>
            </w:r>
          </w:p>
        </w:tc>
        <w:tc>
          <w:tcPr>
            <w:tcW w:w="851" w:type="dxa"/>
            <w:vAlign w:val="center"/>
          </w:tcPr>
          <w:p w:rsidR="001D7FA4" w:rsidRDefault="001D7FA4" w:rsidP="003466F1">
            <w:pPr>
              <w:jc w:val="center"/>
            </w:pPr>
            <w:proofErr w:type="gramStart"/>
            <w:r w:rsidRPr="003E6D89">
              <w:rPr>
                <w:rFonts w:eastAsia="SimSu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850" w:type="dxa"/>
            <w:vAlign w:val="center"/>
          </w:tcPr>
          <w:p w:rsidR="001D7FA4" w:rsidRPr="00EF4231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EF4231">
              <w:rPr>
                <w:rFonts w:eastAsia="SimSun"/>
                <w:sz w:val="18"/>
                <w:szCs w:val="18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23,80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1190,00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15,32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766,00</w:t>
            </w:r>
          </w:p>
        </w:tc>
      </w:tr>
      <w:tr w:rsidR="001D7FA4" w:rsidRPr="00C50D55" w:rsidTr="001D7FA4">
        <w:tc>
          <w:tcPr>
            <w:tcW w:w="567" w:type="dxa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702" w:type="dxa"/>
          </w:tcPr>
          <w:p w:rsidR="001D7FA4" w:rsidRPr="00C50D55" w:rsidRDefault="001D7FA4" w:rsidP="003466F1">
            <w:pPr>
              <w:rPr>
                <w:sz w:val="18"/>
                <w:szCs w:val="18"/>
              </w:rPr>
            </w:pPr>
            <w:r w:rsidRPr="00C50D55">
              <w:rPr>
                <w:sz w:val="18"/>
                <w:szCs w:val="18"/>
              </w:rPr>
              <w:t>Папка-скоросшиватель</w:t>
            </w:r>
          </w:p>
        </w:tc>
        <w:tc>
          <w:tcPr>
            <w:tcW w:w="2693" w:type="dxa"/>
          </w:tcPr>
          <w:p w:rsidR="001D7FA4" w:rsidRPr="00EF4231" w:rsidRDefault="001D7FA4" w:rsidP="003466F1">
            <w:pPr>
              <w:rPr>
                <w:sz w:val="16"/>
                <w:szCs w:val="18"/>
              </w:rPr>
            </w:pPr>
            <w:r w:rsidRPr="00EF4231">
              <w:rPr>
                <w:sz w:val="16"/>
                <w:szCs w:val="18"/>
              </w:rPr>
              <w:t>Из высококачественного двухстороннего пластика. Толщина пластика 0,6 мм. Длинный боковой зажим.</w:t>
            </w:r>
          </w:p>
        </w:tc>
        <w:tc>
          <w:tcPr>
            <w:tcW w:w="851" w:type="dxa"/>
            <w:vAlign w:val="center"/>
          </w:tcPr>
          <w:p w:rsidR="001D7FA4" w:rsidRDefault="001D7FA4" w:rsidP="003466F1">
            <w:pPr>
              <w:jc w:val="center"/>
            </w:pPr>
            <w:proofErr w:type="gramStart"/>
            <w:r w:rsidRPr="003E6D89">
              <w:rPr>
                <w:rFonts w:eastAsia="SimSu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850" w:type="dxa"/>
            <w:vAlign w:val="center"/>
          </w:tcPr>
          <w:p w:rsidR="001D7FA4" w:rsidRPr="00EF4231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EF4231">
              <w:rPr>
                <w:rFonts w:eastAsia="SimSun"/>
                <w:sz w:val="18"/>
                <w:szCs w:val="18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31,90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1595,00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19,42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971,00</w:t>
            </w:r>
          </w:p>
        </w:tc>
      </w:tr>
      <w:tr w:rsidR="001D7FA4" w:rsidRPr="00C50D55" w:rsidTr="001D7FA4">
        <w:tc>
          <w:tcPr>
            <w:tcW w:w="567" w:type="dxa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16</w:t>
            </w:r>
          </w:p>
        </w:tc>
        <w:tc>
          <w:tcPr>
            <w:tcW w:w="1702" w:type="dxa"/>
          </w:tcPr>
          <w:p w:rsidR="001D7FA4" w:rsidRPr="00C50D55" w:rsidRDefault="001D7FA4" w:rsidP="003466F1">
            <w:pPr>
              <w:rPr>
                <w:sz w:val="18"/>
                <w:szCs w:val="18"/>
              </w:rPr>
            </w:pPr>
            <w:r w:rsidRPr="00C50D55">
              <w:rPr>
                <w:sz w:val="18"/>
                <w:szCs w:val="18"/>
              </w:rPr>
              <w:t>Дырокол</w:t>
            </w:r>
          </w:p>
        </w:tc>
        <w:tc>
          <w:tcPr>
            <w:tcW w:w="2693" w:type="dxa"/>
          </w:tcPr>
          <w:p w:rsidR="001D7FA4" w:rsidRPr="00EF4231" w:rsidRDefault="001D7FA4" w:rsidP="003466F1">
            <w:pPr>
              <w:rPr>
                <w:sz w:val="16"/>
                <w:szCs w:val="18"/>
              </w:rPr>
            </w:pPr>
            <w:r w:rsidRPr="00EF4231">
              <w:rPr>
                <w:sz w:val="16"/>
                <w:szCs w:val="18"/>
              </w:rPr>
              <w:t>С встроенной линейкой, толщина прокола до 30 листов, диаметр прокола 6 мм.</w:t>
            </w:r>
          </w:p>
        </w:tc>
        <w:tc>
          <w:tcPr>
            <w:tcW w:w="851" w:type="dxa"/>
            <w:vAlign w:val="center"/>
          </w:tcPr>
          <w:p w:rsidR="001D7FA4" w:rsidRDefault="001D7FA4" w:rsidP="003466F1">
            <w:pPr>
              <w:jc w:val="center"/>
            </w:pPr>
            <w:proofErr w:type="gramStart"/>
            <w:r w:rsidRPr="003E6D89">
              <w:rPr>
                <w:rFonts w:eastAsia="SimSu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850" w:type="dxa"/>
            <w:vAlign w:val="center"/>
          </w:tcPr>
          <w:p w:rsidR="001D7FA4" w:rsidRPr="00EF4231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EF4231">
              <w:rPr>
                <w:rFonts w:eastAsia="SimSu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136,40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682,00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105,00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525,00</w:t>
            </w:r>
          </w:p>
        </w:tc>
      </w:tr>
      <w:tr w:rsidR="001D7FA4" w:rsidRPr="00C50D55" w:rsidTr="001D7FA4">
        <w:tc>
          <w:tcPr>
            <w:tcW w:w="567" w:type="dxa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17</w:t>
            </w:r>
          </w:p>
        </w:tc>
        <w:tc>
          <w:tcPr>
            <w:tcW w:w="1702" w:type="dxa"/>
          </w:tcPr>
          <w:p w:rsidR="001D7FA4" w:rsidRPr="00C50D55" w:rsidRDefault="001D7FA4" w:rsidP="003466F1">
            <w:pPr>
              <w:rPr>
                <w:sz w:val="18"/>
                <w:szCs w:val="18"/>
              </w:rPr>
            </w:pPr>
            <w:r w:rsidRPr="00C50D55">
              <w:rPr>
                <w:sz w:val="18"/>
                <w:szCs w:val="18"/>
              </w:rPr>
              <w:t>Картон хром-эрзац</w:t>
            </w:r>
          </w:p>
        </w:tc>
        <w:tc>
          <w:tcPr>
            <w:tcW w:w="2693" w:type="dxa"/>
          </w:tcPr>
          <w:p w:rsidR="001D7FA4" w:rsidRPr="00EF4231" w:rsidRDefault="001D7FA4" w:rsidP="003466F1">
            <w:pPr>
              <w:rPr>
                <w:sz w:val="16"/>
                <w:szCs w:val="18"/>
              </w:rPr>
            </w:pPr>
            <w:r w:rsidRPr="00EF4231">
              <w:rPr>
                <w:sz w:val="16"/>
                <w:szCs w:val="18"/>
              </w:rPr>
              <w:t>Плотный, формат А-4. Размер 297х210 мм, 320-380 г/м</w:t>
            </w:r>
            <w:proofErr w:type="gramStart"/>
            <w:r w:rsidRPr="00EF4231">
              <w:rPr>
                <w:sz w:val="16"/>
                <w:szCs w:val="18"/>
                <w:vertAlign w:val="superscript"/>
              </w:rPr>
              <w:t>2</w:t>
            </w:r>
            <w:proofErr w:type="gramEnd"/>
            <w:r w:rsidRPr="00EF4231">
              <w:rPr>
                <w:sz w:val="16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:rsidR="001D7FA4" w:rsidRDefault="001D7FA4" w:rsidP="003466F1">
            <w:pPr>
              <w:jc w:val="center"/>
            </w:pPr>
            <w:proofErr w:type="gramStart"/>
            <w:r w:rsidRPr="003E6D89">
              <w:rPr>
                <w:rFonts w:eastAsia="SimSu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850" w:type="dxa"/>
            <w:vAlign w:val="center"/>
          </w:tcPr>
          <w:p w:rsidR="001D7FA4" w:rsidRPr="00EF4231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EF4231">
              <w:rPr>
                <w:rFonts w:eastAsia="SimSun"/>
                <w:sz w:val="18"/>
                <w:szCs w:val="18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1,80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540,00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3,36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1008,00</w:t>
            </w:r>
          </w:p>
        </w:tc>
      </w:tr>
      <w:tr w:rsidR="001D7FA4" w:rsidRPr="00C50D55" w:rsidTr="001D7FA4">
        <w:tc>
          <w:tcPr>
            <w:tcW w:w="567" w:type="dxa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18</w:t>
            </w:r>
          </w:p>
        </w:tc>
        <w:tc>
          <w:tcPr>
            <w:tcW w:w="1702" w:type="dxa"/>
          </w:tcPr>
          <w:p w:rsidR="001D7FA4" w:rsidRPr="00C50D55" w:rsidRDefault="001D7FA4" w:rsidP="003466F1">
            <w:pPr>
              <w:rPr>
                <w:sz w:val="18"/>
                <w:szCs w:val="18"/>
              </w:rPr>
            </w:pPr>
            <w:r w:rsidRPr="00C50D55">
              <w:rPr>
                <w:sz w:val="18"/>
                <w:szCs w:val="18"/>
              </w:rPr>
              <w:t>Лоток-коробка</w:t>
            </w:r>
          </w:p>
        </w:tc>
        <w:tc>
          <w:tcPr>
            <w:tcW w:w="2693" w:type="dxa"/>
          </w:tcPr>
          <w:p w:rsidR="001D7FA4" w:rsidRPr="00EF4231" w:rsidRDefault="001D7FA4" w:rsidP="003466F1">
            <w:pPr>
              <w:rPr>
                <w:sz w:val="16"/>
                <w:szCs w:val="18"/>
              </w:rPr>
            </w:pPr>
            <w:r w:rsidRPr="00EF4231">
              <w:rPr>
                <w:sz w:val="16"/>
                <w:szCs w:val="18"/>
              </w:rPr>
              <w:t>Картонная, архивная. Ширина корешка 80 мм.</w:t>
            </w:r>
          </w:p>
        </w:tc>
        <w:tc>
          <w:tcPr>
            <w:tcW w:w="851" w:type="dxa"/>
            <w:vAlign w:val="center"/>
          </w:tcPr>
          <w:p w:rsidR="001D7FA4" w:rsidRDefault="001D7FA4" w:rsidP="003466F1">
            <w:pPr>
              <w:jc w:val="center"/>
            </w:pPr>
            <w:proofErr w:type="gramStart"/>
            <w:r w:rsidRPr="003E6D89">
              <w:rPr>
                <w:rFonts w:eastAsia="SimSu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850" w:type="dxa"/>
            <w:vAlign w:val="center"/>
          </w:tcPr>
          <w:p w:rsidR="001D7FA4" w:rsidRPr="00EF4231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EF4231">
              <w:rPr>
                <w:rFonts w:eastAsia="SimSun"/>
                <w:sz w:val="18"/>
                <w:szCs w:val="18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22,50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1125,00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16,52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826,00</w:t>
            </w:r>
          </w:p>
        </w:tc>
      </w:tr>
      <w:tr w:rsidR="001D7FA4" w:rsidRPr="00C50D55" w:rsidTr="001D7FA4">
        <w:tc>
          <w:tcPr>
            <w:tcW w:w="567" w:type="dxa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19</w:t>
            </w:r>
          </w:p>
        </w:tc>
        <w:tc>
          <w:tcPr>
            <w:tcW w:w="1702" w:type="dxa"/>
          </w:tcPr>
          <w:p w:rsidR="001D7FA4" w:rsidRPr="00C50D55" w:rsidRDefault="001D7FA4" w:rsidP="003466F1">
            <w:pPr>
              <w:pStyle w:val="a6"/>
              <w:rPr>
                <w:sz w:val="18"/>
                <w:szCs w:val="18"/>
              </w:rPr>
            </w:pPr>
            <w:r w:rsidRPr="00C50D55">
              <w:rPr>
                <w:sz w:val="18"/>
                <w:szCs w:val="18"/>
              </w:rPr>
              <w:t>Книга канцелярская</w:t>
            </w:r>
          </w:p>
        </w:tc>
        <w:tc>
          <w:tcPr>
            <w:tcW w:w="2693" w:type="dxa"/>
          </w:tcPr>
          <w:p w:rsidR="001D7FA4" w:rsidRPr="00EF4231" w:rsidRDefault="001D7FA4" w:rsidP="003466F1">
            <w:pPr>
              <w:rPr>
                <w:sz w:val="16"/>
                <w:szCs w:val="18"/>
              </w:rPr>
            </w:pPr>
            <w:r w:rsidRPr="00EF4231">
              <w:rPr>
                <w:sz w:val="16"/>
                <w:szCs w:val="18"/>
              </w:rPr>
              <w:t xml:space="preserve">Обложка из </w:t>
            </w:r>
            <w:proofErr w:type="spellStart"/>
            <w:r w:rsidRPr="00EF4231">
              <w:rPr>
                <w:sz w:val="16"/>
                <w:szCs w:val="18"/>
              </w:rPr>
              <w:t>бумвинила</w:t>
            </w:r>
            <w:proofErr w:type="spellEnd"/>
            <w:r w:rsidRPr="00EF4231">
              <w:rPr>
                <w:sz w:val="16"/>
                <w:szCs w:val="18"/>
              </w:rPr>
              <w:t>, внутренний  блок  из офсетной  бумаги  в клетку, 96 листов.</w:t>
            </w:r>
          </w:p>
        </w:tc>
        <w:tc>
          <w:tcPr>
            <w:tcW w:w="851" w:type="dxa"/>
            <w:vAlign w:val="center"/>
          </w:tcPr>
          <w:p w:rsidR="001D7FA4" w:rsidRDefault="001D7FA4" w:rsidP="003466F1">
            <w:pPr>
              <w:jc w:val="center"/>
            </w:pPr>
            <w:proofErr w:type="gramStart"/>
            <w:r w:rsidRPr="003E6D89">
              <w:rPr>
                <w:rFonts w:eastAsia="SimSu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850" w:type="dxa"/>
            <w:vAlign w:val="center"/>
          </w:tcPr>
          <w:p w:rsidR="001D7FA4" w:rsidRPr="00EF4231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EF4231">
              <w:rPr>
                <w:rFonts w:eastAsia="SimSun"/>
                <w:sz w:val="18"/>
                <w:szCs w:val="18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75,40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3770,00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69,56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3478,00</w:t>
            </w:r>
          </w:p>
        </w:tc>
      </w:tr>
      <w:tr w:rsidR="001D7FA4" w:rsidRPr="00C50D55" w:rsidTr="001D7FA4">
        <w:tc>
          <w:tcPr>
            <w:tcW w:w="567" w:type="dxa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20</w:t>
            </w:r>
          </w:p>
        </w:tc>
        <w:tc>
          <w:tcPr>
            <w:tcW w:w="1702" w:type="dxa"/>
          </w:tcPr>
          <w:p w:rsidR="001D7FA4" w:rsidRPr="00C50D55" w:rsidRDefault="001D7FA4" w:rsidP="003466F1">
            <w:pPr>
              <w:rPr>
                <w:sz w:val="18"/>
                <w:szCs w:val="18"/>
              </w:rPr>
            </w:pPr>
            <w:r w:rsidRPr="00C50D55">
              <w:rPr>
                <w:sz w:val="18"/>
                <w:szCs w:val="18"/>
              </w:rPr>
              <w:t>Папка для бумаг на завязках</w:t>
            </w:r>
          </w:p>
        </w:tc>
        <w:tc>
          <w:tcPr>
            <w:tcW w:w="2693" w:type="dxa"/>
          </w:tcPr>
          <w:p w:rsidR="001D7FA4" w:rsidRPr="00EF4231" w:rsidRDefault="001D7FA4" w:rsidP="003466F1">
            <w:pPr>
              <w:rPr>
                <w:sz w:val="16"/>
                <w:szCs w:val="18"/>
              </w:rPr>
            </w:pPr>
            <w:proofErr w:type="gramStart"/>
            <w:r w:rsidRPr="00EF4231">
              <w:rPr>
                <w:sz w:val="16"/>
                <w:szCs w:val="18"/>
              </w:rPr>
              <w:t>Изготовлена</w:t>
            </w:r>
            <w:proofErr w:type="gramEnd"/>
            <w:r w:rsidRPr="00EF4231">
              <w:rPr>
                <w:sz w:val="16"/>
                <w:szCs w:val="18"/>
              </w:rPr>
              <w:t xml:space="preserve"> из картона, цвет – белый.</w:t>
            </w:r>
          </w:p>
        </w:tc>
        <w:tc>
          <w:tcPr>
            <w:tcW w:w="851" w:type="dxa"/>
            <w:vAlign w:val="center"/>
          </w:tcPr>
          <w:p w:rsidR="001D7FA4" w:rsidRDefault="001D7FA4" w:rsidP="003466F1">
            <w:pPr>
              <w:jc w:val="center"/>
            </w:pPr>
            <w:proofErr w:type="gramStart"/>
            <w:r w:rsidRPr="003E6D89">
              <w:rPr>
                <w:rFonts w:eastAsia="SimSu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850" w:type="dxa"/>
            <w:vAlign w:val="center"/>
          </w:tcPr>
          <w:p w:rsidR="001D7FA4" w:rsidRPr="00EF4231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EF4231">
              <w:rPr>
                <w:rFonts w:eastAsia="SimSun"/>
                <w:sz w:val="18"/>
                <w:szCs w:val="18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1200,00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3,17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951,00</w:t>
            </w:r>
          </w:p>
        </w:tc>
      </w:tr>
      <w:tr w:rsidR="001D7FA4" w:rsidRPr="00C50D55" w:rsidTr="001D7FA4">
        <w:tc>
          <w:tcPr>
            <w:tcW w:w="567" w:type="dxa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21</w:t>
            </w:r>
          </w:p>
        </w:tc>
        <w:tc>
          <w:tcPr>
            <w:tcW w:w="1702" w:type="dxa"/>
          </w:tcPr>
          <w:p w:rsidR="001D7FA4" w:rsidRPr="00C50D55" w:rsidRDefault="001D7FA4" w:rsidP="003466F1">
            <w:pPr>
              <w:rPr>
                <w:sz w:val="18"/>
                <w:szCs w:val="18"/>
              </w:rPr>
            </w:pPr>
            <w:r w:rsidRPr="00C50D55">
              <w:rPr>
                <w:sz w:val="18"/>
                <w:szCs w:val="18"/>
              </w:rPr>
              <w:t>Ежедневник</w:t>
            </w:r>
          </w:p>
        </w:tc>
        <w:tc>
          <w:tcPr>
            <w:tcW w:w="2693" w:type="dxa"/>
          </w:tcPr>
          <w:p w:rsidR="001D7FA4" w:rsidRPr="00EF4231" w:rsidRDefault="001D7FA4" w:rsidP="003466F1">
            <w:pPr>
              <w:rPr>
                <w:sz w:val="16"/>
                <w:szCs w:val="18"/>
              </w:rPr>
            </w:pPr>
            <w:r w:rsidRPr="00EF4231">
              <w:rPr>
                <w:sz w:val="16"/>
                <w:szCs w:val="18"/>
              </w:rPr>
              <w:t xml:space="preserve">Для руководителей,      недатированный, обложка  из высококачественного </w:t>
            </w:r>
            <w:proofErr w:type="spellStart"/>
            <w:r w:rsidRPr="00EF4231">
              <w:rPr>
                <w:sz w:val="16"/>
                <w:szCs w:val="18"/>
              </w:rPr>
              <w:t>кожезаменителя</w:t>
            </w:r>
            <w:proofErr w:type="spellEnd"/>
            <w:r w:rsidRPr="00EF4231">
              <w:rPr>
                <w:sz w:val="16"/>
                <w:szCs w:val="18"/>
              </w:rPr>
              <w:t>, размер145х205 мм, цвет обложк</w:t>
            </w:r>
            <w:proofErr w:type="gramStart"/>
            <w:r w:rsidRPr="00EF4231">
              <w:rPr>
                <w:sz w:val="16"/>
                <w:szCs w:val="18"/>
              </w:rPr>
              <w:t>и-</w:t>
            </w:r>
            <w:proofErr w:type="gramEnd"/>
            <w:r w:rsidRPr="00EF4231">
              <w:rPr>
                <w:sz w:val="16"/>
                <w:szCs w:val="18"/>
              </w:rPr>
              <w:t xml:space="preserve"> синий.</w:t>
            </w:r>
          </w:p>
        </w:tc>
        <w:tc>
          <w:tcPr>
            <w:tcW w:w="851" w:type="dxa"/>
            <w:vAlign w:val="center"/>
          </w:tcPr>
          <w:p w:rsidR="001D7FA4" w:rsidRDefault="001D7FA4" w:rsidP="003466F1">
            <w:pPr>
              <w:jc w:val="center"/>
            </w:pPr>
            <w:proofErr w:type="gramStart"/>
            <w:r w:rsidRPr="003E6D89">
              <w:rPr>
                <w:rFonts w:eastAsia="SimSu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850" w:type="dxa"/>
            <w:vAlign w:val="center"/>
          </w:tcPr>
          <w:p w:rsidR="001D7FA4" w:rsidRPr="00EF4231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EF4231">
              <w:rPr>
                <w:rFonts w:eastAsia="SimSun"/>
                <w:sz w:val="18"/>
                <w:szCs w:val="18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114,60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5730,00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168,36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8418,00</w:t>
            </w:r>
          </w:p>
        </w:tc>
      </w:tr>
      <w:tr w:rsidR="001D7FA4" w:rsidRPr="00C50D55" w:rsidTr="001D7FA4">
        <w:tc>
          <w:tcPr>
            <w:tcW w:w="567" w:type="dxa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22</w:t>
            </w:r>
          </w:p>
        </w:tc>
        <w:tc>
          <w:tcPr>
            <w:tcW w:w="1702" w:type="dxa"/>
          </w:tcPr>
          <w:p w:rsidR="001D7FA4" w:rsidRPr="00C50D55" w:rsidRDefault="001D7FA4" w:rsidP="003466F1">
            <w:pPr>
              <w:rPr>
                <w:sz w:val="18"/>
                <w:szCs w:val="18"/>
              </w:rPr>
            </w:pPr>
            <w:proofErr w:type="spellStart"/>
            <w:r w:rsidRPr="00C50D55">
              <w:rPr>
                <w:sz w:val="18"/>
                <w:szCs w:val="18"/>
              </w:rPr>
              <w:t>Степлер</w:t>
            </w:r>
            <w:proofErr w:type="spellEnd"/>
          </w:p>
        </w:tc>
        <w:tc>
          <w:tcPr>
            <w:tcW w:w="2693" w:type="dxa"/>
          </w:tcPr>
          <w:p w:rsidR="001D7FA4" w:rsidRPr="00EF4231" w:rsidRDefault="001D7FA4" w:rsidP="003466F1">
            <w:pPr>
              <w:rPr>
                <w:sz w:val="16"/>
                <w:szCs w:val="18"/>
              </w:rPr>
            </w:pPr>
            <w:r w:rsidRPr="00EF4231">
              <w:rPr>
                <w:sz w:val="16"/>
                <w:szCs w:val="18"/>
              </w:rPr>
              <w:t xml:space="preserve">Устройство  для  скрепления страниц с помощью  металлических  скоб № 10, загрузка  до 50 скоб, пробивная  толщина -12 листов, глубина прошивки </w:t>
            </w:r>
            <w:smartTag w:uri="urn:schemas-microsoft-com:office:smarttags" w:element="metricconverter">
              <w:smartTagPr>
                <w:attr w:name="ProductID" w:val="43 мм"/>
              </w:smartTagPr>
              <w:r w:rsidRPr="00EF4231">
                <w:rPr>
                  <w:sz w:val="16"/>
                  <w:szCs w:val="18"/>
                </w:rPr>
                <w:t>43 мм</w:t>
              </w:r>
            </w:smartTag>
            <w:r w:rsidRPr="00EF4231">
              <w:rPr>
                <w:sz w:val="16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:rsidR="001D7FA4" w:rsidRDefault="001D7FA4" w:rsidP="003466F1">
            <w:pPr>
              <w:jc w:val="center"/>
            </w:pPr>
            <w:proofErr w:type="gramStart"/>
            <w:r w:rsidRPr="003E6D89">
              <w:rPr>
                <w:rFonts w:eastAsia="SimSu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850" w:type="dxa"/>
            <w:vAlign w:val="center"/>
          </w:tcPr>
          <w:p w:rsidR="001D7FA4" w:rsidRPr="00EF4231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EF4231">
              <w:rPr>
                <w:rFonts w:eastAsia="SimSu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20,50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102,50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34,42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172,10</w:t>
            </w:r>
          </w:p>
        </w:tc>
      </w:tr>
      <w:tr w:rsidR="001D7FA4" w:rsidRPr="00C50D55" w:rsidTr="001D7FA4">
        <w:tc>
          <w:tcPr>
            <w:tcW w:w="567" w:type="dxa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23</w:t>
            </w:r>
          </w:p>
        </w:tc>
        <w:tc>
          <w:tcPr>
            <w:tcW w:w="1702" w:type="dxa"/>
          </w:tcPr>
          <w:p w:rsidR="001D7FA4" w:rsidRPr="00C50D55" w:rsidRDefault="001D7FA4" w:rsidP="003466F1">
            <w:pPr>
              <w:rPr>
                <w:sz w:val="18"/>
                <w:szCs w:val="18"/>
              </w:rPr>
            </w:pPr>
            <w:proofErr w:type="spellStart"/>
            <w:r w:rsidRPr="00C50D55">
              <w:rPr>
                <w:sz w:val="18"/>
                <w:szCs w:val="18"/>
              </w:rPr>
              <w:t>Степлер</w:t>
            </w:r>
            <w:proofErr w:type="spellEnd"/>
          </w:p>
        </w:tc>
        <w:tc>
          <w:tcPr>
            <w:tcW w:w="2693" w:type="dxa"/>
          </w:tcPr>
          <w:p w:rsidR="001D7FA4" w:rsidRPr="00EF4231" w:rsidRDefault="001D7FA4" w:rsidP="003466F1">
            <w:pPr>
              <w:rPr>
                <w:sz w:val="16"/>
                <w:szCs w:val="18"/>
              </w:rPr>
            </w:pPr>
            <w:r w:rsidRPr="00EF4231">
              <w:rPr>
                <w:sz w:val="16"/>
                <w:szCs w:val="18"/>
              </w:rPr>
              <w:t xml:space="preserve">Устройство  для  скрепления страниц с помощью  металлических  скоб № 24, загрузка  до 50 скоб, пробивная  толщина -25 листов, глубина прошивки </w:t>
            </w:r>
            <w:smartTag w:uri="urn:schemas-microsoft-com:office:smarttags" w:element="metricconverter">
              <w:smartTagPr>
                <w:attr w:name="ProductID" w:val="66 мм"/>
              </w:smartTagPr>
              <w:r w:rsidRPr="00EF4231">
                <w:rPr>
                  <w:sz w:val="16"/>
                  <w:szCs w:val="18"/>
                </w:rPr>
                <w:t>66 мм</w:t>
              </w:r>
            </w:smartTag>
            <w:r w:rsidRPr="00EF4231">
              <w:rPr>
                <w:sz w:val="16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:rsidR="001D7FA4" w:rsidRDefault="001D7FA4" w:rsidP="003466F1">
            <w:pPr>
              <w:jc w:val="center"/>
            </w:pPr>
            <w:proofErr w:type="gramStart"/>
            <w:r w:rsidRPr="003E6D89">
              <w:rPr>
                <w:rFonts w:eastAsia="SimSu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850" w:type="dxa"/>
            <w:vAlign w:val="center"/>
          </w:tcPr>
          <w:p w:rsidR="001D7FA4" w:rsidRPr="00EF4231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EF4231">
              <w:rPr>
                <w:rFonts w:eastAsia="SimSu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55,10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275,50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83,84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419,20</w:t>
            </w:r>
          </w:p>
        </w:tc>
      </w:tr>
      <w:tr w:rsidR="001D7FA4" w:rsidRPr="00C50D55" w:rsidTr="001D7FA4">
        <w:tc>
          <w:tcPr>
            <w:tcW w:w="567" w:type="dxa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24</w:t>
            </w:r>
          </w:p>
        </w:tc>
        <w:tc>
          <w:tcPr>
            <w:tcW w:w="1702" w:type="dxa"/>
          </w:tcPr>
          <w:p w:rsidR="001D7FA4" w:rsidRPr="00C50D55" w:rsidRDefault="001D7FA4" w:rsidP="003466F1">
            <w:pPr>
              <w:rPr>
                <w:sz w:val="18"/>
                <w:szCs w:val="18"/>
              </w:rPr>
            </w:pPr>
            <w:r w:rsidRPr="00C50D55">
              <w:rPr>
                <w:sz w:val="18"/>
                <w:szCs w:val="18"/>
              </w:rPr>
              <w:t>Перекидной календарь на 2011 год</w:t>
            </w:r>
          </w:p>
        </w:tc>
        <w:tc>
          <w:tcPr>
            <w:tcW w:w="2693" w:type="dxa"/>
          </w:tcPr>
          <w:p w:rsidR="001D7FA4" w:rsidRPr="00EF4231" w:rsidRDefault="001D7FA4" w:rsidP="003466F1">
            <w:pPr>
              <w:rPr>
                <w:sz w:val="16"/>
                <w:szCs w:val="18"/>
              </w:rPr>
            </w:pPr>
            <w:r w:rsidRPr="00EF4231">
              <w:rPr>
                <w:sz w:val="16"/>
                <w:szCs w:val="18"/>
              </w:rPr>
              <w:t>Из бумаги,  перекидной  календарь, размер 10х13 см, с отверстиями  для  крепления на  подставке.</w:t>
            </w:r>
          </w:p>
        </w:tc>
        <w:tc>
          <w:tcPr>
            <w:tcW w:w="851" w:type="dxa"/>
            <w:vAlign w:val="center"/>
          </w:tcPr>
          <w:p w:rsidR="001D7FA4" w:rsidRDefault="001D7FA4" w:rsidP="003466F1">
            <w:pPr>
              <w:jc w:val="center"/>
            </w:pPr>
            <w:proofErr w:type="gramStart"/>
            <w:r w:rsidRPr="003E6D89">
              <w:rPr>
                <w:rFonts w:eastAsia="SimSu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850" w:type="dxa"/>
            <w:vAlign w:val="center"/>
          </w:tcPr>
          <w:p w:rsidR="001D7FA4" w:rsidRPr="00EF4231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EF4231">
              <w:rPr>
                <w:rFonts w:eastAsia="SimSun"/>
                <w:sz w:val="18"/>
                <w:szCs w:val="18"/>
              </w:rPr>
              <w:t>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15,10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1057,00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26,20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1834,00</w:t>
            </w:r>
          </w:p>
        </w:tc>
      </w:tr>
      <w:tr w:rsidR="001D7FA4" w:rsidRPr="00C50D55" w:rsidTr="001D7FA4">
        <w:tc>
          <w:tcPr>
            <w:tcW w:w="567" w:type="dxa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25</w:t>
            </w:r>
          </w:p>
        </w:tc>
        <w:tc>
          <w:tcPr>
            <w:tcW w:w="1702" w:type="dxa"/>
          </w:tcPr>
          <w:p w:rsidR="001D7FA4" w:rsidRPr="00C50D55" w:rsidRDefault="001D7FA4" w:rsidP="003466F1">
            <w:pPr>
              <w:rPr>
                <w:sz w:val="18"/>
                <w:szCs w:val="18"/>
              </w:rPr>
            </w:pPr>
            <w:r w:rsidRPr="00C50D55">
              <w:rPr>
                <w:sz w:val="18"/>
                <w:szCs w:val="18"/>
              </w:rPr>
              <w:t>Калькулятор</w:t>
            </w:r>
          </w:p>
        </w:tc>
        <w:tc>
          <w:tcPr>
            <w:tcW w:w="2693" w:type="dxa"/>
          </w:tcPr>
          <w:p w:rsidR="001D7FA4" w:rsidRPr="00EF4231" w:rsidRDefault="001D7FA4" w:rsidP="003466F1">
            <w:pPr>
              <w:rPr>
                <w:sz w:val="16"/>
                <w:szCs w:val="18"/>
              </w:rPr>
            </w:pPr>
            <w:r w:rsidRPr="00EF4231">
              <w:rPr>
                <w:sz w:val="16"/>
                <w:szCs w:val="18"/>
              </w:rPr>
              <w:t>Цвет черный, 12 разрядов. Двойное питание.</w:t>
            </w:r>
          </w:p>
        </w:tc>
        <w:tc>
          <w:tcPr>
            <w:tcW w:w="851" w:type="dxa"/>
            <w:vAlign w:val="center"/>
          </w:tcPr>
          <w:p w:rsidR="001D7FA4" w:rsidRDefault="001D7FA4" w:rsidP="003466F1">
            <w:pPr>
              <w:jc w:val="center"/>
            </w:pPr>
            <w:proofErr w:type="gramStart"/>
            <w:r w:rsidRPr="003E6D89">
              <w:rPr>
                <w:rFonts w:eastAsia="SimSu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850" w:type="dxa"/>
            <w:vAlign w:val="center"/>
          </w:tcPr>
          <w:p w:rsidR="001D7FA4" w:rsidRPr="00EF4231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EF4231"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339,80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1019,40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398,54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1195,62</w:t>
            </w:r>
          </w:p>
        </w:tc>
      </w:tr>
      <w:tr w:rsidR="001D7FA4" w:rsidRPr="00C50D55" w:rsidTr="001D7FA4">
        <w:tc>
          <w:tcPr>
            <w:tcW w:w="567" w:type="dxa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26</w:t>
            </w:r>
          </w:p>
        </w:tc>
        <w:tc>
          <w:tcPr>
            <w:tcW w:w="1702" w:type="dxa"/>
          </w:tcPr>
          <w:p w:rsidR="001D7FA4" w:rsidRPr="00C50D55" w:rsidRDefault="001D7FA4" w:rsidP="003466F1">
            <w:pPr>
              <w:pStyle w:val="a6"/>
              <w:ind w:left="357" w:hanging="357"/>
              <w:rPr>
                <w:sz w:val="18"/>
                <w:szCs w:val="18"/>
              </w:rPr>
            </w:pPr>
            <w:proofErr w:type="spellStart"/>
            <w:r w:rsidRPr="00C50D55">
              <w:rPr>
                <w:sz w:val="18"/>
                <w:szCs w:val="18"/>
              </w:rPr>
              <w:t>Планинг</w:t>
            </w:r>
            <w:proofErr w:type="spellEnd"/>
          </w:p>
        </w:tc>
        <w:tc>
          <w:tcPr>
            <w:tcW w:w="2693" w:type="dxa"/>
          </w:tcPr>
          <w:p w:rsidR="001D7FA4" w:rsidRPr="00EF4231" w:rsidRDefault="001D7FA4" w:rsidP="003466F1">
            <w:pPr>
              <w:rPr>
                <w:sz w:val="16"/>
                <w:szCs w:val="18"/>
              </w:rPr>
            </w:pPr>
            <w:r w:rsidRPr="00EF4231">
              <w:rPr>
                <w:sz w:val="16"/>
                <w:szCs w:val="18"/>
              </w:rPr>
              <w:t xml:space="preserve">Недатированный,  размер  298х140 мм, обложка  </w:t>
            </w:r>
            <w:proofErr w:type="spellStart"/>
            <w:r w:rsidRPr="00EF4231">
              <w:rPr>
                <w:sz w:val="16"/>
                <w:szCs w:val="18"/>
              </w:rPr>
              <w:t>бумвинил</w:t>
            </w:r>
            <w:proofErr w:type="spellEnd"/>
            <w:r w:rsidRPr="00EF4231">
              <w:rPr>
                <w:sz w:val="16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:rsidR="001D7FA4" w:rsidRDefault="001D7FA4" w:rsidP="003466F1">
            <w:pPr>
              <w:jc w:val="center"/>
            </w:pPr>
            <w:proofErr w:type="gramStart"/>
            <w:r w:rsidRPr="003E6D89">
              <w:rPr>
                <w:rFonts w:eastAsia="SimSu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850" w:type="dxa"/>
            <w:vAlign w:val="center"/>
          </w:tcPr>
          <w:p w:rsidR="001D7FA4" w:rsidRPr="00EF4231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EF4231">
              <w:rPr>
                <w:rFonts w:eastAsia="SimSun"/>
                <w:sz w:val="18"/>
                <w:szCs w:val="18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91,70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1375,50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150,00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2250,00</w:t>
            </w:r>
          </w:p>
        </w:tc>
      </w:tr>
      <w:tr w:rsidR="001D7FA4" w:rsidRPr="00C50D55" w:rsidTr="001D7FA4">
        <w:trPr>
          <w:trHeight w:val="920"/>
        </w:trPr>
        <w:tc>
          <w:tcPr>
            <w:tcW w:w="2269" w:type="dxa"/>
            <w:gridSpan w:val="2"/>
          </w:tcPr>
          <w:p w:rsidR="001D7FA4" w:rsidRPr="00C50D55" w:rsidRDefault="001D7FA4" w:rsidP="003466F1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>
              <w:rPr>
                <w:rFonts w:eastAsia="SimSun"/>
                <w:snapToGrid w:val="0"/>
                <w:color w:val="000000"/>
                <w:sz w:val="18"/>
                <w:szCs w:val="18"/>
              </w:rPr>
              <w:t>Цена</w:t>
            </w:r>
            <w:r w:rsidRPr="00C50D55">
              <w:rPr>
                <w:rFonts w:eastAsia="SimSun"/>
                <w:snapToGrid w:val="0"/>
                <w:color w:val="000000"/>
                <w:sz w:val="18"/>
                <w:szCs w:val="18"/>
              </w:rPr>
              <w:t xml:space="preserve">  муниципального контракта, руб.</w:t>
            </w:r>
          </w:p>
        </w:tc>
        <w:tc>
          <w:tcPr>
            <w:tcW w:w="4394" w:type="dxa"/>
            <w:gridSpan w:val="3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Максимальная цена муниципального контракта:</w:t>
            </w:r>
          </w:p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 xml:space="preserve"> </w:t>
            </w:r>
            <w:r w:rsidRPr="00C50D55">
              <w:rPr>
                <w:rFonts w:eastAsia="SimSun"/>
                <w:b/>
                <w:sz w:val="18"/>
                <w:szCs w:val="18"/>
                <w:u w:val="single"/>
              </w:rPr>
              <w:t>43 550</w:t>
            </w:r>
          </w:p>
          <w:p w:rsidR="001D7FA4" w:rsidRPr="00C50D55" w:rsidRDefault="001D7FA4" w:rsidP="003466F1">
            <w:pPr>
              <w:jc w:val="center"/>
              <w:rPr>
                <w:rFonts w:eastAsia="SimSun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C50D55">
              <w:rPr>
                <w:rFonts w:eastAsia="SimSun"/>
                <w:b/>
                <w:sz w:val="18"/>
                <w:szCs w:val="18"/>
              </w:rPr>
              <w:t>33 461,90</w:t>
            </w:r>
          </w:p>
        </w:tc>
        <w:tc>
          <w:tcPr>
            <w:tcW w:w="1984" w:type="dxa"/>
            <w:gridSpan w:val="2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C50D55">
              <w:rPr>
                <w:rFonts w:eastAsia="SimSun"/>
                <w:b/>
                <w:sz w:val="18"/>
                <w:szCs w:val="18"/>
              </w:rPr>
              <w:t>37 985,82</w:t>
            </w:r>
          </w:p>
        </w:tc>
      </w:tr>
      <w:tr w:rsidR="001D7FA4" w:rsidRPr="00C50D55" w:rsidTr="001D7FA4">
        <w:trPr>
          <w:trHeight w:val="357"/>
        </w:trPr>
        <w:tc>
          <w:tcPr>
            <w:tcW w:w="2269" w:type="dxa"/>
            <w:gridSpan w:val="2"/>
          </w:tcPr>
          <w:p w:rsidR="001D7FA4" w:rsidRPr="00C50D55" w:rsidRDefault="001D7FA4" w:rsidP="003466F1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 w:rsidRPr="00C50D55">
              <w:rPr>
                <w:rFonts w:eastAsia="SimSun"/>
                <w:snapToGrid w:val="0"/>
                <w:color w:val="000000"/>
                <w:sz w:val="18"/>
                <w:szCs w:val="18"/>
              </w:rPr>
              <w:t>Срок поставки  товара</w:t>
            </w:r>
          </w:p>
          <w:p w:rsidR="001D7FA4" w:rsidRPr="00C50D55" w:rsidRDefault="001D7FA4" w:rsidP="003466F1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  <w:highlight w:val="red"/>
              </w:rPr>
            </w:pPr>
            <w:r w:rsidRPr="00C50D55">
              <w:rPr>
                <w:sz w:val="18"/>
                <w:szCs w:val="18"/>
              </w:rPr>
              <w:t>в течение  20 дней    с момента  подписания   муниципального  контракта</w:t>
            </w:r>
            <w:r w:rsidRPr="00C50D55">
              <w:rPr>
                <w:rFonts w:eastAsia="SimSun"/>
                <w:sz w:val="18"/>
                <w:szCs w:val="18"/>
                <w:highlight w:val="red"/>
              </w:rPr>
              <w:t xml:space="preserve"> </w:t>
            </w:r>
          </w:p>
        </w:tc>
        <w:tc>
          <w:tcPr>
            <w:tcW w:w="1985" w:type="dxa"/>
            <w:gridSpan w:val="2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Согласны</w:t>
            </w:r>
          </w:p>
        </w:tc>
        <w:tc>
          <w:tcPr>
            <w:tcW w:w="1984" w:type="dxa"/>
            <w:gridSpan w:val="2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Согласны</w:t>
            </w:r>
          </w:p>
        </w:tc>
      </w:tr>
      <w:tr w:rsidR="001D7FA4" w:rsidRPr="00C50D55" w:rsidTr="001D7FA4">
        <w:tc>
          <w:tcPr>
            <w:tcW w:w="2269" w:type="dxa"/>
            <w:gridSpan w:val="2"/>
          </w:tcPr>
          <w:p w:rsidR="001D7FA4" w:rsidRPr="00C50D55" w:rsidRDefault="001D7FA4" w:rsidP="003466F1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 w:rsidRPr="00C50D55">
              <w:rPr>
                <w:rFonts w:eastAsia="SimSun"/>
                <w:snapToGrid w:val="0"/>
                <w:color w:val="000000"/>
                <w:sz w:val="18"/>
                <w:szCs w:val="18"/>
              </w:rPr>
              <w:t>Срок   и  условия  оплаты товара</w:t>
            </w:r>
          </w:p>
        </w:tc>
        <w:tc>
          <w:tcPr>
            <w:tcW w:w="4394" w:type="dxa"/>
            <w:gridSpan w:val="3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sz w:val="18"/>
                <w:szCs w:val="18"/>
              </w:rPr>
              <w:t xml:space="preserve">   путем перечисления денежных средств  на расчетный счет Поставщика  в следующем порядке:  в течение  20  дней  после  доставки  товара  заказчику и подписания  представителем  заказчика  накладной, а в случае необходимости устранения  недостатко</w:t>
            </w:r>
            <w:proofErr w:type="gramStart"/>
            <w:r w:rsidRPr="00C50D55">
              <w:rPr>
                <w:sz w:val="18"/>
                <w:szCs w:val="18"/>
              </w:rPr>
              <w:t>в-</w:t>
            </w:r>
            <w:proofErr w:type="gramEnd"/>
            <w:r w:rsidRPr="00C50D55">
              <w:rPr>
                <w:sz w:val="18"/>
                <w:szCs w:val="18"/>
              </w:rPr>
              <w:t xml:space="preserve"> акта</w:t>
            </w:r>
            <w:r>
              <w:rPr>
                <w:sz w:val="18"/>
                <w:szCs w:val="18"/>
              </w:rPr>
              <w:t xml:space="preserve">  устранения  недостатков</w:t>
            </w:r>
          </w:p>
        </w:tc>
        <w:tc>
          <w:tcPr>
            <w:tcW w:w="1985" w:type="dxa"/>
            <w:gridSpan w:val="2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Согласны</w:t>
            </w:r>
          </w:p>
        </w:tc>
        <w:tc>
          <w:tcPr>
            <w:tcW w:w="1984" w:type="dxa"/>
            <w:gridSpan w:val="2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Согласны</w:t>
            </w:r>
          </w:p>
        </w:tc>
      </w:tr>
      <w:tr w:rsidR="001D7FA4" w:rsidRPr="00C50D55" w:rsidTr="001D7FA4">
        <w:trPr>
          <w:trHeight w:val="405"/>
        </w:trPr>
        <w:tc>
          <w:tcPr>
            <w:tcW w:w="2269" w:type="dxa"/>
            <w:gridSpan w:val="2"/>
            <w:vMerge w:val="restart"/>
          </w:tcPr>
          <w:p w:rsidR="001D7FA4" w:rsidRPr="00C50D55" w:rsidRDefault="001D7FA4" w:rsidP="003466F1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 w:rsidRPr="00C50D55">
              <w:rPr>
                <w:rFonts w:eastAsia="SimSun"/>
                <w:snapToGrid w:val="0"/>
                <w:color w:val="000000"/>
                <w:sz w:val="18"/>
                <w:szCs w:val="18"/>
              </w:rPr>
              <w:t>Требования  к участнику  размещения  заказа</w:t>
            </w:r>
          </w:p>
        </w:tc>
        <w:tc>
          <w:tcPr>
            <w:tcW w:w="4394" w:type="dxa"/>
            <w:gridSpan w:val="3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Отсутствие  в реестре недобросовестных  поставщиков сведений об участнике</w:t>
            </w:r>
          </w:p>
        </w:tc>
        <w:tc>
          <w:tcPr>
            <w:tcW w:w="1985" w:type="dxa"/>
            <w:gridSpan w:val="2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Отсутствует</w:t>
            </w:r>
          </w:p>
        </w:tc>
        <w:tc>
          <w:tcPr>
            <w:tcW w:w="1984" w:type="dxa"/>
            <w:gridSpan w:val="2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Отсутствует</w:t>
            </w:r>
          </w:p>
        </w:tc>
      </w:tr>
      <w:tr w:rsidR="001D7FA4" w:rsidRPr="00C50D55" w:rsidTr="001D7FA4">
        <w:trPr>
          <w:trHeight w:val="270"/>
        </w:trPr>
        <w:tc>
          <w:tcPr>
            <w:tcW w:w="2269" w:type="dxa"/>
            <w:gridSpan w:val="2"/>
            <w:vMerge/>
          </w:tcPr>
          <w:p w:rsidR="001D7FA4" w:rsidRPr="00C50D55" w:rsidRDefault="001D7FA4" w:rsidP="003466F1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  <w:highlight w:val="red"/>
              </w:rPr>
            </w:pPr>
            <w:r w:rsidRPr="00C50D55">
              <w:rPr>
                <w:rFonts w:eastAsia="SimSun"/>
                <w:sz w:val="18"/>
                <w:szCs w:val="18"/>
              </w:rPr>
              <w:t>Соответствие участника размещения  заказа требованиям, предъявляемым к  субъектам малого предпринимательства</w:t>
            </w:r>
          </w:p>
        </w:tc>
        <w:tc>
          <w:tcPr>
            <w:tcW w:w="1985" w:type="dxa"/>
            <w:gridSpan w:val="2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Соответствует</w:t>
            </w:r>
          </w:p>
        </w:tc>
        <w:tc>
          <w:tcPr>
            <w:tcW w:w="1984" w:type="dxa"/>
            <w:gridSpan w:val="2"/>
            <w:vAlign w:val="center"/>
          </w:tcPr>
          <w:p w:rsidR="001D7FA4" w:rsidRPr="00C50D55" w:rsidRDefault="001D7FA4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C50D55">
              <w:rPr>
                <w:rFonts w:eastAsia="SimSun"/>
                <w:sz w:val="18"/>
                <w:szCs w:val="18"/>
              </w:rPr>
              <w:t>Соответствует</w:t>
            </w:r>
          </w:p>
        </w:tc>
      </w:tr>
    </w:tbl>
    <w:p w:rsidR="00316A8F" w:rsidRDefault="00316A8F"/>
    <w:sectPr w:rsidR="00316A8F" w:rsidSect="0031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FA4"/>
    <w:rsid w:val="001D7FA4"/>
    <w:rsid w:val="0031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7FA4"/>
    <w:rPr>
      <w:color w:val="0000FF"/>
      <w:u w:val="single"/>
    </w:rPr>
  </w:style>
  <w:style w:type="paragraph" w:styleId="a4">
    <w:name w:val="Body Text Indent"/>
    <w:basedOn w:val="a"/>
    <w:link w:val="a5"/>
    <w:rsid w:val="001D7FA4"/>
    <w:pPr>
      <w:widowControl/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D7F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Number"/>
    <w:basedOn w:val="a"/>
    <w:rsid w:val="001D7FA4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msonormalcxspmiddle">
    <w:name w:val="msonormalcxspmiddle"/>
    <w:basedOn w:val="a"/>
    <w:rsid w:val="001D7FA4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1D7FA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D7F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First Indent"/>
    <w:basedOn w:val="a7"/>
    <w:link w:val="aa"/>
    <w:rsid w:val="001D7FA4"/>
    <w:pPr>
      <w:ind w:firstLine="210"/>
    </w:pPr>
  </w:style>
  <w:style w:type="character" w:customStyle="1" w:styleId="aa">
    <w:name w:val="Красная строка Знак"/>
    <w:basedOn w:val="a8"/>
    <w:link w:val="a9"/>
    <w:rsid w:val="001D7F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zhmao.ru/" TargetMode="External"/><Relationship Id="rId4" Type="http://schemas.openxmlformats.org/officeDocument/2006/relationships/hyperlink" Target="http://www.oz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1664</Words>
  <Characters>9487</Characters>
  <Application>Microsoft Office Word</Application>
  <DocSecurity>0</DocSecurity>
  <Lines>79</Lines>
  <Paragraphs>22</Paragraphs>
  <ScaleCrop>false</ScaleCrop>
  <Company>Adm</Company>
  <LinksUpToDate>false</LinksUpToDate>
  <CharactersWithSpaces>11129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</cp:revision>
  <dcterms:created xsi:type="dcterms:W3CDTF">2010-11-24T12:21:00Z</dcterms:created>
  <dcterms:modified xsi:type="dcterms:W3CDTF">2010-11-24T12:22:00Z</dcterms:modified>
</cp:coreProperties>
</file>