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B7A" w:rsidRPr="00C90B7A" w:rsidRDefault="00C90B7A" w:rsidP="00C90B7A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422275"/>
                <wp:effectExtent l="13970" t="5715" r="13970" b="1016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1ED6" w:rsidRDefault="00F91ED6" w:rsidP="00C90B7A">
                            <w:pPr>
                              <w:pStyle w:val="Standard"/>
                              <w:jc w:val="right"/>
                            </w:pPr>
                            <w:r>
                              <w:t xml:space="preserve">«В </w:t>
                            </w:r>
                            <w:proofErr w:type="spellStart"/>
                            <w:r>
                              <w:t>регистр</w:t>
                            </w:r>
                            <w:proofErr w:type="spellEnd"/>
                            <w:r>
                              <w:t>»</w:t>
                            </w:r>
                          </w:p>
                          <w:p w:rsidR="00F91ED6" w:rsidRDefault="00F91ED6" w:rsidP="00C90B7A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95pt;margin-top:4.6pt;width:90.8pt;height:3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" strokecolor="white">
                <v:textbox style="mso-fit-shape-to-text:t">
                  <w:txbxContent>
                    <w:p w:rsidR="00F91ED6" w:rsidRDefault="00F91ED6" w:rsidP="00C90B7A">
                      <w:pPr>
                        <w:pStyle w:val="Standard"/>
                        <w:jc w:val="right"/>
                      </w:pPr>
                      <w:r>
                        <w:t xml:space="preserve">«В </w:t>
                      </w:r>
                      <w:proofErr w:type="spellStart"/>
                      <w:r>
                        <w:t>регистр</w:t>
                      </w:r>
                      <w:proofErr w:type="spellEnd"/>
                      <w:r>
                        <w:t>»</w:t>
                      </w:r>
                    </w:p>
                    <w:p w:rsidR="00F91ED6" w:rsidRDefault="00F91ED6" w:rsidP="00C90B7A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ru-RU"/>
        </w:rPr>
        <w:drawing>
          <wp:inline distT="0" distB="0" distL="0" distR="0">
            <wp:extent cx="5905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B7A" w:rsidRPr="00C90B7A" w:rsidRDefault="00C90B7A" w:rsidP="00C90B7A">
      <w:pPr>
        <w:tabs>
          <w:tab w:val="num" w:pos="0"/>
        </w:tabs>
        <w:suppressAutoHyphens/>
        <w:spacing w:before="240" w:after="60" w:line="240" w:lineRule="auto"/>
        <w:ind w:left="1008" w:hanging="1008"/>
        <w:jc w:val="center"/>
        <w:outlineLvl w:val="4"/>
        <w:rPr>
          <w:rFonts w:ascii="Times New Roman" w:eastAsia="Calibri" w:hAnsi="Times New Roman" w:cs="Times New Roman"/>
          <w:sz w:val="32"/>
          <w:szCs w:val="32"/>
          <w:lang w:eastAsia="ar-SA"/>
        </w:rPr>
      </w:pPr>
      <w:r w:rsidRPr="00C90B7A">
        <w:rPr>
          <w:rFonts w:ascii="Times New Roman" w:eastAsia="Calibri" w:hAnsi="Times New Roman" w:cs="Times New Roman"/>
          <w:sz w:val="32"/>
          <w:szCs w:val="32"/>
          <w:lang w:eastAsia="ar-SA"/>
        </w:rPr>
        <w:t>АДМИНИСТРАЦИЯ ГОРОДА ЮГОРСКА</w:t>
      </w:r>
    </w:p>
    <w:p w:rsidR="00C90B7A" w:rsidRPr="00C90B7A" w:rsidRDefault="00C90B7A" w:rsidP="00C90B7A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0B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Ханты-Мансийского автономного округа – Югры </w:t>
      </w:r>
    </w:p>
    <w:p w:rsidR="00C90B7A" w:rsidRPr="00C90B7A" w:rsidRDefault="00C90B7A" w:rsidP="00C90B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C90B7A" w:rsidRPr="00C90B7A" w:rsidRDefault="00C90B7A" w:rsidP="00C90B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00C90B7A">
        <w:rPr>
          <w:rFonts w:ascii="Times New Roman" w:eastAsia="Times New Roman" w:hAnsi="Times New Roman" w:cs="Times New Roman"/>
          <w:sz w:val="36"/>
          <w:szCs w:val="36"/>
          <w:lang w:eastAsia="ar-SA"/>
        </w:rPr>
        <w:t>ПОСТАНОВЛЕНИЕ</w:t>
      </w:r>
    </w:p>
    <w:p w:rsidR="00C90B7A" w:rsidRPr="00C90B7A" w:rsidRDefault="00C90B7A" w:rsidP="00C90B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C90B7A" w:rsidRPr="00C90B7A" w:rsidRDefault="00C90B7A" w:rsidP="00C90B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0B7A">
        <w:rPr>
          <w:rFonts w:ascii="Times New Roman" w:eastAsia="Times New Roman" w:hAnsi="Times New Roman" w:cs="Times New Roman"/>
          <w:sz w:val="24"/>
          <w:szCs w:val="24"/>
          <w:lang w:eastAsia="ar-SA"/>
        </w:rPr>
        <w:t>от</w:t>
      </w:r>
      <w:r w:rsidR="00351A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74C09" w:rsidRPr="00274C0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22 декабря 2020</w:t>
      </w:r>
      <w:r w:rsidR="00351A2A"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  <w:r w:rsidR="00FF7679" w:rsidRPr="00FF767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года</w:t>
      </w:r>
      <w:r w:rsidR="00351A2A" w:rsidRPr="00FF767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_</w:t>
      </w:r>
      <w:r w:rsidR="00351A2A"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  <w:r w:rsidRPr="00C90B7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90B7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90B7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90B7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bookmarkStart w:id="0" w:name="_GoBack"/>
      <w:bookmarkEnd w:id="0"/>
      <w:r w:rsidRPr="00C90B7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90B7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90B7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90B7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90B7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№ </w:t>
      </w:r>
      <w:r w:rsidR="00274C09"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  <w:r w:rsidR="00274C09" w:rsidRPr="00274C0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1930</w:t>
      </w:r>
      <w:r w:rsidR="00351A2A" w:rsidRPr="00274C0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_</w:t>
      </w:r>
      <w:r w:rsidR="00351A2A"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</w:p>
    <w:p w:rsidR="00C90B7A" w:rsidRPr="00C90B7A" w:rsidRDefault="00C90B7A" w:rsidP="00C90B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0B7A" w:rsidRPr="00C90B7A" w:rsidRDefault="00C90B7A" w:rsidP="00C90B7A">
      <w:pPr>
        <w:widowControl w:val="0"/>
        <w:shd w:val="clear" w:color="auto" w:fill="FFFFFF"/>
        <w:tabs>
          <w:tab w:val="left" w:pos="993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  <w:r w:rsidRPr="00C90B7A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 xml:space="preserve">О внесении изменений </w:t>
      </w:r>
    </w:p>
    <w:p w:rsidR="00C90B7A" w:rsidRPr="00C90B7A" w:rsidRDefault="00C90B7A" w:rsidP="00C90B7A">
      <w:pPr>
        <w:widowControl w:val="0"/>
        <w:shd w:val="clear" w:color="auto" w:fill="FFFFFF"/>
        <w:tabs>
          <w:tab w:val="left" w:pos="993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  <w:r w:rsidRPr="00C90B7A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 xml:space="preserve">в постановление администрации </w:t>
      </w:r>
    </w:p>
    <w:p w:rsidR="00C90B7A" w:rsidRPr="00C90B7A" w:rsidRDefault="00C90B7A" w:rsidP="00C90B7A">
      <w:pPr>
        <w:widowControl w:val="0"/>
        <w:shd w:val="clear" w:color="auto" w:fill="FFFFFF"/>
        <w:tabs>
          <w:tab w:val="left" w:pos="993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  <w:r w:rsidRPr="00C90B7A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 xml:space="preserve">города Югорска </w:t>
      </w:r>
      <w:r w:rsidRPr="00C90B7A"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  <w:t>от 30.10.2018 № 3002</w:t>
      </w:r>
    </w:p>
    <w:p w:rsidR="00C90B7A" w:rsidRPr="00C90B7A" w:rsidRDefault="00C90B7A" w:rsidP="00C90B7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муниципальной программе города Югорска</w:t>
      </w:r>
    </w:p>
    <w:p w:rsidR="00C90B7A" w:rsidRPr="00C90B7A" w:rsidRDefault="00C90B7A" w:rsidP="00C90B7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«Профилактика правонарушений, противодействие </w:t>
      </w:r>
    </w:p>
    <w:p w:rsidR="00C90B7A" w:rsidRPr="00C90B7A" w:rsidRDefault="00C90B7A" w:rsidP="00C90B7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коррупции и незаконному обороту наркотиков»</w:t>
      </w:r>
    </w:p>
    <w:p w:rsidR="00C90B7A" w:rsidRPr="00C90B7A" w:rsidRDefault="00C90B7A" w:rsidP="00C90B7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0B7A" w:rsidRPr="00C90B7A" w:rsidRDefault="00C90B7A" w:rsidP="00C90B7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C90B7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В целях уточнения объемов финансирования программных мероприятий, в соответствии с постановлением администрации города Югорска от </w:t>
      </w:r>
      <w:r w:rsidR="00826151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01</w:t>
      </w:r>
      <w:r w:rsidRPr="00C90B7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.1</w:t>
      </w:r>
      <w:r w:rsidR="00826151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1</w:t>
      </w:r>
      <w:r w:rsidRPr="00C90B7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.201</w:t>
      </w:r>
      <w:r w:rsidR="00826151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9</w:t>
      </w:r>
      <w:r w:rsidRPr="00C90B7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№ 2</w:t>
      </w:r>
      <w:r w:rsidR="00826151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359</w:t>
      </w:r>
      <w:r w:rsidRPr="00C90B7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«О модельной муниципальной программе города Югорска, порядке принятия решения о разработке муниципальных программ города Югорска, их формирования, утверждения и реализации</w:t>
      </w:r>
      <w:r w:rsidR="0023511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</w:t>
      </w:r>
      <w:r w:rsidRPr="00C90B7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в соответствии с национальными целями развития»:</w:t>
      </w:r>
    </w:p>
    <w:p w:rsidR="00C90B7A" w:rsidRPr="00C90B7A" w:rsidRDefault="00C90B7A" w:rsidP="00C90B7A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proofErr w:type="gramStart"/>
      <w:r w:rsidRPr="00C90B7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Внести в приложение к постановлению администрации города Югорска от 30.10.2018 № 3002 «О муниципальной программе города Югорска «Профилактика правонарушений, противодействие коррупции и незаконному обороту наркотиков» </w:t>
      </w:r>
      <w:r w:rsidR="00EE5DA6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(с изменениями </w:t>
      </w:r>
      <w:r w:rsidR="00EE5DA6" w:rsidRPr="00EE5DA6"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  <w:t>от 29.04.201</w:t>
      </w:r>
      <w:r w:rsidR="00EE5DA6"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  <w:t>9</w:t>
      </w:r>
      <w:r w:rsidR="00EE5DA6" w:rsidRPr="00EE5DA6"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  <w:t xml:space="preserve"> №</w:t>
      </w:r>
      <w:r w:rsidR="00F75778"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  <w:t xml:space="preserve"> </w:t>
      </w:r>
      <w:r w:rsidR="00DC0619"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  <w:t>8</w:t>
      </w:r>
      <w:r w:rsidR="00EE5DA6" w:rsidRPr="00EE5DA6"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  <w:t>81</w:t>
      </w:r>
      <w:r w:rsidR="00826151"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  <w:t xml:space="preserve">, от 10.10.2019 № 2185, от </w:t>
      </w:r>
      <w:r w:rsidR="00F22638"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  <w:t>08.11.2019 № 2408, от 24.12.2019 № 2781, от 24.12.20</w:t>
      </w:r>
      <w:r w:rsidR="00F3757B"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  <w:t>1</w:t>
      </w:r>
      <w:r w:rsidR="00F22638"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  <w:t>9 № 2784</w:t>
      </w:r>
      <w:r w:rsidR="0011615D"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  <w:t>, от 28.09.2020 № 1393</w:t>
      </w:r>
      <w:r w:rsidR="00EE5DA6"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  <w:t xml:space="preserve">) </w:t>
      </w:r>
      <w:r w:rsidRPr="00C90B7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следующие изменения:</w:t>
      </w:r>
      <w:proofErr w:type="gramEnd"/>
    </w:p>
    <w:p w:rsidR="00EE5DA6" w:rsidRPr="00EE5DA6" w:rsidRDefault="00EE5DA6" w:rsidP="00EE5DA6">
      <w:pPr>
        <w:pStyle w:val="a5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rFonts w:cs="Calibri"/>
          <w:sz w:val="24"/>
          <w:szCs w:val="24"/>
        </w:rPr>
      </w:pPr>
      <w:r w:rsidRPr="00EE5DA6">
        <w:rPr>
          <w:rFonts w:cs="Calibri"/>
          <w:sz w:val="24"/>
          <w:szCs w:val="24"/>
        </w:rPr>
        <w:t>В паспорте муниципальной программы строку «</w:t>
      </w:r>
      <w:r w:rsidRPr="00C90B7A">
        <w:rPr>
          <w:rFonts w:cs="Calibri"/>
          <w:sz w:val="24"/>
          <w:szCs w:val="24"/>
        </w:rPr>
        <w:t>Параметры финансового обеспечения муниципальной программы</w:t>
      </w:r>
      <w:r w:rsidRPr="00EE5DA6">
        <w:rPr>
          <w:rFonts w:cs="Calibri"/>
          <w:sz w:val="24"/>
          <w:szCs w:val="24"/>
        </w:rPr>
        <w:t xml:space="preserve">» изложить в следующей редакции: </w:t>
      </w:r>
    </w:p>
    <w:p w:rsidR="00C90B7A" w:rsidRPr="00C90B7A" w:rsidRDefault="00C90B7A" w:rsidP="00C90B7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C90B7A">
        <w:rPr>
          <w:rFonts w:ascii="Times New Roman" w:eastAsia="Times New Roman" w:hAnsi="Times New Roman" w:cs="Calibri"/>
          <w:sz w:val="24"/>
          <w:szCs w:val="24"/>
          <w:lang w:eastAsia="ar-SA"/>
        </w:rPr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7088"/>
      </w:tblGrid>
      <w:tr w:rsidR="00C90B7A" w:rsidRPr="00C90B7A" w:rsidTr="00351A2A">
        <w:trPr>
          <w:trHeight w:val="41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7A" w:rsidRPr="00C90B7A" w:rsidRDefault="00C90B7A" w:rsidP="00C90B7A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Параметры финансового обеспечения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56" w:rsidRPr="00C87408" w:rsidRDefault="00E60756" w:rsidP="00E607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74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Общий объем финансирования муниципальной программы                       составляет </w:t>
            </w:r>
            <w:r w:rsidRPr="00131A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1E65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7 3</w:t>
            </w:r>
            <w:r w:rsidR="00F91E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</w:t>
            </w:r>
            <w:r w:rsidR="001E65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,6</w:t>
            </w:r>
            <w:r w:rsidRPr="00C874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 рублей, в том числе:</w:t>
            </w:r>
          </w:p>
          <w:p w:rsidR="00E60756" w:rsidRPr="00C87408" w:rsidRDefault="00E60756" w:rsidP="00E607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74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 год - 9423,6 тыс. рублей;</w:t>
            </w:r>
          </w:p>
          <w:p w:rsidR="00E60756" w:rsidRPr="00C87408" w:rsidRDefault="00E60756" w:rsidP="00E607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74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 год - 91</w:t>
            </w:r>
            <w:r w:rsidR="00F91E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  <w:r w:rsidRPr="00C874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,3 тыс. рублей; </w:t>
            </w:r>
          </w:p>
          <w:p w:rsidR="00E60756" w:rsidRPr="00C87408" w:rsidRDefault="00E60756" w:rsidP="00E607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74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 год - 8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93</w:t>
            </w:r>
            <w:r w:rsidRPr="00C874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8 </w:t>
            </w:r>
            <w:r w:rsidRPr="00C874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тыс. рублей; </w:t>
            </w:r>
          </w:p>
          <w:p w:rsidR="00E60756" w:rsidRPr="00C90B7A" w:rsidRDefault="00E60756" w:rsidP="00E607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74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2022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  <w:r w:rsidRPr="00C874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8870,6</w:t>
            </w:r>
            <w:r w:rsidRPr="00C874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рублей;</w:t>
            </w:r>
            <w:r w:rsidRPr="00C90B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E60756" w:rsidRPr="00C90B7A" w:rsidRDefault="00E60756" w:rsidP="00E607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2023 год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8883</w:t>
            </w:r>
            <w:r w:rsidRPr="00C90B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C90B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рублей; </w:t>
            </w:r>
          </w:p>
          <w:p w:rsidR="00E60756" w:rsidRPr="008115AA" w:rsidRDefault="00E60756" w:rsidP="00E607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2024 </w:t>
            </w:r>
            <w:r w:rsidR="008115AA" w:rsidRPr="008115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 – 8872,9</w:t>
            </w:r>
            <w:r w:rsidRPr="008115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рублей; </w:t>
            </w:r>
          </w:p>
          <w:p w:rsidR="00E60756" w:rsidRPr="00C90B7A" w:rsidRDefault="00E60756" w:rsidP="00E607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15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2025 год – 8</w:t>
            </w:r>
            <w:r w:rsidR="008115AA" w:rsidRPr="008115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872,9</w:t>
            </w:r>
            <w:r w:rsidRPr="008115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тыс. рублей;</w:t>
            </w:r>
            <w:r w:rsidRPr="00C90B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C90B7A" w:rsidRPr="00C90B7A" w:rsidRDefault="00E60756" w:rsidP="001E65EB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2026 – 2030 годы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  <w:r w:rsidRPr="00C90B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1E65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8115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  <w:r w:rsidR="001E65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364</w:t>
            </w:r>
            <w:r w:rsidR="008115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,5</w:t>
            </w:r>
            <w:r w:rsidRPr="00C90B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 рублей</w:t>
            </w:r>
          </w:p>
        </w:tc>
      </w:tr>
    </w:tbl>
    <w:p w:rsidR="00C90B7A" w:rsidRPr="00C90B7A" w:rsidRDefault="00C90B7A" w:rsidP="00C90B7A">
      <w:pPr>
        <w:tabs>
          <w:tab w:val="left" w:pos="851"/>
          <w:tab w:val="left" w:pos="1418"/>
        </w:tabs>
        <w:suppressAutoHyphens/>
        <w:spacing w:after="0" w:line="240" w:lineRule="auto"/>
        <w:ind w:left="1654"/>
        <w:jc w:val="right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C90B7A">
        <w:rPr>
          <w:rFonts w:ascii="Times New Roman" w:eastAsia="Times New Roman" w:hAnsi="Times New Roman" w:cs="Calibri"/>
          <w:sz w:val="24"/>
          <w:szCs w:val="24"/>
          <w:lang w:eastAsia="ar-SA"/>
        </w:rPr>
        <w:t>».</w:t>
      </w:r>
    </w:p>
    <w:p w:rsidR="00C90B7A" w:rsidRPr="00C90B7A" w:rsidRDefault="00C90B7A" w:rsidP="00C90B7A">
      <w:pPr>
        <w:numPr>
          <w:ilvl w:val="1"/>
          <w:numId w:val="2"/>
        </w:numPr>
        <w:tabs>
          <w:tab w:val="left" w:pos="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C90B7A">
        <w:rPr>
          <w:rFonts w:ascii="Times New Roman" w:eastAsia="Times New Roman" w:hAnsi="Times New Roman" w:cs="Calibri"/>
          <w:sz w:val="24"/>
          <w:szCs w:val="24"/>
          <w:lang w:eastAsia="ar-SA"/>
        </w:rPr>
        <w:t>Таблицу 2 изложить в новой редакции (приложение).</w:t>
      </w:r>
    </w:p>
    <w:p w:rsidR="00C90B7A" w:rsidRPr="00C90B7A" w:rsidRDefault="00C90B7A" w:rsidP="001748F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C90B7A">
        <w:rPr>
          <w:rFonts w:ascii="Times New Roman" w:eastAsia="Times New Roman" w:hAnsi="Times New Roman" w:cs="Calibri"/>
          <w:sz w:val="24"/>
          <w:szCs w:val="24"/>
          <w:lang w:eastAsia="ar-SA"/>
        </w:rPr>
        <w:t>2. 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                     и в государственной автоматизированной системе «Управление».</w:t>
      </w:r>
    </w:p>
    <w:p w:rsidR="00C90B7A" w:rsidRPr="00C90B7A" w:rsidRDefault="00C90B7A" w:rsidP="00F3757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C90B7A">
        <w:rPr>
          <w:rFonts w:ascii="Times New Roman" w:eastAsia="Times New Roman" w:hAnsi="Times New Roman" w:cs="Calibri"/>
          <w:sz w:val="24"/>
          <w:szCs w:val="24"/>
          <w:lang w:eastAsia="ar-SA"/>
        </w:rPr>
        <w:t>3. Настоящее постановление вступает в силу после его официального опубликования</w:t>
      </w:r>
      <w:r w:rsidR="006C39D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, но не ранее </w:t>
      </w:r>
      <w:r w:rsidR="0011615D">
        <w:rPr>
          <w:rFonts w:ascii="Times New Roman" w:eastAsia="Times New Roman" w:hAnsi="Times New Roman" w:cs="Calibri"/>
          <w:sz w:val="24"/>
          <w:szCs w:val="24"/>
          <w:lang w:eastAsia="ar-SA"/>
        </w:rPr>
        <w:t>01.01.</w:t>
      </w:r>
      <w:r w:rsidR="006C39DF">
        <w:rPr>
          <w:rFonts w:ascii="Times New Roman" w:eastAsia="Times New Roman" w:hAnsi="Times New Roman" w:cs="Calibri"/>
          <w:sz w:val="24"/>
          <w:szCs w:val="24"/>
          <w:lang w:eastAsia="ar-SA"/>
        </w:rPr>
        <w:t>2021</w:t>
      </w:r>
      <w:r w:rsidRPr="00C90B7A">
        <w:rPr>
          <w:rFonts w:ascii="Times New Roman" w:eastAsia="Times New Roman" w:hAnsi="Times New Roman" w:cs="Calibri"/>
          <w:sz w:val="24"/>
          <w:szCs w:val="24"/>
          <w:lang w:eastAsia="ar-SA"/>
        </w:rPr>
        <w:t>.</w:t>
      </w:r>
    </w:p>
    <w:p w:rsidR="00C90B7A" w:rsidRPr="00C90B7A" w:rsidRDefault="00C90B7A" w:rsidP="00F3757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C90B7A">
        <w:rPr>
          <w:rFonts w:ascii="Times New Roman" w:eastAsia="Times New Roman" w:hAnsi="Times New Roman" w:cs="Calibri"/>
          <w:sz w:val="24"/>
          <w:szCs w:val="24"/>
          <w:lang w:eastAsia="ar-SA"/>
        </w:rPr>
        <w:t>4. Контроль за выполнением постановления возложить на начальника управления внутренней политики и общественных связей администрации города Югорска                                  А.Н. Шибанова</w:t>
      </w:r>
      <w:r w:rsidR="00F3757B">
        <w:rPr>
          <w:rFonts w:ascii="Times New Roman" w:eastAsia="Times New Roman" w:hAnsi="Times New Roman" w:cs="Calibri"/>
          <w:sz w:val="24"/>
          <w:szCs w:val="24"/>
          <w:lang w:eastAsia="ar-SA"/>
        </w:rPr>
        <w:t>.</w:t>
      </w:r>
    </w:p>
    <w:p w:rsidR="00C90B7A" w:rsidRPr="00C90B7A" w:rsidRDefault="00C90B7A" w:rsidP="00C90B7A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0D6351" w:rsidRPr="00C90B7A" w:rsidRDefault="00C90B7A" w:rsidP="00C90B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0B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Глава города Югорска                                                                                              А.В. Бородкин</w:t>
      </w:r>
    </w:p>
    <w:p w:rsidR="00C90B7A" w:rsidRPr="00C90B7A" w:rsidRDefault="00C90B7A" w:rsidP="00C90B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C90B7A" w:rsidRPr="00C90B7A" w:rsidSect="00F3757B">
          <w:pgSz w:w="11906" w:h="16838"/>
          <w:pgMar w:top="397" w:right="707" w:bottom="851" w:left="1418" w:header="709" w:footer="709" w:gutter="0"/>
          <w:cols w:space="708"/>
          <w:docGrid w:linePitch="360"/>
        </w:sectPr>
      </w:pPr>
    </w:p>
    <w:p w:rsidR="00307FEB" w:rsidRPr="00C90B7A" w:rsidRDefault="00307FEB" w:rsidP="00307F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7FEB" w:rsidRPr="00C90B7A" w:rsidRDefault="00307FEB" w:rsidP="00307FEB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90B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Таблица 2</w:t>
      </w:r>
    </w:p>
    <w:p w:rsidR="001E65EB" w:rsidRPr="001E65EB" w:rsidRDefault="001E65EB" w:rsidP="001E65E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E65E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Приложение</w:t>
      </w:r>
    </w:p>
    <w:p w:rsidR="001E65EB" w:rsidRPr="001E65EB" w:rsidRDefault="001E65EB" w:rsidP="001E65E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E65E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 постановлению</w:t>
      </w:r>
    </w:p>
    <w:p w:rsidR="001E65EB" w:rsidRPr="001E65EB" w:rsidRDefault="001E65EB" w:rsidP="001E65E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E65E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администрации города Югорска</w:t>
      </w:r>
    </w:p>
    <w:p w:rsidR="001E65EB" w:rsidRPr="001E65EB" w:rsidRDefault="001E65EB" w:rsidP="001E65E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E65E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от __</w:t>
      </w:r>
      <w:r w:rsidRPr="001E65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30.10.2018</w:t>
      </w:r>
      <w:r w:rsidRPr="001E65E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 № _</w:t>
      </w:r>
      <w:r w:rsidRPr="001E65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3002</w:t>
      </w:r>
      <w:r w:rsidRPr="001E65E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</w:t>
      </w:r>
    </w:p>
    <w:p w:rsidR="001E65EB" w:rsidRPr="001E65EB" w:rsidRDefault="001E65EB" w:rsidP="001E65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E65EB" w:rsidRPr="001E65EB" w:rsidRDefault="001E65EB" w:rsidP="001E65EB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E65E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Таблица 2</w:t>
      </w:r>
    </w:p>
    <w:p w:rsidR="001E65EB" w:rsidRPr="001E65EB" w:rsidRDefault="001E65EB" w:rsidP="001E65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65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финансовых ресурсов муниципальной программы</w:t>
      </w:r>
    </w:p>
    <w:p w:rsidR="001E65EB" w:rsidRPr="001E65EB" w:rsidRDefault="001E65EB" w:rsidP="001E65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6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857"/>
        <w:gridCol w:w="2128"/>
        <w:gridCol w:w="2128"/>
        <w:gridCol w:w="1695"/>
        <w:gridCol w:w="12"/>
        <w:gridCol w:w="987"/>
        <w:gridCol w:w="844"/>
        <w:gridCol w:w="7"/>
        <w:gridCol w:w="992"/>
        <w:gridCol w:w="992"/>
        <w:gridCol w:w="851"/>
        <w:gridCol w:w="850"/>
        <w:gridCol w:w="851"/>
        <w:gridCol w:w="850"/>
        <w:gridCol w:w="993"/>
      </w:tblGrid>
      <w:tr w:rsidR="001E65EB" w:rsidRPr="001E65EB" w:rsidTr="001E65EB">
        <w:trPr>
          <w:trHeight w:val="465"/>
          <w:tblHeader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строки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основного мероприятия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Ответственный исполнитель/ соисполнитель (наименование органа или структурного подразделения, учреждения)</w:t>
            </w:r>
          </w:p>
        </w:tc>
        <w:tc>
          <w:tcPr>
            <w:tcW w:w="1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82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Финансовые затраты на реализацию (тыс. рублей)</w:t>
            </w:r>
          </w:p>
        </w:tc>
      </w:tr>
      <w:tr w:rsidR="001E65EB" w:rsidRPr="001E65EB" w:rsidTr="001E65EB">
        <w:trPr>
          <w:trHeight w:val="300"/>
          <w:tblHeader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2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годам:</w:t>
            </w:r>
          </w:p>
        </w:tc>
      </w:tr>
      <w:tr w:rsidR="001E65EB" w:rsidRPr="001E65EB" w:rsidTr="001E65EB">
        <w:trPr>
          <w:trHeight w:val="876"/>
          <w:tblHeader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2026 - 2030</w:t>
            </w:r>
          </w:p>
        </w:tc>
      </w:tr>
      <w:tr w:rsidR="001E65EB" w:rsidRPr="001E65EB" w:rsidTr="001E65EB">
        <w:trPr>
          <w:trHeight w:val="315"/>
          <w:tblHeader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1E65EB" w:rsidRPr="001E65EB" w:rsidTr="001E65EB">
        <w:trPr>
          <w:trHeight w:val="39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</w:t>
            </w:r>
          </w:p>
        </w:tc>
        <w:tc>
          <w:tcPr>
            <w:tcW w:w="150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1 «Профилактика правонарушений»</w:t>
            </w:r>
          </w:p>
        </w:tc>
      </w:tr>
      <w:tr w:rsidR="001E65EB" w:rsidRPr="001E65EB" w:rsidTr="001E65EB">
        <w:trPr>
          <w:trHeight w:val="33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функционирования </w:t>
            </w:r>
          </w:p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 развития систем видеонаблюдения </w:t>
            </w:r>
          </w:p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сфере общественного порядка, безопасности дорожного движения  (1,2) 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15 433,7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1 733,7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F91ED6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6 250,0</w:t>
            </w:r>
          </w:p>
        </w:tc>
      </w:tr>
      <w:tr w:rsidR="001E65EB" w:rsidRPr="001E65EB" w:rsidTr="001E65EB">
        <w:trPr>
          <w:trHeight w:val="40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E65EB" w:rsidRPr="001E65EB" w:rsidTr="001E65EB">
        <w:trPr>
          <w:trHeight w:val="71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4 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497,0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497,0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E65EB" w:rsidRPr="001E65EB" w:rsidTr="001E65EB">
        <w:trPr>
          <w:trHeight w:val="35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5 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14 936,7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1 236,7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6 250,0</w:t>
            </w:r>
          </w:p>
        </w:tc>
      </w:tr>
      <w:tr w:rsidR="001E65EB" w:rsidRPr="001E65EB" w:rsidTr="001E65EB">
        <w:trPr>
          <w:trHeight w:val="42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6 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E65EB" w:rsidRPr="001E65EB" w:rsidTr="001E65EB">
        <w:trPr>
          <w:trHeight w:val="28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7 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условий для деятельности народной дружины</w:t>
            </w:r>
          </w:p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территории города Югорска (2)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внутренней политики и общественных связей администрации города Югорска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1 776,7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112,5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769,0</w:t>
            </w:r>
          </w:p>
        </w:tc>
      </w:tr>
      <w:tr w:rsidR="001E65EB" w:rsidRPr="001E65EB" w:rsidTr="001E65EB">
        <w:trPr>
          <w:trHeight w:val="41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8 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E65EB" w:rsidRPr="001E65EB" w:rsidTr="001E65EB">
        <w:trPr>
          <w:trHeight w:val="60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9 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1 243,1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78,7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538,0</w:t>
            </w:r>
          </w:p>
        </w:tc>
      </w:tr>
      <w:tr w:rsidR="001E65EB" w:rsidRPr="001E65EB" w:rsidTr="001E65EB">
        <w:trPr>
          <w:trHeight w:val="33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533,6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33,8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231,0</w:t>
            </w:r>
          </w:p>
        </w:tc>
      </w:tr>
      <w:tr w:rsidR="001E65EB" w:rsidRPr="001E65EB" w:rsidTr="001E65EB">
        <w:trPr>
          <w:trHeight w:val="42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E65EB" w:rsidRPr="001E65EB" w:rsidTr="001E65EB">
        <w:trPr>
          <w:trHeight w:val="28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исполнения государственных полномочий </w:t>
            </w:r>
          </w:p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созданию</w:t>
            </w:r>
          </w:p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обеспечению деятельности административной комиссии города Югорска (2)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Административная комиссия города Югорска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20801,1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1 678,0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1 737,4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1 741,3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1 741,3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1 741,3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1 737,4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1 737,4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8 687,0</w:t>
            </w:r>
          </w:p>
        </w:tc>
      </w:tr>
      <w:tr w:rsidR="001E65EB" w:rsidRPr="001E65EB" w:rsidTr="001E65EB">
        <w:trPr>
          <w:trHeight w:val="42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E65EB" w:rsidRPr="001E65EB" w:rsidTr="001E65EB">
        <w:trPr>
          <w:trHeight w:val="69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20 801,1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1 678,0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1 737,4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1 741,3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1 741,3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1 741,3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1 737,4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1 737,4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8 687,0</w:t>
            </w:r>
          </w:p>
        </w:tc>
      </w:tr>
      <w:tr w:rsidR="001E65EB" w:rsidRPr="001E65EB" w:rsidTr="001E65EB">
        <w:trPr>
          <w:trHeight w:val="30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E65EB" w:rsidRPr="001E65EB" w:rsidTr="001E65EB">
        <w:trPr>
          <w:trHeight w:val="42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E65EB" w:rsidRPr="001E65EB" w:rsidTr="001E65EB">
        <w:trPr>
          <w:trHeight w:val="28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исполнения государственных полномочий </w:t>
            </w:r>
          </w:p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составлению (изменению) списков кандидатов </w:t>
            </w:r>
          </w:p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присяжные заседатели федеральных судов общей юрисдикции (2, 4)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Юридическое управление администрации города Югорска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F91ED6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F91ED6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E65EB" w:rsidRPr="001E65EB" w:rsidTr="001E65EB">
        <w:trPr>
          <w:trHeight w:val="54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F91ED6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F91ED6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E65EB" w:rsidRPr="001E65EB" w:rsidTr="001E65EB">
        <w:trPr>
          <w:trHeight w:val="63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E65EB" w:rsidRPr="001E65EB" w:rsidTr="001E65EB">
        <w:trPr>
          <w:trHeight w:val="28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E65EB" w:rsidRPr="001E65EB" w:rsidTr="001E65EB">
        <w:trPr>
          <w:trHeight w:val="4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E65EB" w:rsidRPr="001E65EB" w:rsidTr="001E65EB">
        <w:trPr>
          <w:trHeight w:val="37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исполнения государственных полномочий</w:t>
            </w:r>
          </w:p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созданию и обеспечению деятельности отдела по организации деятельности комиссии </w:t>
            </w: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 делам несовершеннолетних и защите их прав при администрации города Югорска (3)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Отдел по организации деятельности комиссии по делам несовершеннолетних и защите их прав при администрации города Югорска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67 674,4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5 458,3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5 651,7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5 667,5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5 667,5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5 667,5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5 651,7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5 651,7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28 258,5</w:t>
            </w:r>
          </w:p>
        </w:tc>
      </w:tr>
      <w:tr w:rsidR="001E65EB" w:rsidRPr="001E65EB" w:rsidTr="001E65EB">
        <w:trPr>
          <w:trHeight w:val="4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E65EB" w:rsidRPr="001E65EB" w:rsidTr="001E65EB">
        <w:trPr>
          <w:trHeight w:val="27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67 674,4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5 458,3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5 651,7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5 667,5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5 667,5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5 667,5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5 651,7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5 651,7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28 258,5</w:t>
            </w:r>
          </w:p>
        </w:tc>
      </w:tr>
      <w:tr w:rsidR="001E65EB" w:rsidRPr="001E65EB" w:rsidTr="001E65EB">
        <w:trPr>
          <w:trHeight w:val="50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E65EB" w:rsidRPr="001E65EB" w:rsidTr="001E65EB">
        <w:trPr>
          <w:trHeight w:val="83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26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E65EB" w:rsidRPr="001E65EB" w:rsidTr="001E65EB">
        <w:trPr>
          <w:trHeight w:val="25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27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Итого по подпрограмме 1: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F9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105</w:t>
            </w:r>
            <w:r w:rsidR="00F91ED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</w:t>
            </w:r>
            <w:r w:rsidR="00F91ED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66,1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8 992,3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F9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  <w:r w:rsidR="00F91ED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716,1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8 873,8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8 810,6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8 823,0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8 792,9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8 792,9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43 964,5</w:t>
            </w:r>
          </w:p>
        </w:tc>
      </w:tr>
      <w:tr w:rsidR="001E65EB" w:rsidRPr="001E65EB" w:rsidTr="001E65EB">
        <w:trPr>
          <w:trHeight w:val="57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F91ED6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80,2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F91ED6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1E65EB" w:rsidRPr="001E65EB" w:rsidTr="001E65EB">
        <w:trPr>
          <w:trHeight w:val="55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90 215,6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7 712,0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7 482,6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7 517,0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7 510,7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7 516,4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7 496,7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7 496,7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37 483,5</w:t>
            </w:r>
          </w:p>
        </w:tc>
      </w:tr>
      <w:tr w:rsidR="001E65EB" w:rsidRPr="001E65EB" w:rsidTr="001E65EB">
        <w:trPr>
          <w:trHeight w:val="43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15 470,3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1 270,5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1 190,1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1 346,4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1 293,7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1 296,2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1 296,2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1 296,2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6 481,0</w:t>
            </w:r>
          </w:p>
        </w:tc>
      </w:tr>
      <w:tr w:rsidR="001E65EB" w:rsidRPr="001E65EB" w:rsidTr="001E65EB">
        <w:trPr>
          <w:trHeight w:val="52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1E65EB" w:rsidRPr="001E65EB" w:rsidTr="001E65EB">
        <w:trPr>
          <w:trHeight w:val="40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50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2 «Противодействие коррупции»</w:t>
            </w:r>
          </w:p>
        </w:tc>
      </w:tr>
      <w:tr w:rsidR="001E65EB" w:rsidRPr="001E65EB" w:rsidTr="001E65EB">
        <w:trPr>
          <w:trHeight w:val="33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проведения мероприятий по противодействию коррупции(5)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внутренней политики и общественных связей администрации города Югорска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E8119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286,2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E8119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</w:tr>
      <w:tr w:rsidR="001E65EB" w:rsidRPr="001E65EB" w:rsidTr="001E65EB">
        <w:trPr>
          <w:trHeight w:val="40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E65EB" w:rsidRPr="001E65EB" w:rsidTr="001E65EB">
        <w:trPr>
          <w:trHeight w:val="6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E65EB" w:rsidRPr="001E65EB" w:rsidTr="001E65EB">
        <w:trPr>
          <w:trHeight w:val="33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E8119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286,2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E8119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150,0</w:t>
            </w:r>
          </w:p>
        </w:tc>
      </w:tr>
      <w:tr w:rsidR="001E65EB" w:rsidRPr="001E65EB" w:rsidTr="001E65EB">
        <w:trPr>
          <w:trHeight w:val="32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E65EB" w:rsidRPr="001E65EB" w:rsidTr="001E65EB">
        <w:trPr>
          <w:trHeight w:val="25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Итого по подпрограмме 2: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E8119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286,2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E8119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150,0</w:t>
            </w:r>
          </w:p>
        </w:tc>
      </w:tr>
      <w:tr w:rsidR="001E65EB" w:rsidRPr="001E65EB" w:rsidTr="001E65EB">
        <w:trPr>
          <w:trHeight w:val="4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1E65EB" w:rsidRPr="001E65EB" w:rsidTr="001E65EB">
        <w:trPr>
          <w:trHeight w:val="63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40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1E65EB" w:rsidRPr="001E65EB" w:rsidTr="001E65EB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E8119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286,2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E8119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150,0</w:t>
            </w:r>
          </w:p>
        </w:tc>
      </w:tr>
      <w:tr w:rsidR="001E65EB" w:rsidRPr="001E65EB" w:rsidTr="001E65EB">
        <w:trPr>
          <w:trHeight w:val="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1E65EB" w:rsidRPr="001E65EB" w:rsidTr="001E65EB">
        <w:trPr>
          <w:trHeight w:val="37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50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3 «Профилактика незаконного оборота  и потребления наркотических средств и психотропных веществ»</w:t>
            </w:r>
          </w:p>
        </w:tc>
      </w:tr>
      <w:tr w:rsidR="001E65EB" w:rsidRPr="001E65EB" w:rsidTr="001E65EB">
        <w:trPr>
          <w:trHeight w:val="25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Повышение профессионального уровня, создание условий </w:t>
            </w:r>
          </w:p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деятельности субъектов профилактики наркомании, в том числе занимающихся реабилитацией </w:t>
            </w:r>
          </w:p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 </w:t>
            </w:r>
            <w:proofErr w:type="spellStart"/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ресоциализацией</w:t>
            </w:r>
            <w:proofErr w:type="spellEnd"/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наркозависимых лиц (6)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1287,3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250,0</w:t>
            </w:r>
          </w:p>
        </w:tc>
      </w:tr>
      <w:tr w:rsidR="001E65EB" w:rsidRPr="001E65EB" w:rsidTr="001E65EB">
        <w:trPr>
          <w:trHeight w:val="51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E65EB" w:rsidRPr="001E65EB" w:rsidTr="001E65EB">
        <w:trPr>
          <w:trHeight w:val="52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711,0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E65EB" w:rsidRPr="001E65EB" w:rsidTr="001E65EB">
        <w:trPr>
          <w:trHeight w:val="4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576,3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250,0</w:t>
            </w:r>
          </w:p>
        </w:tc>
      </w:tr>
      <w:tr w:rsidR="001E65EB" w:rsidRPr="001E65EB" w:rsidTr="001E65EB">
        <w:trPr>
          <w:trHeight w:val="52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E65EB" w:rsidRPr="001E65EB" w:rsidTr="001E65EB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Итого по подпрограмме 3: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1287,3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401,3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250,0</w:t>
            </w:r>
          </w:p>
        </w:tc>
      </w:tr>
      <w:tr w:rsidR="001E65EB" w:rsidRPr="001E65EB" w:rsidTr="001E65EB">
        <w:trPr>
          <w:trHeight w:val="48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E65EB" w:rsidRPr="001E65EB" w:rsidTr="001E65EB">
        <w:trPr>
          <w:trHeight w:val="7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711,0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336,0,0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E65EB" w:rsidRPr="001E65EB" w:rsidTr="001E65EB">
        <w:trPr>
          <w:trHeight w:val="28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576,3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250,0</w:t>
            </w:r>
          </w:p>
        </w:tc>
      </w:tr>
      <w:tr w:rsidR="001E65EB" w:rsidRPr="001E65EB" w:rsidTr="001E65EB">
        <w:trPr>
          <w:trHeight w:val="49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E65EB" w:rsidRPr="001E65EB" w:rsidTr="001E65EB">
        <w:trPr>
          <w:trHeight w:val="29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Всего по муниципальной </w:t>
            </w: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программе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E8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107 3</w:t>
            </w:r>
            <w:r w:rsidR="00E8119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39</w:t>
            </w: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9 423,6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E8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9 1</w:t>
            </w:r>
            <w:r w:rsidR="00E8119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18</w:t>
            </w: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8 933,8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8 870,6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8 883,0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872,9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872,9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44 364,5</w:t>
            </w:r>
          </w:p>
        </w:tc>
      </w:tr>
      <w:tr w:rsidR="001E65EB" w:rsidRPr="001E65EB" w:rsidTr="001E65EB">
        <w:trPr>
          <w:trHeight w:val="48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55</w:t>
            </w:r>
          </w:p>
        </w:tc>
        <w:tc>
          <w:tcPr>
            <w:tcW w:w="2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E8119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80,2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E8119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1E65EB" w:rsidRPr="001E65EB" w:rsidTr="001E65EB">
        <w:trPr>
          <w:trHeight w:val="67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56</w:t>
            </w:r>
          </w:p>
        </w:tc>
        <w:tc>
          <w:tcPr>
            <w:tcW w:w="2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90 926,6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8 087,0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7 818,6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7 517,0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7 510,7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7 516,4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7 496,7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7 496,7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37 483,5</w:t>
            </w:r>
          </w:p>
        </w:tc>
      </w:tr>
      <w:tr w:rsidR="001E65EB" w:rsidRPr="001E65EB" w:rsidTr="001E65EB">
        <w:trPr>
          <w:trHeight w:val="4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2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E8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16</w:t>
            </w:r>
            <w:r w:rsidR="00E8119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  <w:r w:rsidR="00E8119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32,8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1 326,8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E8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r w:rsidR="00E8119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  <w:r w:rsidR="00E8119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1 406,4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1 353,7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1 356,2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1 376,2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1 376,2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6 881,0</w:t>
            </w:r>
          </w:p>
        </w:tc>
      </w:tr>
      <w:tr w:rsidR="001E65EB" w:rsidRPr="001E65EB" w:rsidTr="001E65EB">
        <w:trPr>
          <w:trHeight w:val="4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2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E65EB" w:rsidRPr="001E65EB" w:rsidTr="001E65EB">
        <w:trPr>
          <w:trHeight w:val="25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50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 том числе:</w:t>
            </w:r>
          </w:p>
        </w:tc>
      </w:tr>
      <w:tr w:rsidR="001E65EB" w:rsidRPr="001E65EB" w:rsidTr="001E65EB">
        <w:trPr>
          <w:trHeight w:val="37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E65EB" w:rsidRPr="001E65EB" w:rsidTr="001E65EB">
        <w:trPr>
          <w:trHeight w:val="5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2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E65EB" w:rsidRPr="001E65EB" w:rsidTr="001E65EB">
        <w:trPr>
          <w:trHeight w:val="6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2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E65EB" w:rsidRPr="001E65EB" w:rsidTr="001E65EB">
        <w:trPr>
          <w:trHeight w:val="3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2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E65EB" w:rsidRPr="001E65EB" w:rsidTr="001E65EB">
        <w:trPr>
          <w:trHeight w:val="58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2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8119B" w:rsidRPr="001E65EB" w:rsidTr="001E65EB">
        <w:trPr>
          <w:trHeight w:val="37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19B" w:rsidRPr="001E65EB" w:rsidRDefault="00E8119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19B" w:rsidRPr="001E65EB" w:rsidRDefault="00E8119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E8119B" w:rsidRPr="001E65EB" w:rsidRDefault="00E8119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расходы</w:t>
            </w:r>
          </w:p>
          <w:p w:rsidR="00E8119B" w:rsidRPr="001E65EB" w:rsidRDefault="00E8119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E8119B" w:rsidRPr="001E65EB" w:rsidRDefault="00E8119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E8119B" w:rsidRPr="001E65EB" w:rsidRDefault="00E8119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E8119B" w:rsidRPr="001E65EB" w:rsidRDefault="00E8119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19B" w:rsidRPr="001E65EB" w:rsidRDefault="00E8119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19B" w:rsidRPr="001E65EB" w:rsidRDefault="00E8119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19B" w:rsidRPr="001E65EB" w:rsidRDefault="00E8119B" w:rsidP="00AF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107 3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39</w:t>
            </w: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19B" w:rsidRPr="001E65EB" w:rsidRDefault="00E8119B" w:rsidP="00AF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9 423,6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19B" w:rsidRPr="001E65EB" w:rsidRDefault="00E8119B" w:rsidP="00AF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9 1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18</w:t>
            </w: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19B" w:rsidRPr="001E65EB" w:rsidRDefault="00E8119B" w:rsidP="00AF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8 933,8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19B" w:rsidRPr="001E65EB" w:rsidRDefault="00E8119B" w:rsidP="00AF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8 870,6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19B" w:rsidRPr="001E65EB" w:rsidRDefault="00E8119B" w:rsidP="00AF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8 883,0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19B" w:rsidRPr="001E65EB" w:rsidRDefault="00E8119B" w:rsidP="00AF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872,9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19B" w:rsidRPr="001E65EB" w:rsidRDefault="00E8119B" w:rsidP="00AF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872,9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19B" w:rsidRPr="001E65EB" w:rsidRDefault="00E8119B" w:rsidP="00AF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44 364,5</w:t>
            </w:r>
          </w:p>
        </w:tc>
      </w:tr>
      <w:tr w:rsidR="00E8119B" w:rsidRPr="001E65EB" w:rsidTr="001E65EB">
        <w:trPr>
          <w:trHeight w:val="40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19B" w:rsidRPr="001E65EB" w:rsidRDefault="00E8119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19B" w:rsidRPr="001E65EB" w:rsidRDefault="00E8119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19B" w:rsidRPr="001E65EB" w:rsidRDefault="00E8119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19B" w:rsidRPr="001E65EB" w:rsidRDefault="00E8119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19B" w:rsidRPr="001E65EB" w:rsidRDefault="00E8119B" w:rsidP="00AF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80,2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19B" w:rsidRPr="001E65EB" w:rsidRDefault="00E8119B" w:rsidP="00AF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19B" w:rsidRPr="001E65EB" w:rsidRDefault="00E8119B" w:rsidP="00AF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19B" w:rsidRPr="001E65EB" w:rsidRDefault="00E8119B" w:rsidP="00AF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19B" w:rsidRPr="001E65EB" w:rsidRDefault="00E8119B" w:rsidP="00AF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19B" w:rsidRPr="001E65EB" w:rsidRDefault="00E8119B" w:rsidP="00AF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19B" w:rsidRPr="001E65EB" w:rsidRDefault="00E8119B" w:rsidP="00AF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19B" w:rsidRPr="001E65EB" w:rsidRDefault="00E8119B" w:rsidP="00AF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19B" w:rsidRPr="001E65EB" w:rsidRDefault="00E8119B" w:rsidP="00AF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E8119B" w:rsidRPr="001E65EB" w:rsidTr="001E65EB">
        <w:trPr>
          <w:trHeight w:val="5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19B" w:rsidRPr="001E65EB" w:rsidRDefault="00E8119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2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19B" w:rsidRPr="001E65EB" w:rsidRDefault="00E8119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19B" w:rsidRPr="001E65EB" w:rsidRDefault="00E8119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19B" w:rsidRPr="001E65EB" w:rsidRDefault="00E8119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19B" w:rsidRPr="001E65EB" w:rsidRDefault="00E8119B" w:rsidP="00AF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90 926,6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19B" w:rsidRPr="001E65EB" w:rsidRDefault="00E8119B" w:rsidP="00AF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8 087,0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19B" w:rsidRPr="001E65EB" w:rsidRDefault="00E8119B" w:rsidP="00AF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7 818,6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19B" w:rsidRPr="001E65EB" w:rsidRDefault="00E8119B" w:rsidP="00AF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7 517,0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19B" w:rsidRPr="001E65EB" w:rsidRDefault="00E8119B" w:rsidP="00AF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7 510,7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19B" w:rsidRPr="001E65EB" w:rsidRDefault="00E8119B" w:rsidP="00AF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7 516,4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19B" w:rsidRPr="001E65EB" w:rsidRDefault="00E8119B" w:rsidP="00AF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7 496,7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19B" w:rsidRPr="001E65EB" w:rsidRDefault="00E8119B" w:rsidP="00AF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7 496,7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19B" w:rsidRPr="001E65EB" w:rsidRDefault="00E8119B" w:rsidP="00AF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37 483,5</w:t>
            </w:r>
          </w:p>
        </w:tc>
      </w:tr>
      <w:tr w:rsidR="00E8119B" w:rsidRPr="001E65EB" w:rsidTr="001E65EB">
        <w:trPr>
          <w:trHeight w:val="27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19B" w:rsidRPr="001E65EB" w:rsidRDefault="00E8119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19B" w:rsidRPr="001E65EB" w:rsidRDefault="00E8119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19B" w:rsidRPr="001E65EB" w:rsidRDefault="00E8119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19B" w:rsidRPr="001E65EB" w:rsidRDefault="00E8119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19B" w:rsidRPr="001E65EB" w:rsidRDefault="00E8119B" w:rsidP="00AF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32,8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19B" w:rsidRPr="001E65EB" w:rsidRDefault="00E8119B" w:rsidP="00AF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1 326,8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19B" w:rsidRPr="001E65EB" w:rsidRDefault="00E8119B" w:rsidP="00AF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19B" w:rsidRPr="001E65EB" w:rsidRDefault="00E8119B" w:rsidP="00AF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1 406,4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19B" w:rsidRPr="001E65EB" w:rsidRDefault="00E8119B" w:rsidP="00AF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1 353,7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19B" w:rsidRPr="001E65EB" w:rsidRDefault="00E8119B" w:rsidP="00AF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1 356,2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19B" w:rsidRPr="001E65EB" w:rsidRDefault="00E8119B" w:rsidP="00AF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1 376,2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19B" w:rsidRPr="001E65EB" w:rsidRDefault="00E8119B" w:rsidP="00AF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1 376,2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19B" w:rsidRPr="001E65EB" w:rsidRDefault="00E8119B" w:rsidP="00AF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6 881,0</w:t>
            </w:r>
          </w:p>
        </w:tc>
      </w:tr>
      <w:tr w:rsidR="00E8119B" w:rsidRPr="001E65EB" w:rsidTr="001E65EB">
        <w:trPr>
          <w:trHeight w:val="57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19B" w:rsidRPr="001E65EB" w:rsidRDefault="00E8119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2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19B" w:rsidRPr="001E65EB" w:rsidRDefault="00E8119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19B" w:rsidRPr="001E65EB" w:rsidRDefault="00E8119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19B" w:rsidRPr="001E65EB" w:rsidRDefault="00E8119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19B" w:rsidRPr="001E65EB" w:rsidRDefault="00E8119B" w:rsidP="00AF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19B" w:rsidRPr="001E65EB" w:rsidRDefault="00E8119B" w:rsidP="00AF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19B" w:rsidRPr="001E65EB" w:rsidRDefault="00E8119B" w:rsidP="00AF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19B" w:rsidRPr="001E65EB" w:rsidRDefault="00E8119B" w:rsidP="00AF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19B" w:rsidRPr="001E65EB" w:rsidRDefault="00E8119B" w:rsidP="00AF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19B" w:rsidRPr="001E65EB" w:rsidRDefault="00E8119B" w:rsidP="00AF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19B" w:rsidRPr="001E65EB" w:rsidRDefault="00E8119B" w:rsidP="00AF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19B" w:rsidRPr="001E65EB" w:rsidRDefault="00E8119B" w:rsidP="00AF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19B" w:rsidRPr="001E65EB" w:rsidRDefault="00E8119B" w:rsidP="00AF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E65EB" w:rsidRPr="001E65EB" w:rsidTr="001E65EB">
        <w:trPr>
          <w:trHeight w:val="33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70</w:t>
            </w:r>
          </w:p>
        </w:tc>
        <w:tc>
          <w:tcPr>
            <w:tcW w:w="150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</w:tr>
      <w:tr w:rsidR="001E65EB" w:rsidRPr="001E65EB" w:rsidTr="001E65EB">
        <w:trPr>
          <w:trHeight w:val="40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Управление внутренней политики и общественных связей администрации города Югорска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E8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E811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E811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E8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E811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919,0</w:t>
            </w:r>
          </w:p>
        </w:tc>
      </w:tr>
      <w:tr w:rsidR="001E65EB" w:rsidRPr="001E65EB" w:rsidTr="001E65EB">
        <w:trPr>
          <w:trHeight w:val="51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E65EB" w:rsidRPr="001E65EB" w:rsidTr="001E65EB">
        <w:trPr>
          <w:trHeight w:val="72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1243,1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538,0</w:t>
            </w:r>
          </w:p>
        </w:tc>
      </w:tr>
      <w:tr w:rsidR="001E65EB" w:rsidRPr="001E65EB" w:rsidTr="001E65EB">
        <w:trPr>
          <w:trHeight w:val="39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E8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E811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E8119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381,0</w:t>
            </w:r>
          </w:p>
        </w:tc>
      </w:tr>
      <w:tr w:rsidR="001E65EB" w:rsidRPr="001E65EB" w:rsidTr="001E65EB">
        <w:trPr>
          <w:trHeight w:val="39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E65EB" w:rsidRPr="001E65EB" w:rsidTr="001E65EB">
        <w:trPr>
          <w:trHeight w:val="49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Соисполнитель 1  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16 721,0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1 350,0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6 500,0</w:t>
            </w:r>
          </w:p>
        </w:tc>
      </w:tr>
      <w:tr w:rsidR="001E65EB" w:rsidRPr="001E65EB" w:rsidTr="001E65EB">
        <w:trPr>
          <w:trHeight w:val="42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E65EB" w:rsidRPr="001E65EB" w:rsidTr="001E65EB">
        <w:trPr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1 208,0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E65EB" w:rsidRPr="001E65EB" w:rsidTr="001E65EB">
        <w:trPr>
          <w:trHeight w:val="34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15 513,0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1 350,0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6 500,0</w:t>
            </w:r>
          </w:p>
        </w:tc>
      </w:tr>
      <w:tr w:rsidR="001E65EB" w:rsidRPr="001E65EB" w:rsidTr="001E65EB">
        <w:trPr>
          <w:trHeight w:val="2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E65EB" w:rsidRPr="001E65EB" w:rsidTr="001E65EB">
        <w:trPr>
          <w:trHeight w:val="28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Соисполнитель  2  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Административная комиссия города Югорска 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20801,1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1 737,4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1 741,3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1 741,3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1 741,3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1 737,4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1 737,4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8 687,0</w:t>
            </w:r>
          </w:p>
        </w:tc>
      </w:tr>
      <w:tr w:rsidR="001E65EB" w:rsidRPr="001E65EB" w:rsidTr="001E65EB">
        <w:trPr>
          <w:trHeight w:val="51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E65EB" w:rsidRPr="001E65EB" w:rsidTr="001E65EB">
        <w:trPr>
          <w:trHeight w:val="89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20 801,1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1 737,4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1 741,3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1 741,3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1 741,3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1 737,4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1 737,4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8 687,0</w:t>
            </w:r>
          </w:p>
        </w:tc>
      </w:tr>
      <w:tr w:rsidR="001E65EB" w:rsidRPr="001E65EB" w:rsidTr="001E65EB">
        <w:trPr>
          <w:trHeight w:val="38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84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E65EB" w:rsidRPr="001E65EB" w:rsidTr="001E65EB">
        <w:trPr>
          <w:trHeight w:val="52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E65EB" w:rsidRPr="001E65EB" w:rsidTr="001E65EB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Соисполнитель  3 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Юридическое управление администрации города Югорска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A91632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A91632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E65EB" w:rsidRPr="001E65EB" w:rsidTr="001E65EB">
        <w:trPr>
          <w:trHeight w:val="62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A91632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A91632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E65EB" w:rsidRPr="001E65EB" w:rsidTr="001E65EB">
        <w:trPr>
          <w:trHeight w:val="7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E65EB" w:rsidRPr="001E65EB" w:rsidTr="001E65EB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E65EB" w:rsidRPr="001E65EB" w:rsidTr="001E65EB">
        <w:trPr>
          <w:trHeight w:val="52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E65EB" w:rsidRPr="001E65EB" w:rsidTr="001E65EB">
        <w:trPr>
          <w:trHeight w:val="34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Соисполнитель  4 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Отдел по организации деятельности комиссии по делам несовершеннолетних и защите их прав при администрации города Югорска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67 674,4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5 651,7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5 667,5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5 667,5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5 667,5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5 651,7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5 651,7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28 258,5</w:t>
            </w:r>
          </w:p>
        </w:tc>
      </w:tr>
      <w:tr w:rsidR="001E65EB" w:rsidRPr="001E65EB" w:rsidTr="001E65EB">
        <w:trPr>
          <w:trHeight w:val="52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E65EB" w:rsidRPr="001E65EB" w:rsidTr="001E65EB">
        <w:trPr>
          <w:trHeight w:val="52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67 674,4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5 651,7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5 667,5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5 667,5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5 667,5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5 651,7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5 651,7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28 258,5</w:t>
            </w:r>
          </w:p>
        </w:tc>
      </w:tr>
      <w:tr w:rsidR="001E65EB" w:rsidRPr="001E65EB" w:rsidTr="001E65EB">
        <w:trPr>
          <w:trHeight w:val="42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E65EB" w:rsidRPr="001E65EB" w:rsidTr="001E65EB">
        <w:trPr>
          <w:trHeight w:val="52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</w:tbl>
    <w:p w:rsidR="00F22638" w:rsidRPr="00307FEB" w:rsidRDefault="00F22638" w:rsidP="00F22638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724" w:rsidRDefault="00F22638" w:rsidP="00582F94">
      <w:pPr>
        <w:spacing w:after="0" w:line="240" w:lineRule="auto"/>
        <w:ind w:firstLine="567"/>
        <w:jc w:val="both"/>
      </w:pPr>
      <w:r w:rsidRPr="00F22638">
        <w:rPr>
          <w:rFonts w:ascii="Arial" w:eastAsia="Times New Roman" w:hAnsi="Arial" w:cs="Times New Roman"/>
          <w:sz w:val="24"/>
          <w:szCs w:val="24"/>
          <w:lang w:eastAsia="ru-RU"/>
        </w:rPr>
        <w:br w:type="page"/>
      </w:r>
    </w:p>
    <w:sectPr w:rsidR="005A7724" w:rsidSect="00C90B7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48E1D44"/>
    <w:multiLevelType w:val="hybridMultilevel"/>
    <w:tmpl w:val="FEE061C2"/>
    <w:lvl w:ilvl="0" w:tplc="D8AA74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11A16"/>
    <w:multiLevelType w:val="multilevel"/>
    <w:tmpl w:val="0C161D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96" w:hanging="1800"/>
      </w:pPr>
      <w:rPr>
        <w:rFonts w:hint="default"/>
      </w:rPr>
    </w:lvl>
  </w:abstractNum>
  <w:abstractNum w:abstractNumId="3">
    <w:nsid w:val="45365BBB"/>
    <w:multiLevelType w:val="multilevel"/>
    <w:tmpl w:val="C7A219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E4F5818"/>
    <w:multiLevelType w:val="multilevel"/>
    <w:tmpl w:val="F61C20E8"/>
    <w:lvl w:ilvl="0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620229BC"/>
    <w:multiLevelType w:val="hybridMultilevel"/>
    <w:tmpl w:val="B59CD552"/>
    <w:lvl w:ilvl="0" w:tplc="FBA0B7E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F31CA3"/>
    <w:multiLevelType w:val="multilevel"/>
    <w:tmpl w:val="F61C20E8"/>
    <w:lvl w:ilvl="0">
      <w:start w:val="1"/>
      <w:numFmt w:val="decimal"/>
      <w:lvlText w:val="%1."/>
      <w:lvlJc w:val="left"/>
      <w:pPr>
        <w:ind w:left="1513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7">
    <w:nsid w:val="681A7D8F"/>
    <w:multiLevelType w:val="multilevel"/>
    <w:tmpl w:val="F61C20E8"/>
    <w:lvl w:ilvl="0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709B28E8"/>
    <w:multiLevelType w:val="hybridMultilevel"/>
    <w:tmpl w:val="69AE8F9E"/>
    <w:lvl w:ilvl="0" w:tplc="2FC403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1144B7"/>
    <w:multiLevelType w:val="multilevel"/>
    <w:tmpl w:val="1C2C17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color w:val="000000"/>
      </w:rPr>
    </w:lvl>
  </w:abstractNum>
  <w:abstractNum w:abstractNumId="10">
    <w:nsid w:val="74227BC8"/>
    <w:multiLevelType w:val="multilevel"/>
    <w:tmpl w:val="C7A219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79BE3B5F"/>
    <w:multiLevelType w:val="multilevel"/>
    <w:tmpl w:val="4FD8A0D8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10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794"/>
    <w:rsid w:val="00071343"/>
    <w:rsid w:val="000B58F6"/>
    <w:rsid w:val="000D6351"/>
    <w:rsid w:val="00101B06"/>
    <w:rsid w:val="0011615D"/>
    <w:rsid w:val="00131A84"/>
    <w:rsid w:val="001748F6"/>
    <w:rsid w:val="001D2BEC"/>
    <w:rsid w:val="001E65EB"/>
    <w:rsid w:val="00235115"/>
    <w:rsid w:val="0025336F"/>
    <w:rsid w:val="002649AC"/>
    <w:rsid w:val="00274C09"/>
    <w:rsid w:val="00307FEB"/>
    <w:rsid w:val="00351A2A"/>
    <w:rsid w:val="00373794"/>
    <w:rsid w:val="003A611C"/>
    <w:rsid w:val="003B26BB"/>
    <w:rsid w:val="003E1128"/>
    <w:rsid w:val="0046377E"/>
    <w:rsid w:val="00582F94"/>
    <w:rsid w:val="005A7724"/>
    <w:rsid w:val="005B684E"/>
    <w:rsid w:val="00612AA6"/>
    <w:rsid w:val="0067081B"/>
    <w:rsid w:val="00685B30"/>
    <w:rsid w:val="006C39DF"/>
    <w:rsid w:val="007D5B79"/>
    <w:rsid w:val="008115AA"/>
    <w:rsid w:val="00826151"/>
    <w:rsid w:val="00840C80"/>
    <w:rsid w:val="00891BA8"/>
    <w:rsid w:val="008A3614"/>
    <w:rsid w:val="008D2AB3"/>
    <w:rsid w:val="008F2BF2"/>
    <w:rsid w:val="0091597A"/>
    <w:rsid w:val="00933CEC"/>
    <w:rsid w:val="009920B6"/>
    <w:rsid w:val="00A91632"/>
    <w:rsid w:val="00AA2E02"/>
    <w:rsid w:val="00AA609C"/>
    <w:rsid w:val="00BB1474"/>
    <w:rsid w:val="00C13EA3"/>
    <w:rsid w:val="00C87408"/>
    <w:rsid w:val="00C90B7A"/>
    <w:rsid w:val="00C9734F"/>
    <w:rsid w:val="00CF138C"/>
    <w:rsid w:val="00CF6221"/>
    <w:rsid w:val="00DC0619"/>
    <w:rsid w:val="00E60756"/>
    <w:rsid w:val="00E8119B"/>
    <w:rsid w:val="00E97A9E"/>
    <w:rsid w:val="00EE5DA6"/>
    <w:rsid w:val="00F054DA"/>
    <w:rsid w:val="00F22638"/>
    <w:rsid w:val="00F3757B"/>
    <w:rsid w:val="00F73434"/>
    <w:rsid w:val="00F75778"/>
    <w:rsid w:val="00F91ED6"/>
    <w:rsid w:val="00FD05EB"/>
    <w:rsid w:val="00FF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qFormat/>
    <w:rsid w:val="00C90B7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C90B7A"/>
    <w:pPr>
      <w:keepNext/>
      <w:widowControl w:val="0"/>
      <w:tabs>
        <w:tab w:val="num" w:pos="0"/>
      </w:tabs>
      <w:suppressAutoHyphens/>
      <w:spacing w:after="0" w:line="240" w:lineRule="auto"/>
      <w:jc w:val="both"/>
      <w:outlineLvl w:val="1"/>
    </w:pPr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paragraph" w:styleId="3">
    <w:name w:val="heading 3"/>
    <w:aliases w:val="!Главы документа"/>
    <w:basedOn w:val="a"/>
    <w:link w:val="30"/>
    <w:unhideWhenUsed/>
    <w:qFormat/>
    <w:rsid w:val="00C90B7A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C90B7A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90B7A"/>
    <w:pPr>
      <w:tabs>
        <w:tab w:val="num" w:pos="0"/>
      </w:tabs>
      <w:suppressAutoHyphens/>
      <w:spacing w:before="240" w:after="60" w:line="240" w:lineRule="auto"/>
      <w:ind w:left="1008" w:hanging="1008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C90B7A"/>
    <w:pPr>
      <w:spacing w:before="240" w:after="60"/>
      <w:outlineLvl w:val="5"/>
    </w:pPr>
    <w:rPr>
      <w:rFonts w:ascii="Times New Roman" w:eastAsia="Calibri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C90B7A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90B7A"/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C90B7A"/>
    <w:rPr>
      <w:rFonts w:ascii="Arial" w:eastAsia="Times New Roman" w:hAnsi="Arial" w:cs="Arial"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90B7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C90B7A"/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C90B7A"/>
    <w:rPr>
      <w:rFonts w:ascii="Times New Roman" w:eastAsia="Calibri" w:hAnsi="Times New Roman" w:cs="Times New Roman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C90B7A"/>
  </w:style>
  <w:style w:type="paragraph" w:styleId="a3">
    <w:name w:val="Balloon Text"/>
    <w:basedOn w:val="a"/>
    <w:link w:val="a4"/>
    <w:uiPriority w:val="99"/>
    <w:semiHidden/>
    <w:rsid w:val="00C90B7A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C90B7A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99"/>
    <w:qFormat/>
    <w:rsid w:val="00C90B7A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ody Text Indent"/>
    <w:basedOn w:val="a"/>
    <w:link w:val="a7"/>
    <w:uiPriority w:val="99"/>
    <w:rsid w:val="00C90B7A"/>
    <w:pPr>
      <w:widowControl w:val="0"/>
      <w:suppressAutoHyphens/>
      <w:spacing w:after="0" w:line="240" w:lineRule="auto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C90B7A"/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Standard">
    <w:name w:val="Standard"/>
    <w:uiPriority w:val="99"/>
    <w:rsid w:val="00C90B7A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numbering" w:customStyle="1" w:styleId="110">
    <w:name w:val="Нет списка11"/>
    <w:next w:val="a2"/>
    <w:uiPriority w:val="99"/>
    <w:semiHidden/>
    <w:unhideWhenUsed/>
    <w:rsid w:val="00C90B7A"/>
  </w:style>
  <w:style w:type="table" w:styleId="a8">
    <w:name w:val="Table Grid"/>
    <w:basedOn w:val="a1"/>
    <w:uiPriority w:val="59"/>
    <w:rsid w:val="00C90B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1">
    <w:name w:val="Основной шрифт абзаца3"/>
    <w:rsid w:val="00C90B7A"/>
  </w:style>
  <w:style w:type="numbering" w:customStyle="1" w:styleId="111">
    <w:name w:val="Нет списка111"/>
    <w:next w:val="a2"/>
    <w:uiPriority w:val="99"/>
    <w:semiHidden/>
    <w:unhideWhenUsed/>
    <w:rsid w:val="00C90B7A"/>
  </w:style>
  <w:style w:type="paragraph" w:styleId="a9">
    <w:name w:val="header"/>
    <w:basedOn w:val="a"/>
    <w:link w:val="aa"/>
    <w:uiPriority w:val="99"/>
    <w:unhideWhenUsed/>
    <w:rsid w:val="00C90B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C90B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90B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C90B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90B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90B7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8"/>
    <w:uiPriority w:val="59"/>
    <w:rsid w:val="00C90B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EM">
    <w:name w:val="Нормальный (OEM)"/>
    <w:basedOn w:val="a"/>
    <w:next w:val="a"/>
    <w:uiPriority w:val="99"/>
    <w:rsid w:val="00C90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"/>
    <w:uiPriority w:val="99"/>
    <w:rsid w:val="00C9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90B7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lock Text"/>
    <w:basedOn w:val="a"/>
    <w:uiPriority w:val="99"/>
    <w:rsid w:val="00C90B7A"/>
    <w:pPr>
      <w:spacing w:after="0" w:line="240" w:lineRule="auto"/>
      <w:ind w:left="-709" w:right="-379" w:firstLine="709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">
    <w:name w:val="Body Text"/>
    <w:basedOn w:val="a"/>
    <w:link w:val="af0"/>
    <w:uiPriority w:val="99"/>
    <w:rsid w:val="00C90B7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C90B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C90B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1">
    <w:name w:val="No Spacing"/>
    <w:uiPriority w:val="1"/>
    <w:qFormat/>
    <w:rsid w:val="00C90B7A"/>
    <w:pPr>
      <w:spacing w:after="0" w:line="240" w:lineRule="auto"/>
    </w:pPr>
    <w:rPr>
      <w:rFonts w:ascii="Calibri" w:eastAsia="Calibri" w:hAnsi="Calibri" w:cs="Times New Roman"/>
    </w:rPr>
  </w:style>
  <w:style w:type="character" w:styleId="af2">
    <w:name w:val="Hyperlink"/>
    <w:unhideWhenUsed/>
    <w:rsid w:val="00C90B7A"/>
    <w:rPr>
      <w:color w:val="0000FF"/>
      <w:u w:val="single"/>
    </w:rPr>
  </w:style>
  <w:style w:type="paragraph" w:styleId="af3">
    <w:name w:val="footnote text"/>
    <w:basedOn w:val="a"/>
    <w:link w:val="af4"/>
    <w:uiPriority w:val="99"/>
    <w:semiHidden/>
    <w:unhideWhenUsed/>
    <w:rsid w:val="00C90B7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C90B7A"/>
    <w:rPr>
      <w:rFonts w:ascii="Calibri" w:eastAsia="Times New Roman" w:hAnsi="Calibri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unhideWhenUsed/>
    <w:rsid w:val="00C90B7A"/>
    <w:rPr>
      <w:vertAlign w:val="superscript"/>
    </w:rPr>
  </w:style>
  <w:style w:type="paragraph" w:customStyle="1" w:styleId="13">
    <w:name w:val="Без интервала1"/>
    <w:uiPriority w:val="99"/>
    <w:rsid w:val="00C90B7A"/>
    <w:pPr>
      <w:spacing w:after="0" w:line="240" w:lineRule="auto"/>
    </w:pPr>
    <w:rPr>
      <w:rFonts w:ascii="Calibri" w:eastAsia="Times New Roman" w:hAnsi="Calibri" w:cs="Times New Roman"/>
    </w:rPr>
  </w:style>
  <w:style w:type="character" w:styleId="af6">
    <w:name w:val="FollowedHyperlink"/>
    <w:uiPriority w:val="99"/>
    <w:semiHidden/>
    <w:unhideWhenUsed/>
    <w:rsid w:val="00C90B7A"/>
    <w:rPr>
      <w:color w:val="800080"/>
      <w:u w:val="single"/>
    </w:rPr>
  </w:style>
  <w:style w:type="paragraph" w:customStyle="1" w:styleId="font5">
    <w:name w:val="font5"/>
    <w:basedOn w:val="a"/>
    <w:uiPriority w:val="99"/>
    <w:rsid w:val="00C9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C9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C9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C90B7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C90B7A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C90B7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C90B7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C90B7A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C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C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C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C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C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C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C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C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uiPriority w:val="99"/>
    <w:rsid w:val="00C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1">
    <w:name w:val="xl81"/>
    <w:basedOn w:val="a"/>
    <w:uiPriority w:val="99"/>
    <w:rsid w:val="00C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C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3">
    <w:name w:val="xl83"/>
    <w:basedOn w:val="a"/>
    <w:uiPriority w:val="99"/>
    <w:rsid w:val="00C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4">
    <w:name w:val="xl84"/>
    <w:basedOn w:val="a"/>
    <w:uiPriority w:val="99"/>
    <w:rsid w:val="00C90B7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C90B7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C90B7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C90B7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C90B7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C90B7A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C90B7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C90B7A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C90B7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C90B7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C90B7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C90B7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C90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C90B7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C90B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C90B7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C90B7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C90B7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C90B7A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C90B7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C90B7A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C90B7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C90B7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C90B7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C90B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C90B7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C90B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C90B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C90B7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C90B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C90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C90B7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C90B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C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C90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C90B7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C90B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C90B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C90B7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C90B7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C90B7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C90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C90B7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C90B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C90B7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C90B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C90B7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C90B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C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C90B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uiPriority w:val="99"/>
    <w:rsid w:val="00C90B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C90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C90B7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C90B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annotation reference"/>
    <w:uiPriority w:val="99"/>
    <w:semiHidden/>
    <w:unhideWhenUsed/>
    <w:rsid w:val="00C90B7A"/>
    <w:rPr>
      <w:sz w:val="16"/>
      <w:szCs w:val="16"/>
    </w:rPr>
  </w:style>
  <w:style w:type="paragraph" w:styleId="af8">
    <w:name w:val="annotation text"/>
    <w:aliases w:val="!Равноширинный текст документа"/>
    <w:basedOn w:val="a"/>
    <w:link w:val="af9"/>
    <w:semiHidden/>
    <w:unhideWhenUsed/>
    <w:rsid w:val="00C90B7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9">
    <w:name w:val="Текст примечания Знак"/>
    <w:aliases w:val="!Равноширинный текст документа Знак"/>
    <w:basedOn w:val="a0"/>
    <w:link w:val="af8"/>
    <w:semiHidden/>
    <w:rsid w:val="00C90B7A"/>
    <w:rPr>
      <w:rFonts w:ascii="Calibri" w:eastAsia="Times New Roman" w:hAnsi="Calibri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C90B7A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C90B7A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stylet3">
    <w:name w:val="stylet3"/>
    <w:basedOn w:val="a"/>
    <w:uiPriority w:val="99"/>
    <w:rsid w:val="00C9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Содержимое таблицы"/>
    <w:basedOn w:val="a"/>
    <w:uiPriority w:val="99"/>
    <w:rsid w:val="00C90B7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21">
    <w:name w:val="Нет списка2"/>
    <w:next w:val="a2"/>
    <w:uiPriority w:val="99"/>
    <w:semiHidden/>
    <w:unhideWhenUsed/>
    <w:rsid w:val="00C90B7A"/>
  </w:style>
  <w:style w:type="table" w:customStyle="1" w:styleId="22">
    <w:name w:val="Сетка таблицы2"/>
    <w:basedOn w:val="a1"/>
    <w:next w:val="a8"/>
    <w:uiPriority w:val="59"/>
    <w:rsid w:val="00C90B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C90B7A"/>
  </w:style>
  <w:style w:type="numbering" w:customStyle="1" w:styleId="1111">
    <w:name w:val="Нет списка1111"/>
    <w:next w:val="a2"/>
    <w:uiPriority w:val="99"/>
    <w:semiHidden/>
    <w:unhideWhenUsed/>
    <w:rsid w:val="00C90B7A"/>
  </w:style>
  <w:style w:type="paragraph" w:customStyle="1" w:styleId="310">
    <w:name w:val="Основной текст 31"/>
    <w:basedOn w:val="a"/>
    <w:uiPriority w:val="99"/>
    <w:rsid w:val="00C90B7A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  <w:style w:type="table" w:customStyle="1" w:styleId="112">
    <w:name w:val="Сетка таблицы11"/>
    <w:basedOn w:val="a1"/>
    <w:next w:val="a8"/>
    <w:uiPriority w:val="59"/>
    <w:rsid w:val="00C90B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1">
    <w:name w:val="Нет списка11111"/>
    <w:next w:val="a2"/>
    <w:uiPriority w:val="99"/>
    <w:semiHidden/>
    <w:unhideWhenUsed/>
    <w:rsid w:val="00C90B7A"/>
  </w:style>
  <w:style w:type="table" w:customStyle="1" w:styleId="1110">
    <w:name w:val="Сетка таблицы111"/>
    <w:basedOn w:val="a1"/>
    <w:next w:val="a8"/>
    <w:uiPriority w:val="59"/>
    <w:rsid w:val="00C90B7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atz-Standardschriftart">
    <w:name w:val="Absatz-Standardschriftart"/>
    <w:rsid w:val="00C90B7A"/>
  </w:style>
  <w:style w:type="paragraph" w:customStyle="1" w:styleId="14">
    <w:name w:val="Подзаголовок1"/>
    <w:basedOn w:val="a"/>
    <w:next w:val="a"/>
    <w:uiPriority w:val="11"/>
    <w:qFormat/>
    <w:rsid w:val="00C90B7A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d">
    <w:name w:val="Подзаголовок Знак"/>
    <w:link w:val="afe"/>
    <w:uiPriority w:val="11"/>
    <w:rsid w:val="00C90B7A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customStyle="1" w:styleId="WW-">
    <w:name w:val="WW-Базовый"/>
    <w:uiPriority w:val="99"/>
    <w:rsid w:val="00C90B7A"/>
    <w:pPr>
      <w:tabs>
        <w:tab w:val="left" w:pos="709"/>
      </w:tabs>
      <w:suppressAutoHyphens/>
      <w:spacing w:after="0" w:line="100" w:lineRule="atLeast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Style6">
    <w:name w:val="Style6"/>
    <w:basedOn w:val="WW-"/>
    <w:uiPriority w:val="99"/>
    <w:rsid w:val="00C90B7A"/>
  </w:style>
  <w:style w:type="paragraph" w:customStyle="1" w:styleId="Style3">
    <w:name w:val="Style3"/>
    <w:basedOn w:val="WW-"/>
    <w:uiPriority w:val="99"/>
    <w:rsid w:val="00C90B7A"/>
  </w:style>
  <w:style w:type="paragraph" w:styleId="afe">
    <w:name w:val="Subtitle"/>
    <w:basedOn w:val="a"/>
    <w:next w:val="a"/>
    <w:link w:val="afd"/>
    <w:uiPriority w:val="11"/>
    <w:qFormat/>
    <w:rsid w:val="00C90B7A"/>
    <w:pPr>
      <w:spacing w:after="60"/>
      <w:jc w:val="center"/>
      <w:outlineLvl w:val="1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15">
    <w:name w:val="Подзаголовок Знак1"/>
    <w:basedOn w:val="a0"/>
    <w:uiPriority w:val="11"/>
    <w:rsid w:val="00C90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WW-Absatz-Standardschriftart">
    <w:name w:val="WW-Absatz-Standardschriftart"/>
    <w:rsid w:val="00C90B7A"/>
  </w:style>
  <w:style w:type="character" w:customStyle="1" w:styleId="WW-Absatz-Standardschriftart1">
    <w:name w:val="WW-Absatz-Standardschriftart1"/>
    <w:rsid w:val="00C90B7A"/>
  </w:style>
  <w:style w:type="character" w:customStyle="1" w:styleId="WW-Absatz-Standardschriftart11">
    <w:name w:val="WW-Absatz-Standardschriftart11"/>
    <w:rsid w:val="00C90B7A"/>
  </w:style>
  <w:style w:type="character" w:customStyle="1" w:styleId="WW-Absatz-Standardschriftart111">
    <w:name w:val="WW-Absatz-Standardschriftart111"/>
    <w:rsid w:val="00C90B7A"/>
  </w:style>
  <w:style w:type="character" w:customStyle="1" w:styleId="WW-Absatz-Standardschriftart1111">
    <w:name w:val="WW-Absatz-Standardschriftart1111"/>
    <w:rsid w:val="00C90B7A"/>
  </w:style>
  <w:style w:type="character" w:customStyle="1" w:styleId="WW-Absatz-Standardschriftart11111">
    <w:name w:val="WW-Absatz-Standardschriftart11111"/>
    <w:rsid w:val="00C90B7A"/>
  </w:style>
  <w:style w:type="character" w:customStyle="1" w:styleId="WW-Absatz-Standardschriftart111111">
    <w:name w:val="WW-Absatz-Standardschriftart111111"/>
    <w:rsid w:val="00C90B7A"/>
  </w:style>
  <w:style w:type="character" w:customStyle="1" w:styleId="WW-Absatz-Standardschriftart1111111">
    <w:name w:val="WW-Absatz-Standardschriftart1111111"/>
    <w:rsid w:val="00C90B7A"/>
  </w:style>
  <w:style w:type="character" w:customStyle="1" w:styleId="WW-Absatz-Standardschriftart11111111">
    <w:name w:val="WW-Absatz-Standardschriftart11111111"/>
    <w:rsid w:val="00C90B7A"/>
  </w:style>
  <w:style w:type="character" w:customStyle="1" w:styleId="WW-Absatz-Standardschriftart111111111">
    <w:name w:val="WW-Absatz-Standardschriftart111111111"/>
    <w:rsid w:val="00C90B7A"/>
  </w:style>
  <w:style w:type="character" w:customStyle="1" w:styleId="WW-Absatz-Standardschriftart1111111111">
    <w:name w:val="WW-Absatz-Standardschriftart1111111111"/>
    <w:rsid w:val="00C90B7A"/>
  </w:style>
  <w:style w:type="character" w:customStyle="1" w:styleId="WW-Absatz-Standardschriftart11111111111">
    <w:name w:val="WW-Absatz-Standardschriftart11111111111"/>
    <w:rsid w:val="00C90B7A"/>
  </w:style>
  <w:style w:type="character" w:customStyle="1" w:styleId="WW-Absatz-Standardschriftart111111111111">
    <w:name w:val="WW-Absatz-Standardschriftart111111111111"/>
    <w:rsid w:val="00C90B7A"/>
  </w:style>
  <w:style w:type="character" w:customStyle="1" w:styleId="WW-Absatz-Standardschriftart1111111111111">
    <w:name w:val="WW-Absatz-Standardschriftart1111111111111"/>
    <w:rsid w:val="00C90B7A"/>
  </w:style>
  <w:style w:type="character" w:customStyle="1" w:styleId="WW-Absatz-Standardschriftart11111111111111">
    <w:name w:val="WW-Absatz-Standardschriftart11111111111111"/>
    <w:rsid w:val="00C90B7A"/>
  </w:style>
  <w:style w:type="character" w:customStyle="1" w:styleId="WW-Absatz-Standardschriftart111111111111111">
    <w:name w:val="WW-Absatz-Standardschriftart111111111111111"/>
    <w:rsid w:val="00C90B7A"/>
  </w:style>
  <w:style w:type="character" w:customStyle="1" w:styleId="16">
    <w:name w:val="Основной шрифт абзаца1"/>
    <w:rsid w:val="00C90B7A"/>
  </w:style>
  <w:style w:type="character" w:customStyle="1" w:styleId="32">
    <w:name w:val="Основной текст 3 Знак"/>
    <w:rsid w:val="00C90B7A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1">
    <w:name w:val="Font Style11"/>
    <w:rsid w:val="00C90B7A"/>
    <w:rPr>
      <w:rFonts w:ascii="Times New Roman" w:hAnsi="Times New Roman" w:cs="Times New Roman"/>
      <w:sz w:val="22"/>
      <w:szCs w:val="22"/>
    </w:rPr>
  </w:style>
  <w:style w:type="character" w:customStyle="1" w:styleId="aff">
    <w:name w:val="Символ нумерации"/>
    <w:rsid w:val="00C90B7A"/>
  </w:style>
  <w:style w:type="paragraph" w:customStyle="1" w:styleId="17">
    <w:name w:val="Заголовок1"/>
    <w:basedOn w:val="a"/>
    <w:next w:val="af"/>
    <w:uiPriority w:val="99"/>
    <w:rsid w:val="00C90B7A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0">
    <w:name w:val="List"/>
    <w:basedOn w:val="af"/>
    <w:uiPriority w:val="99"/>
    <w:rsid w:val="00C90B7A"/>
    <w:pPr>
      <w:suppressAutoHyphens/>
    </w:pPr>
    <w:rPr>
      <w:rFonts w:ascii="Arial" w:hAnsi="Arial" w:cs="Tahoma"/>
      <w:sz w:val="20"/>
      <w:szCs w:val="20"/>
      <w:lang w:eastAsia="ar-SA"/>
    </w:rPr>
  </w:style>
  <w:style w:type="paragraph" w:customStyle="1" w:styleId="18">
    <w:name w:val="Название1"/>
    <w:basedOn w:val="a"/>
    <w:uiPriority w:val="99"/>
    <w:rsid w:val="00C90B7A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9">
    <w:name w:val="Указатель1"/>
    <w:basedOn w:val="a"/>
    <w:uiPriority w:val="99"/>
    <w:rsid w:val="00C90B7A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aff1">
    <w:name w:val="Содержимое врезки"/>
    <w:basedOn w:val="af"/>
    <w:uiPriority w:val="99"/>
    <w:rsid w:val="00C90B7A"/>
    <w:pPr>
      <w:suppressAutoHyphens/>
    </w:pPr>
    <w:rPr>
      <w:sz w:val="20"/>
      <w:szCs w:val="20"/>
      <w:lang w:eastAsia="ar-SA"/>
    </w:rPr>
  </w:style>
  <w:style w:type="paragraph" w:customStyle="1" w:styleId="aff2">
    <w:name w:val="Заголовок таблицы"/>
    <w:basedOn w:val="afc"/>
    <w:uiPriority w:val="99"/>
    <w:rsid w:val="00C90B7A"/>
    <w:pPr>
      <w:jc w:val="center"/>
    </w:pPr>
    <w:rPr>
      <w:rFonts w:cs="Calibri"/>
      <w:b/>
      <w:bCs/>
      <w:sz w:val="20"/>
      <w:szCs w:val="20"/>
    </w:rPr>
  </w:style>
  <w:style w:type="numbering" w:customStyle="1" w:styleId="33">
    <w:name w:val="Нет списка3"/>
    <w:next w:val="a2"/>
    <w:uiPriority w:val="99"/>
    <w:semiHidden/>
    <w:unhideWhenUsed/>
    <w:rsid w:val="00C90B7A"/>
  </w:style>
  <w:style w:type="character" w:customStyle="1" w:styleId="113">
    <w:name w:val="Заголовок 1 Знак1"/>
    <w:aliases w:val="!Части документа Знак1"/>
    <w:rsid w:val="00C90B7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10">
    <w:name w:val="Заголовок 2 Знак1"/>
    <w:aliases w:val="!Разделы документа Знак1"/>
    <w:semiHidden/>
    <w:rsid w:val="00C90B7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11">
    <w:name w:val="Заголовок 3 Знак1"/>
    <w:aliases w:val="!Главы документа Знак1"/>
    <w:semiHidden/>
    <w:rsid w:val="00C90B7A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1">
    <w:name w:val="Заголовок 4 Знак1"/>
    <w:aliases w:val="!Параграфы/Статьи документа Знак1"/>
    <w:semiHidden/>
    <w:rsid w:val="00C90B7A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styleId="HTML">
    <w:name w:val="HTML Variable"/>
    <w:aliases w:val="!Ссылки в документе"/>
    <w:unhideWhenUsed/>
    <w:rsid w:val="00C90B7A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1a">
    <w:name w:val="Текст примечания Знак1"/>
    <w:aliases w:val="!Равноширинный текст документа Знак1"/>
    <w:semiHidden/>
    <w:rsid w:val="00C90B7A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21">
    <w:name w:val="Обычный + 12 пт"/>
    <w:aliases w:val="По центру"/>
    <w:basedOn w:val="a"/>
    <w:uiPriority w:val="99"/>
    <w:rsid w:val="00C90B7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C90B7A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C90B7A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C90B7A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C90B7A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F226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qFormat/>
    <w:rsid w:val="00C90B7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C90B7A"/>
    <w:pPr>
      <w:keepNext/>
      <w:widowControl w:val="0"/>
      <w:tabs>
        <w:tab w:val="num" w:pos="0"/>
      </w:tabs>
      <w:suppressAutoHyphens/>
      <w:spacing w:after="0" w:line="240" w:lineRule="auto"/>
      <w:jc w:val="both"/>
      <w:outlineLvl w:val="1"/>
    </w:pPr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paragraph" w:styleId="3">
    <w:name w:val="heading 3"/>
    <w:aliases w:val="!Главы документа"/>
    <w:basedOn w:val="a"/>
    <w:link w:val="30"/>
    <w:unhideWhenUsed/>
    <w:qFormat/>
    <w:rsid w:val="00C90B7A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C90B7A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90B7A"/>
    <w:pPr>
      <w:tabs>
        <w:tab w:val="num" w:pos="0"/>
      </w:tabs>
      <w:suppressAutoHyphens/>
      <w:spacing w:before="240" w:after="60" w:line="240" w:lineRule="auto"/>
      <w:ind w:left="1008" w:hanging="1008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C90B7A"/>
    <w:pPr>
      <w:spacing w:before="240" w:after="60"/>
      <w:outlineLvl w:val="5"/>
    </w:pPr>
    <w:rPr>
      <w:rFonts w:ascii="Times New Roman" w:eastAsia="Calibri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C90B7A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90B7A"/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C90B7A"/>
    <w:rPr>
      <w:rFonts w:ascii="Arial" w:eastAsia="Times New Roman" w:hAnsi="Arial" w:cs="Arial"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90B7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C90B7A"/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C90B7A"/>
    <w:rPr>
      <w:rFonts w:ascii="Times New Roman" w:eastAsia="Calibri" w:hAnsi="Times New Roman" w:cs="Times New Roman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C90B7A"/>
  </w:style>
  <w:style w:type="paragraph" w:styleId="a3">
    <w:name w:val="Balloon Text"/>
    <w:basedOn w:val="a"/>
    <w:link w:val="a4"/>
    <w:uiPriority w:val="99"/>
    <w:semiHidden/>
    <w:rsid w:val="00C90B7A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C90B7A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99"/>
    <w:qFormat/>
    <w:rsid w:val="00C90B7A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ody Text Indent"/>
    <w:basedOn w:val="a"/>
    <w:link w:val="a7"/>
    <w:uiPriority w:val="99"/>
    <w:rsid w:val="00C90B7A"/>
    <w:pPr>
      <w:widowControl w:val="0"/>
      <w:suppressAutoHyphens/>
      <w:spacing w:after="0" w:line="240" w:lineRule="auto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C90B7A"/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Standard">
    <w:name w:val="Standard"/>
    <w:uiPriority w:val="99"/>
    <w:rsid w:val="00C90B7A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numbering" w:customStyle="1" w:styleId="110">
    <w:name w:val="Нет списка11"/>
    <w:next w:val="a2"/>
    <w:uiPriority w:val="99"/>
    <w:semiHidden/>
    <w:unhideWhenUsed/>
    <w:rsid w:val="00C90B7A"/>
  </w:style>
  <w:style w:type="table" w:styleId="a8">
    <w:name w:val="Table Grid"/>
    <w:basedOn w:val="a1"/>
    <w:uiPriority w:val="59"/>
    <w:rsid w:val="00C90B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1">
    <w:name w:val="Основной шрифт абзаца3"/>
    <w:rsid w:val="00C90B7A"/>
  </w:style>
  <w:style w:type="numbering" w:customStyle="1" w:styleId="111">
    <w:name w:val="Нет списка111"/>
    <w:next w:val="a2"/>
    <w:uiPriority w:val="99"/>
    <w:semiHidden/>
    <w:unhideWhenUsed/>
    <w:rsid w:val="00C90B7A"/>
  </w:style>
  <w:style w:type="paragraph" w:styleId="a9">
    <w:name w:val="header"/>
    <w:basedOn w:val="a"/>
    <w:link w:val="aa"/>
    <w:uiPriority w:val="99"/>
    <w:unhideWhenUsed/>
    <w:rsid w:val="00C90B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C90B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90B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C90B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90B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90B7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8"/>
    <w:uiPriority w:val="59"/>
    <w:rsid w:val="00C90B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EM">
    <w:name w:val="Нормальный (OEM)"/>
    <w:basedOn w:val="a"/>
    <w:next w:val="a"/>
    <w:uiPriority w:val="99"/>
    <w:rsid w:val="00C90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"/>
    <w:uiPriority w:val="99"/>
    <w:rsid w:val="00C9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90B7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lock Text"/>
    <w:basedOn w:val="a"/>
    <w:uiPriority w:val="99"/>
    <w:rsid w:val="00C90B7A"/>
    <w:pPr>
      <w:spacing w:after="0" w:line="240" w:lineRule="auto"/>
      <w:ind w:left="-709" w:right="-379" w:firstLine="709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">
    <w:name w:val="Body Text"/>
    <w:basedOn w:val="a"/>
    <w:link w:val="af0"/>
    <w:uiPriority w:val="99"/>
    <w:rsid w:val="00C90B7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C90B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C90B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1">
    <w:name w:val="No Spacing"/>
    <w:uiPriority w:val="1"/>
    <w:qFormat/>
    <w:rsid w:val="00C90B7A"/>
    <w:pPr>
      <w:spacing w:after="0" w:line="240" w:lineRule="auto"/>
    </w:pPr>
    <w:rPr>
      <w:rFonts w:ascii="Calibri" w:eastAsia="Calibri" w:hAnsi="Calibri" w:cs="Times New Roman"/>
    </w:rPr>
  </w:style>
  <w:style w:type="character" w:styleId="af2">
    <w:name w:val="Hyperlink"/>
    <w:unhideWhenUsed/>
    <w:rsid w:val="00C90B7A"/>
    <w:rPr>
      <w:color w:val="0000FF"/>
      <w:u w:val="single"/>
    </w:rPr>
  </w:style>
  <w:style w:type="paragraph" w:styleId="af3">
    <w:name w:val="footnote text"/>
    <w:basedOn w:val="a"/>
    <w:link w:val="af4"/>
    <w:uiPriority w:val="99"/>
    <w:semiHidden/>
    <w:unhideWhenUsed/>
    <w:rsid w:val="00C90B7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C90B7A"/>
    <w:rPr>
      <w:rFonts w:ascii="Calibri" w:eastAsia="Times New Roman" w:hAnsi="Calibri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unhideWhenUsed/>
    <w:rsid w:val="00C90B7A"/>
    <w:rPr>
      <w:vertAlign w:val="superscript"/>
    </w:rPr>
  </w:style>
  <w:style w:type="paragraph" w:customStyle="1" w:styleId="13">
    <w:name w:val="Без интервала1"/>
    <w:uiPriority w:val="99"/>
    <w:rsid w:val="00C90B7A"/>
    <w:pPr>
      <w:spacing w:after="0" w:line="240" w:lineRule="auto"/>
    </w:pPr>
    <w:rPr>
      <w:rFonts w:ascii="Calibri" w:eastAsia="Times New Roman" w:hAnsi="Calibri" w:cs="Times New Roman"/>
    </w:rPr>
  </w:style>
  <w:style w:type="character" w:styleId="af6">
    <w:name w:val="FollowedHyperlink"/>
    <w:uiPriority w:val="99"/>
    <w:semiHidden/>
    <w:unhideWhenUsed/>
    <w:rsid w:val="00C90B7A"/>
    <w:rPr>
      <w:color w:val="800080"/>
      <w:u w:val="single"/>
    </w:rPr>
  </w:style>
  <w:style w:type="paragraph" w:customStyle="1" w:styleId="font5">
    <w:name w:val="font5"/>
    <w:basedOn w:val="a"/>
    <w:uiPriority w:val="99"/>
    <w:rsid w:val="00C9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C9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C9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C90B7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C90B7A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C90B7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C90B7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C90B7A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C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C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C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C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C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C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C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C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uiPriority w:val="99"/>
    <w:rsid w:val="00C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1">
    <w:name w:val="xl81"/>
    <w:basedOn w:val="a"/>
    <w:uiPriority w:val="99"/>
    <w:rsid w:val="00C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C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3">
    <w:name w:val="xl83"/>
    <w:basedOn w:val="a"/>
    <w:uiPriority w:val="99"/>
    <w:rsid w:val="00C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4">
    <w:name w:val="xl84"/>
    <w:basedOn w:val="a"/>
    <w:uiPriority w:val="99"/>
    <w:rsid w:val="00C90B7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C90B7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C90B7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C90B7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C90B7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C90B7A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C90B7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C90B7A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C90B7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C90B7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C90B7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C90B7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C90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C90B7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C90B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C90B7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C90B7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C90B7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C90B7A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C90B7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C90B7A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C90B7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C90B7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C90B7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C90B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C90B7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C90B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C90B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C90B7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C90B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C90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C90B7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C90B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C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C90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C90B7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C90B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C90B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C90B7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C90B7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C90B7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C90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C90B7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C90B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C90B7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C90B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C90B7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C90B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C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C90B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uiPriority w:val="99"/>
    <w:rsid w:val="00C90B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C90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C90B7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C90B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annotation reference"/>
    <w:uiPriority w:val="99"/>
    <w:semiHidden/>
    <w:unhideWhenUsed/>
    <w:rsid w:val="00C90B7A"/>
    <w:rPr>
      <w:sz w:val="16"/>
      <w:szCs w:val="16"/>
    </w:rPr>
  </w:style>
  <w:style w:type="paragraph" w:styleId="af8">
    <w:name w:val="annotation text"/>
    <w:aliases w:val="!Равноширинный текст документа"/>
    <w:basedOn w:val="a"/>
    <w:link w:val="af9"/>
    <w:semiHidden/>
    <w:unhideWhenUsed/>
    <w:rsid w:val="00C90B7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9">
    <w:name w:val="Текст примечания Знак"/>
    <w:aliases w:val="!Равноширинный текст документа Знак"/>
    <w:basedOn w:val="a0"/>
    <w:link w:val="af8"/>
    <w:semiHidden/>
    <w:rsid w:val="00C90B7A"/>
    <w:rPr>
      <w:rFonts w:ascii="Calibri" w:eastAsia="Times New Roman" w:hAnsi="Calibri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C90B7A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C90B7A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stylet3">
    <w:name w:val="stylet3"/>
    <w:basedOn w:val="a"/>
    <w:uiPriority w:val="99"/>
    <w:rsid w:val="00C9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Содержимое таблицы"/>
    <w:basedOn w:val="a"/>
    <w:uiPriority w:val="99"/>
    <w:rsid w:val="00C90B7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21">
    <w:name w:val="Нет списка2"/>
    <w:next w:val="a2"/>
    <w:uiPriority w:val="99"/>
    <w:semiHidden/>
    <w:unhideWhenUsed/>
    <w:rsid w:val="00C90B7A"/>
  </w:style>
  <w:style w:type="table" w:customStyle="1" w:styleId="22">
    <w:name w:val="Сетка таблицы2"/>
    <w:basedOn w:val="a1"/>
    <w:next w:val="a8"/>
    <w:uiPriority w:val="59"/>
    <w:rsid w:val="00C90B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C90B7A"/>
  </w:style>
  <w:style w:type="numbering" w:customStyle="1" w:styleId="1111">
    <w:name w:val="Нет списка1111"/>
    <w:next w:val="a2"/>
    <w:uiPriority w:val="99"/>
    <w:semiHidden/>
    <w:unhideWhenUsed/>
    <w:rsid w:val="00C90B7A"/>
  </w:style>
  <w:style w:type="paragraph" w:customStyle="1" w:styleId="310">
    <w:name w:val="Основной текст 31"/>
    <w:basedOn w:val="a"/>
    <w:uiPriority w:val="99"/>
    <w:rsid w:val="00C90B7A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  <w:style w:type="table" w:customStyle="1" w:styleId="112">
    <w:name w:val="Сетка таблицы11"/>
    <w:basedOn w:val="a1"/>
    <w:next w:val="a8"/>
    <w:uiPriority w:val="59"/>
    <w:rsid w:val="00C90B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1">
    <w:name w:val="Нет списка11111"/>
    <w:next w:val="a2"/>
    <w:uiPriority w:val="99"/>
    <w:semiHidden/>
    <w:unhideWhenUsed/>
    <w:rsid w:val="00C90B7A"/>
  </w:style>
  <w:style w:type="table" w:customStyle="1" w:styleId="1110">
    <w:name w:val="Сетка таблицы111"/>
    <w:basedOn w:val="a1"/>
    <w:next w:val="a8"/>
    <w:uiPriority w:val="59"/>
    <w:rsid w:val="00C90B7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atz-Standardschriftart">
    <w:name w:val="Absatz-Standardschriftart"/>
    <w:rsid w:val="00C90B7A"/>
  </w:style>
  <w:style w:type="paragraph" w:customStyle="1" w:styleId="14">
    <w:name w:val="Подзаголовок1"/>
    <w:basedOn w:val="a"/>
    <w:next w:val="a"/>
    <w:uiPriority w:val="11"/>
    <w:qFormat/>
    <w:rsid w:val="00C90B7A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d">
    <w:name w:val="Подзаголовок Знак"/>
    <w:link w:val="afe"/>
    <w:uiPriority w:val="11"/>
    <w:rsid w:val="00C90B7A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customStyle="1" w:styleId="WW-">
    <w:name w:val="WW-Базовый"/>
    <w:uiPriority w:val="99"/>
    <w:rsid w:val="00C90B7A"/>
    <w:pPr>
      <w:tabs>
        <w:tab w:val="left" w:pos="709"/>
      </w:tabs>
      <w:suppressAutoHyphens/>
      <w:spacing w:after="0" w:line="100" w:lineRule="atLeast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Style6">
    <w:name w:val="Style6"/>
    <w:basedOn w:val="WW-"/>
    <w:uiPriority w:val="99"/>
    <w:rsid w:val="00C90B7A"/>
  </w:style>
  <w:style w:type="paragraph" w:customStyle="1" w:styleId="Style3">
    <w:name w:val="Style3"/>
    <w:basedOn w:val="WW-"/>
    <w:uiPriority w:val="99"/>
    <w:rsid w:val="00C90B7A"/>
  </w:style>
  <w:style w:type="paragraph" w:styleId="afe">
    <w:name w:val="Subtitle"/>
    <w:basedOn w:val="a"/>
    <w:next w:val="a"/>
    <w:link w:val="afd"/>
    <w:uiPriority w:val="11"/>
    <w:qFormat/>
    <w:rsid w:val="00C90B7A"/>
    <w:pPr>
      <w:spacing w:after="60"/>
      <w:jc w:val="center"/>
      <w:outlineLvl w:val="1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15">
    <w:name w:val="Подзаголовок Знак1"/>
    <w:basedOn w:val="a0"/>
    <w:uiPriority w:val="11"/>
    <w:rsid w:val="00C90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WW-Absatz-Standardschriftart">
    <w:name w:val="WW-Absatz-Standardschriftart"/>
    <w:rsid w:val="00C90B7A"/>
  </w:style>
  <w:style w:type="character" w:customStyle="1" w:styleId="WW-Absatz-Standardschriftart1">
    <w:name w:val="WW-Absatz-Standardschriftart1"/>
    <w:rsid w:val="00C90B7A"/>
  </w:style>
  <w:style w:type="character" w:customStyle="1" w:styleId="WW-Absatz-Standardschriftart11">
    <w:name w:val="WW-Absatz-Standardschriftart11"/>
    <w:rsid w:val="00C90B7A"/>
  </w:style>
  <w:style w:type="character" w:customStyle="1" w:styleId="WW-Absatz-Standardschriftart111">
    <w:name w:val="WW-Absatz-Standardschriftart111"/>
    <w:rsid w:val="00C90B7A"/>
  </w:style>
  <w:style w:type="character" w:customStyle="1" w:styleId="WW-Absatz-Standardschriftart1111">
    <w:name w:val="WW-Absatz-Standardschriftart1111"/>
    <w:rsid w:val="00C90B7A"/>
  </w:style>
  <w:style w:type="character" w:customStyle="1" w:styleId="WW-Absatz-Standardschriftart11111">
    <w:name w:val="WW-Absatz-Standardschriftart11111"/>
    <w:rsid w:val="00C90B7A"/>
  </w:style>
  <w:style w:type="character" w:customStyle="1" w:styleId="WW-Absatz-Standardschriftart111111">
    <w:name w:val="WW-Absatz-Standardschriftart111111"/>
    <w:rsid w:val="00C90B7A"/>
  </w:style>
  <w:style w:type="character" w:customStyle="1" w:styleId="WW-Absatz-Standardschriftart1111111">
    <w:name w:val="WW-Absatz-Standardschriftart1111111"/>
    <w:rsid w:val="00C90B7A"/>
  </w:style>
  <w:style w:type="character" w:customStyle="1" w:styleId="WW-Absatz-Standardschriftart11111111">
    <w:name w:val="WW-Absatz-Standardschriftart11111111"/>
    <w:rsid w:val="00C90B7A"/>
  </w:style>
  <w:style w:type="character" w:customStyle="1" w:styleId="WW-Absatz-Standardschriftart111111111">
    <w:name w:val="WW-Absatz-Standardschriftart111111111"/>
    <w:rsid w:val="00C90B7A"/>
  </w:style>
  <w:style w:type="character" w:customStyle="1" w:styleId="WW-Absatz-Standardschriftart1111111111">
    <w:name w:val="WW-Absatz-Standardschriftart1111111111"/>
    <w:rsid w:val="00C90B7A"/>
  </w:style>
  <w:style w:type="character" w:customStyle="1" w:styleId="WW-Absatz-Standardschriftart11111111111">
    <w:name w:val="WW-Absatz-Standardschriftart11111111111"/>
    <w:rsid w:val="00C90B7A"/>
  </w:style>
  <w:style w:type="character" w:customStyle="1" w:styleId="WW-Absatz-Standardschriftart111111111111">
    <w:name w:val="WW-Absatz-Standardschriftart111111111111"/>
    <w:rsid w:val="00C90B7A"/>
  </w:style>
  <w:style w:type="character" w:customStyle="1" w:styleId="WW-Absatz-Standardschriftart1111111111111">
    <w:name w:val="WW-Absatz-Standardschriftart1111111111111"/>
    <w:rsid w:val="00C90B7A"/>
  </w:style>
  <w:style w:type="character" w:customStyle="1" w:styleId="WW-Absatz-Standardschriftart11111111111111">
    <w:name w:val="WW-Absatz-Standardschriftart11111111111111"/>
    <w:rsid w:val="00C90B7A"/>
  </w:style>
  <w:style w:type="character" w:customStyle="1" w:styleId="WW-Absatz-Standardschriftart111111111111111">
    <w:name w:val="WW-Absatz-Standardschriftart111111111111111"/>
    <w:rsid w:val="00C90B7A"/>
  </w:style>
  <w:style w:type="character" w:customStyle="1" w:styleId="16">
    <w:name w:val="Основной шрифт абзаца1"/>
    <w:rsid w:val="00C90B7A"/>
  </w:style>
  <w:style w:type="character" w:customStyle="1" w:styleId="32">
    <w:name w:val="Основной текст 3 Знак"/>
    <w:rsid w:val="00C90B7A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1">
    <w:name w:val="Font Style11"/>
    <w:rsid w:val="00C90B7A"/>
    <w:rPr>
      <w:rFonts w:ascii="Times New Roman" w:hAnsi="Times New Roman" w:cs="Times New Roman"/>
      <w:sz w:val="22"/>
      <w:szCs w:val="22"/>
    </w:rPr>
  </w:style>
  <w:style w:type="character" w:customStyle="1" w:styleId="aff">
    <w:name w:val="Символ нумерации"/>
    <w:rsid w:val="00C90B7A"/>
  </w:style>
  <w:style w:type="paragraph" w:customStyle="1" w:styleId="17">
    <w:name w:val="Заголовок1"/>
    <w:basedOn w:val="a"/>
    <w:next w:val="af"/>
    <w:uiPriority w:val="99"/>
    <w:rsid w:val="00C90B7A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0">
    <w:name w:val="List"/>
    <w:basedOn w:val="af"/>
    <w:uiPriority w:val="99"/>
    <w:rsid w:val="00C90B7A"/>
    <w:pPr>
      <w:suppressAutoHyphens/>
    </w:pPr>
    <w:rPr>
      <w:rFonts w:ascii="Arial" w:hAnsi="Arial" w:cs="Tahoma"/>
      <w:sz w:val="20"/>
      <w:szCs w:val="20"/>
      <w:lang w:eastAsia="ar-SA"/>
    </w:rPr>
  </w:style>
  <w:style w:type="paragraph" w:customStyle="1" w:styleId="18">
    <w:name w:val="Название1"/>
    <w:basedOn w:val="a"/>
    <w:uiPriority w:val="99"/>
    <w:rsid w:val="00C90B7A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9">
    <w:name w:val="Указатель1"/>
    <w:basedOn w:val="a"/>
    <w:uiPriority w:val="99"/>
    <w:rsid w:val="00C90B7A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aff1">
    <w:name w:val="Содержимое врезки"/>
    <w:basedOn w:val="af"/>
    <w:uiPriority w:val="99"/>
    <w:rsid w:val="00C90B7A"/>
    <w:pPr>
      <w:suppressAutoHyphens/>
    </w:pPr>
    <w:rPr>
      <w:sz w:val="20"/>
      <w:szCs w:val="20"/>
      <w:lang w:eastAsia="ar-SA"/>
    </w:rPr>
  </w:style>
  <w:style w:type="paragraph" w:customStyle="1" w:styleId="aff2">
    <w:name w:val="Заголовок таблицы"/>
    <w:basedOn w:val="afc"/>
    <w:uiPriority w:val="99"/>
    <w:rsid w:val="00C90B7A"/>
    <w:pPr>
      <w:jc w:val="center"/>
    </w:pPr>
    <w:rPr>
      <w:rFonts w:cs="Calibri"/>
      <w:b/>
      <w:bCs/>
      <w:sz w:val="20"/>
      <w:szCs w:val="20"/>
    </w:rPr>
  </w:style>
  <w:style w:type="numbering" w:customStyle="1" w:styleId="33">
    <w:name w:val="Нет списка3"/>
    <w:next w:val="a2"/>
    <w:uiPriority w:val="99"/>
    <w:semiHidden/>
    <w:unhideWhenUsed/>
    <w:rsid w:val="00C90B7A"/>
  </w:style>
  <w:style w:type="character" w:customStyle="1" w:styleId="113">
    <w:name w:val="Заголовок 1 Знак1"/>
    <w:aliases w:val="!Части документа Знак1"/>
    <w:rsid w:val="00C90B7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10">
    <w:name w:val="Заголовок 2 Знак1"/>
    <w:aliases w:val="!Разделы документа Знак1"/>
    <w:semiHidden/>
    <w:rsid w:val="00C90B7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11">
    <w:name w:val="Заголовок 3 Знак1"/>
    <w:aliases w:val="!Главы документа Знак1"/>
    <w:semiHidden/>
    <w:rsid w:val="00C90B7A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1">
    <w:name w:val="Заголовок 4 Знак1"/>
    <w:aliases w:val="!Параграфы/Статьи документа Знак1"/>
    <w:semiHidden/>
    <w:rsid w:val="00C90B7A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styleId="HTML">
    <w:name w:val="HTML Variable"/>
    <w:aliases w:val="!Ссылки в документе"/>
    <w:unhideWhenUsed/>
    <w:rsid w:val="00C90B7A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1a">
    <w:name w:val="Текст примечания Знак1"/>
    <w:aliases w:val="!Равноширинный текст документа Знак1"/>
    <w:semiHidden/>
    <w:rsid w:val="00C90B7A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21">
    <w:name w:val="Обычный + 12 пт"/>
    <w:aliases w:val="По центру"/>
    <w:basedOn w:val="a"/>
    <w:uiPriority w:val="99"/>
    <w:rsid w:val="00C90B7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C90B7A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C90B7A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C90B7A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C90B7A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F22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9</Pages>
  <Words>1796</Words>
  <Characters>10239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Казаченко Татьяна Владимировна</dc:creator>
  <cp:keywords/>
  <dc:description/>
  <cp:lastModifiedBy>Казаченко Татьяна Владимировна</cp:lastModifiedBy>
  <cp:revision>32</cp:revision>
  <cp:lastPrinted>2020-11-20T07:32:00Z</cp:lastPrinted>
  <dcterms:created xsi:type="dcterms:W3CDTF">2019-05-14T10:45:00Z</dcterms:created>
  <dcterms:modified xsi:type="dcterms:W3CDTF">2021-01-14T11:39:00Z</dcterms:modified>
</cp:coreProperties>
</file>