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4B8" w:rsidRDefault="006334B8" w:rsidP="006334B8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</w:t>
      </w:r>
      <w:r w:rsidRPr="0014357C">
        <w:rPr>
          <w:rFonts w:ascii="Times New Roman" w:hAnsi="Times New Roman"/>
          <w:b/>
          <w:bCs/>
          <w:sz w:val="24"/>
          <w:szCs w:val="24"/>
        </w:rPr>
        <w:t>ояснительн</w:t>
      </w:r>
      <w:r>
        <w:rPr>
          <w:rFonts w:ascii="Times New Roman" w:hAnsi="Times New Roman"/>
          <w:b/>
          <w:bCs/>
          <w:sz w:val="24"/>
          <w:szCs w:val="24"/>
        </w:rPr>
        <w:t>ая</w:t>
      </w:r>
      <w:r w:rsidRPr="0014357C">
        <w:rPr>
          <w:rFonts w:ascii="Times New Roman" w:hAnsi="Times New Roman"/>
          <w:b/>
          <w:bCs/>
          <w:sz w:val="24"/>
          <w:szCs w:val="24"/>
        </w:rPr>
        <w:t xml:space="preserve"> записк</w:t>
      </w:r>
      <w:r>
        <w:rPr>
          <w:rFonts w:ascii="Times New Roman" w:hAnsi="Times New Roman"/>
          <w:b/>
          <w:bCs/>
          <w:sz w:val="24"/>
          <w:szCs w:val="24"/>
        </w:rPr>
        <w:t>а</w:t>
      </w:r>
      <w:r w:rsidRPr="0014357C">
        <w:rPr>
          <w:rFonts w:ascii="Times New Roman" w:hAnsi="Times New Roman"/>
          <w:b/>
          <w:bCs/>
          <w:sz w:val="24"/>
          <w:szCs w:val="24"/>
        </w:rPr>
        <w:t xml:space="preserve"> о реализации муниципальной программы </w:t>
      </w:r>
    </w:p>
    <w:p w:rsidR="006334B8" w:rsidRDefault="006334B8" w:rsidP="006334B8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14357C">
        <w:rPr>
          <w:rFonts w:ascii="Times New Roman" w:hAnsi="Times New Roman"/>
          <w:b/>
          <w:bCs/>
          <w:sz w:val="24"/>
          <w:szCs w:val="24"/>
        </w:rPr>
        <w:t>«</w:t>
      </w:r>
      <w:r>
        <w:rPr>
          <w:rFonts w:ascii="Times New Roman" w:hAnsi="Times New Roman"/>
          <w:b/>
          <w:bCs/>
          <w:sz w:val="24"/>
          <w:szCs w:val="24"/>
        </w:rPr>
        <w:t xml:space="preserve">Профилактика правонарушений, противодействие коррупции и незаконному обороту наркотиков </w:t>
      </w:r>
      <w:r w:rsidRPr="0014357C">
        <w:rPr>
          <w:rFonts w:ascii="Times New Roman" w:hAnsi="Times New Roman"/>
          <w:b/>
          <w:bCs/>
          <w:sz w:val="24"/>
          <w:szCs w:val="24"/>
        </w:rPr>
        <w:t xml:space="preserve">в городе </w:t>
      </w:r>
      <w:proofErr w:type="spellStart"/>
      <w:r w:rsidRPr="0014357C">
        <w:rPr>
          <w:rFonts w:ascii="Times New Roman" w:hAnsi="Times New Roman"/>
          <w:b/>
          <w:bCs/>
          <w:sz w:val="24"/>
          <w:szCs w:val="24"/>
        </w:rPr>
        <w:t>Югорске</w:t>
      </w:r>
      <w:proofErr w:type="spellEnd"/>
      <w:r w:rsidRPr="0014357C">
        <w:rPr>
          <w:rFonts w:ascii="Times New Roman" w:hAnsi="Times New Roman"/>
          <w:b/>
          <w:bCs/>
          <w:sz w:val="24"/>
          <w:szCs w:val="24"/>
        </w:rPr>
        <w:t xml:space="preserve"> на 2014 – 2020 годы»</w:t>
      </w:r>
    </w:p>
    <w:p w:rsidR="006334B8" w:rsidRDefault="006334B8" w:rsidP="006334B8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по состоянию на 01 января 2015 года.</w:t>
      </w:r>
    </w:p>
    <w:p w:rsidR="006334B8" w:rsidRDefault="006334B8" w:rsidP="006334B8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334B8" w:rsidRDefault="006334B8" w:rsidP="006334B8">
      <w:pPr>
        <w:ind w:firstLine="709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14357C">
        <w:rPr>
          <w:rFonts w:ascii="Times New Roman" w:hAnsi="Times New Roman"/>
          <w:bCs/>
          <w:sz w:val="24"/>
          <w:szCs w:val="24"/>
        </w:rPr>
        <w:t xml:space="preserve">Постановлением администрации города </w:t>
      </w:r>
      <w:proofErr w:type="spellStart"/>
      <w:r w:rsidRPr="0014357C">
        <w:rPr>
          <w:rFonts w:ascii="Times New Roman" w:hAnsi="Times New Roman"/>
          <w:bCs/>
          <w:sz w:val="24"/>
          <w:szCs w:val="24"/>
        </w:rPr>
        <w:t>Югорска</w:t>
      </w:r>
      <w:proofErr w:type="spellEnd"/>
      <w:r w:rsidRPr="0014357C">
        <w:rPr>
          <w:rFonts w:ascii="Times New Roman" w:hAnsi="Times New Roman"/>
          <w:bCs/>
          <w:sz w:val="24"/>
          <w:szCs w:val="24"/>
        </w:rPr>
        <w:t xml:space="preserve"> от 31.10.2013 № 328</w:t>
      </w:r>
      <w:r>
        <w:rPr>
          <w:rFonts w:ascii="Times New Roman" w:hAnsi="Times New Roman"/>
          <w:bCs/>
          <w:sz w:val="24"/>
          <w:szCs w:val="24"/>
        </w:rPr>
        <w:t>9</w:t>
      </w:r>
      <w:r w:rsidRPr="0014357C">
        <w:rPr>
          <w:rFonts w:ascii="Times New Roman" w:hAnsi="Times New Roman"/>
          <w:bCs/>
          <w:sz w:val="24"/>
          <w:szCs w:val="24"/>
        </w:rPr>
        <w:t xml:space="preserve"> утверждена муниципальная программа города </w:t>
      </w:r>
      <w:proofErr w:type="spellStart"/>
      <w:r w:rsidRPr="0014357C">
        <w:rPr>
          <w:rFonts w:ascii="Times New Roman" w:hAnsi="Times New Roman"/>
          <w:bCs/>
          <w:sz w:val="24"/>
          <w:szCs w:val="24"/>
        </w:rPr>
        <w:t>Югорска</w:t>
      </w:r>
      <w:proofErr w:type="spellEnd"/>
      <w:r w:rsidRPr="0014357C">
        <w:rPr>
          <w:rFonts w:ascii="Times New Roman" w:hAnsi="Times New Roman"/>
          <w:bCs/>
          <w:sz w:val="24"/>
          <w:szCs w:val="24"/>
        </w:rPr>
        <w:t xml:space="preserve"> «</w:t>
      </w:r>
      <w:r>
        <w:rPr>
          <w:rFonts w:ascii="Times New Roman" w:hAnsi="Times New Roman"/>
          <w:bCs/>
          <w:sz w:val="24"/>
          <w:szCs w:val="24"/>
        </w:rPr>
        <w:t>Профилактика правонарушений, противодействие коррупции и незаконному обороту наркотиков</w:t>
      </w:r>
      <w:r w:rsidRPr="0014357C">
        <w:rPr>
          <w:rFonts w:ascii="Times New Roman" w:hAnsi="Times New Roman"/>
          <w:bCs/>
          <w:sz w:val="24"/>
          <w:szCs w:val="24"/>
        </w:rPr>
        <w:t xml:space="preserve"> в городе </w:t>
      </w:r>
      <w:proofErr w:type="spellStart"/>
      <w:r w:rsidRPr="0014357C">
        <w:rPr>
          <w:rFonts w:ascii="Times New Roman" w:hAnsi="Times New Roman"/>
          <w:bCs/>
          <w:sz w:val="24"/>
          <w:szCs w:val="24"/>
        </w:rPr>
        <w:t>Югорске</w:t>
      </w:r>
      <w:proofErr w:type="spellEnd"/>
      <w:r w:rsidRPr="0014357C">
        <w:rPr>
          <w:rFonts w:ascii="Times New Roman" w:hAnsi="Times New Roman"/>
          <w:bCs/>
          <w:sz w:val="24"/>
          <w:szCs w:val="24"/>
        </w:rPr>
        <w:t xml:space="preserve"> на 2014 – 2020 годы» (с последующими изменениями от 2</w:t>
      </w:r>
      <w:r>
        <w:rPr>
          <w:rFonts w:ascii="Times New Roman" w:hAnsi="Times New Roman"/>
          <w:bCs/>
          <w:sz w:val="24"/>
          <w:szCs w:val="24"/>
        </w:rPr>
        <w:t>9</w:t>
      </w:r>
      <w:r w:rsidRPr="0014357C">
        <w:rPr>
          <w:rFonts w:ascii="Times New Roman" w:hAnsi="Times New Roman"/>
          <w:bCs/>
          <w:sz w:val="24"/>
          <w:szCs w:val="24"/>
        </w:rPr>
        <w:t>.04.2014 № 1</w:t>
      </w:r>
      <w:r>
        <w:rPr>
          <w:rFonts w:ascii="Times New Roman" w:hAnsi="Times New Roman"/>
          <w:bCs/>
          <w:sz w:val="24"/>
          <w:szCs w:val="24"/>
        </w:rPr>
        <w:t>919</w:t>
      </w:r>
      <w:r w:rsidRPr="0014357C">
        <w:rPr>
          <w:rFonts w:ascii="Times New Roman" w:hAnsi="Times New Roman"/>
          <w:bCs/>
          <w:sz w:val="24"/>
          <w:szCs w:val="24"/>
        </w:rPr>
        <w:t xml:space="preserve">, от </w:t>
      </w:r>
      <w:r>
        <w:rPr>
          <w:rFonts w:ascii="Times New Roman" w:hAnsi="Times New Roman"/>
          <w:bCs/>
          <w:sz w:val="24"/>
          <w:szCs w:val="24"/>
        </w:rPr>
        <w:t>25</w:t>
      </w:r>
      <w:r w:rsidRPr="0014357C">
        <w:rPr>
          <w:rFonts w:ascii="Times New Roman" w:hAnsi="Times New Roman"/>
          <w:bCs/>
          <w:sz w:val="24"/>
          <w:szCs w:val="24"/>
        </w:rPr>
        <w:t xml:space="preserve">.06.2014 № </w:t>
      </w:r>
      <w:r>
        <w:rPr>
          <w:rFonts w:ascii="Times New Roman" w:hAnsi="Times New Roman"/>
          <w:bCs/>
          <w:sz w:val="24"/>
          <w:szCs w:val="24"/>
        </w:rPr>
        <w:t>2928, от 06.08.2014 № 3994, от 19</w:t>
      </w:r>
      <w:r w:rsidRPr="00533E02">
        <w:rPr>
          <w:rFonts w:ascii="Times New Roman" w:hAnsi="Times New Roman"/>
          <w:bCs/>
          <w:sz w:val="24"/>
          <w:szCs w:val="24"/>
        </w:rPr>
        <w:t>.0</w:t>
      </w:r>
      <w:r>
        <w:rPr>
          <w:rFonts w:ascii="Times New Roman" w:hAnsi="Times New Roman"/>
          <w:bCs/>
          <w:sz w:val="24"/>
          <w:szCs w:val="24"/>
        </w:rPr>
        <w:t>9</w:t>
      </w:r>
      <w:r w:rsidRPr="00533E02">
        <w:rPr>
          <w:rFonts w:ascii="Times New Roman" w:hAnsi="Times New Roman"/>
          <w:bCs/>
          <w:sz w:val="24"/>
          <w:szCs w:val="24"/>
        </w:rPr>
        <w:t>.2014</w:t>
      </w:r>
      <w:r>
        <w:rPr>
          <w:rFonts w:ascii="Times New Roman" w:hAnsi="Times New Roman"/>
          <w:bCs/>
          <w:sz w:val="24"/>
          <w:szCs w:val="24"/>
        </w:rPr>
        <w:t xml:space="preserve"> № 4897, от 22.10.2014 № 5600, от 17.11.2014 № 6232, от 23.12.2014 № 7243, от 30.12.2014 № 7414</w:t>
      </w:r>
      <w:r w:rsidRPr="0014357C">
        <w:rPr>
          <w:rFonts w:ascii="Times New Roman" w:hAnsi="Times New Roman"/>
          <w:bCs/>
          <w:sz w:val="24"/>
          <w:szCs w:val="24"/>
        </w:rPr>
        <w:t>)</w:t>
      </w:r>
      <w:r>
        <w:rPr>
          <w:rFonts w:ascii="Times New Roman" w:hAnsi="Times New Roman"/>
          <w:bCs/>
          <w:sz w:val="24"/>
          <w:szCs w:val="24"/>
        </w:rPr>
        <w:t xml:space="preserve">. </w:t>
      </w:r>
      <w:proofErr w:type="gramEnd"/>
    </w:p>
    <w:p w:rsidR="006334B8" w:rsidRDefault="006334B8" w:rsidP="006334B8">
      <w:pPr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В течение 2014 года администрацией города </w:t>
      </w:r>
      <w:proofErr w:type="spellStart"/>
      <w:r>
        <w:rPr>
          <w:rFonts w:ascii="Times New Roman" w:hAnsi="Times New Roman"/>
          <w:bCs/>
          <w:sz w:val="24"/>
          <w:szCs w:val="24"/>
        </w:rPr>
        <w:t>Югорска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обеспечено выполнение мероприятий муниципальной программы </w:t>
      </w:r>
      <w:r w:rsidRPr="0014357C">
        <w:rPr>
          <w:rFonts w:ascii="Times New Roman" w:hAnsi="Times New Roman"/>
          <w:bCs/>
          <w:sz w:val="24"/>
          <w:szCs w:val="24"/>
        </w:rPr>
        <w:t>«</w:t>
      </w:r>
      <w:r>
        <w:rPr>
          <w:rFonts w:ascii="Times New Roman" w:hAnsi="Times New Roman"/>
          <w:bCs/>
          <w:sz w:val="24"/>
          <w:szCs w:val="24"/>
        </w:rPr>
        <w:t>Профилактика правонарушений, противодействие коррупции и незаконному обороту наркотиков</w:t>
      </w:r>
      <w:r w:rsidRPr="0014357C">
        <w:rPr>
          <w:rFonts w:ascii="Times New Roman" w:hAnsi="Times New Roman"/>
          <w:bCs/>
          <w:sz w:val="24"/>
          <w:szCs w:val="24"/>
        </w:rPr>
        <w:t xml:space="preserve"> в городе </w:t>
      </w:r>
      <w:proofErr w:type="spellStart"/>
      <w:r w:rsidRPr="0014357C">
        <w:rPr>
          <w:rFonts w:ascii="Times New Roman" w:hAnsi="Times New Roman"/>
          <w:bCs/>
          <w:sz w:val="24"/>
          <w:szCs w:val="24"/>
        </w:rPr>
        <w:t>Югорске</w:t>
      </w:r>
      <w:proofErr w:type="spellEnd"/>
      <w:r w:rsidRPr="0014357C">
        <w:rPr>
          <w:rFonts w:ascii="Times New Roman" w:hAnsi="Times New Roman"/>
          <w:bCs/>
          <w:sz w:val="24"/>
          <w:szCs w:val="24"/>
        </w:rPr>
        <w:t xml:space="preserve"> на 2014 – 2020 годы»</w:t>
      </w:r>
      <w:r>
        <w:rPr>
          <w:rFonts w:ascii="Times New Roman" w:hAnsi="Times New Roman"/>
          <w:bCs/>
          <w:sz w:val="24"/>
          <w:szCs w:val="24"/>
        </w:rPr>
        <w:t xml:space="preserve"> на общую сумму 3 838 322, 78 рублей, что составило 98,7% от общей предусмотренной суммы бюджетных ассигнований, составившей 3 890 000,00 рублей.</w:t>
      </w:r>
    </w:p>
    <w:p w:rsidR="006334B8" w:rsidRDefault="006334B8" w:rsidP="006334B8">
      <w:pPr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По окружному бюджету исполнение составило 94,6% на сумму 847 490, 62 рублей от общей запланированной суммы 895 600,00 рублей. Экономия обусловлена расхождениями запланированных и фактически расходов на электроэнергию по обеспечению функционирования системы видеонаблюдения.</w:t>
      </w:r>
    </w:p>
    <w:p w:rsidR="006334B8" w:rsidRDefault="006334B8" w:rsidP="006334B8">
      <w:pPr>
        <w:ind w:firstLine="709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>
        <w:rPr>
          <w:rFonts w:ascii="Times New Roman" w:hAnsi="Times New Roman"/>
          <w:bCs/>
          <w:sz w:val="24"/>
          <w:szCs w:val="24"/>
        </w:rPr>
        <w:t xml:space="preserve">По местному бюджету исполнение составило 98,9% на сумму 2 991 132,16 рублей от общей суммы 2 994 700,00 рублей, так как при проведении аукциона по проектированию, первичному оснащению и организации защищенного взаимодействия существующего сегмента системы видеонаблюдения, в том числе фото-видео фиксации нарушений ПДД ОМВД России по городу </w:t>
      </w:r>
      <w:proofErr w:type="spellStart"/>
      <w:r>
        <w:rPr>
          <w:rFonts w:ascii="Times New Roman" w:hAnsi="Times New Roman"/>
          <w:bCs/>
          <w:sz w:val="24"/>
          <w:szCs w:val="24"/>
        </w:rPr>
        <w:t>Югорску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с сегментом интегрированной </w:t>
      </w:r>
      <w:proofErr w:type="spellStart"/>
      <w:r>
        <w:rPr>
          <w:rFonts w:ascii="Times New Roman" w:hAnsi="Times New Roman"/>
          <w:bCs/>
          <w:sz w:val="24"/>
          <w:szCs w:val="24"/>
        </w:rPr>
        <w:t>мультисервисной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телекоммуникационной системы МВД России по ХМАО-Югре в электронной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форме, образовалась экономия в размере 3 567,84 рублей. </w:t>
      </w:r>
    </w:p>
    <w:p w:rsidR="006334B8" w:rsidRDefault="006334B8" w:rsidP="006334B8">
      <w:pPr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В течение 2014 года были внесены корректировки в муниципальную программу </w:t>
      </w:r>
      <w:r w:rsidRPr="0014357C">
        <w:rPr>
          <w:rFonts w:ascii="Times New Roman" w:hAnsi="Times New Roman"/>
          <w:bCs/>
          <w:sz w:val="24"/>
          <w:szCs w:val="24"/>
        </w:rPr>
        <w:t>«</w:t>
      </w:r>
      <w:r>
        <w:rPr>
          <w:rFonts w:ascii="Times New Roman" w:hAnsi="Times New Roman"/>
          <w:bCs/>
          <w:sz w:val="24"/>
          <w:szCs w:val="24"/>
        </w:rPr>
        <w:t>Профилактика правонарушений, противодействие коррупции и незаконному обороту наркотиков</w:t>
      </w:r>
      <w:r w:rsidRPr="0014357C">
        <w:rPr>
          <w:rFonts w:ascii="Times New Roman" w:hAnsi="Times New Roman"/>
          <w:bCs/>
          <w:sz w:val="24"/>
          <w:szCs w:val="24"/>
        </w:rPr>
        <w:t xml:space="preserve"> в городе </w:t>
      </w:r>
      <w:proofErr w:type="spellStart"/>
      <w:r w:rsidRPr="0014357C">
        <w:rPr>
          <w:rFonts w:ascii="Times New Roman" w:hAnsi="Times New Roman"/>
          <w:bCs/>
          <w:sz w:val="24"/>
          <w:szCs w:val="24"/>
        </w:rPr>
        <w:t>Югорске</w:t>
      </w:r>
      <w:proofErr w:type="spellEnd"/>
      <w:r w:rsidRPr="0014357C">
        <w:rPr>
          <w:rFonts w:ascii="Times New Roman" w:hAnsi="Times New Roman"/>
          <w:bCs/>
          <w:sz w:val="24"/>
          <w:szCs w:val="24"/>
        </w:rPr>
        <w:t xml:space="preserve"> на 2014 – 2020 годы»</w:t>
      </w:r>
      <w:r>
        <w:rPr>
          <w:rFonts w:ascii="Times New Roman" w:hAnsi="Times New Roman"/>
          <w:bCs/>
          <w:sz w:val="24"/>
          <w:szCs w:val="24"/>
        </w:rPr>
        <w:t xml:space="preserve"> в связи с уточнением объемов финансирования (уменьшение или увеличение бюджетных ассигнований).</w:t>
      </w:r>
    </w:p>
    <w:p w:rsidR="006334B8" w:rsidRDefault="006334B8" w:rsidP="006334B8">
      <w:pPr>
        <w:ind w:firstLine="709"/>
        <w:jc w:val="both"/>
        <w:rPr>
          <w:rFonts w:ascii="Times New Roman" w:hAnsi="Times New Roman"/>
          <w:bCs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Cs/>
          <w:sz w:val="24"/>
          <w:szCs w:val="24"/>
        </w:rPr>
        <w:t>Ф</w:t>
      </w:r>
      <w:r w:rsidRPr="00922883">
        <w:rPr>
          <w:rFonts w:ascii="Times New Roman" w:hAnsi="Times New Roman"/>
          <w:bCs/>
          <w:sz w:val="24"/>
          <w:szCs w:val="24"/>
        </w:rPr>
        <w:t>актические значения показателей непосредственных и конечных результатов достигнуты</w:t>
      </w:r>
      <w:r>
        <w:rPr>
          <w:rFonts w:ascii="Times New Roman" w:hAnsi="Times New Roman"/>
          <w:bCs/>
          <w:sz w:val="24"/>
          <w:szCs w:val="24"/>
        </w:rPr>
        <w:t xml:space="preserve">. Отмечается увеличение уличной преступности в сравнении с 2013 годом на 30%. Это обусловлено тем, что правоохранительными органами больше  выявлено преступлений в сфере незаконного оборота наркотиков, увеличился рост преступлений среди лиц, ранее совершавшими преступления. </w:t>
      </w:r>
    </w:p>
    <w:p w:rsidR="006334B8" w:rsidRDefault="006334B8" w:rsidP="006334B8">
      <w:pPr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В тоже время, прослеживается</w:t>
      </w:r>
      <w:r w:rsidRPr="00922883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положительная динамика. Так в городе </w:t>
      </w:r>
      <w:proofErr w:type="spellStart"/>
      <w:r>
        <w:rPr>
          <w:rFonts w:ascii="Times New Roman" w:hAnsi="Times New Roman"/>
          <w:bCs/>
          <w:sz w:val="24"/>
          <w:szCs w:val="24"/>
        </w:rPr>
        <w:t>Югорске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на 7 единиц увеличилось число установленных камер наружного наблюдения, число тематических выступлений  по профилактике правонарушений, противодействию коррупции и незаконному обороту наркотиков. Снизился уровень общеуголовной преступности в городе </w:t>
      </w:r>
      <w:proofErr w:type="spellStart"/>
      <w:r>
        <w:rPr>
          <w:rFonts w:ascii="Times New Roman" w:hAnsi="Times New Roman"/>
          <w:bCs/>
          <w:sz w:val="24"/>
          <w:szCs w:val="24"/>
        </w:rPr>
        <w:t>Югорске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. Отмечается снижение подростковой преступности. </w:t>
      </w:r>
    </w:p>
    <w:p w:rsidR="006334B8" w:rsidRPr="007C2EEE" w:rsidRDefault="006334B8" w:rsidP="006334B8">
      <w:pPr>
        <w:suppressAutoHyphens/>
        <w:autoSpaceDN/>
        <w:adjustRightInd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7C2EEE">
        <w:rPr>
          <w:rFonts w:ascii="Times New Roman" w:hAnsi="Times New Roman"/>
          <w:sz w:val="24"/>
          <w:szCs w:val="24"/>
          <w:lang w:eastAsia="ar-SA"/>
        </w:rPr>
        <w:t>В целом с поставленными задачами в течение 2014 года удалось справиться и ожидаемые  результаты исполнения Программы в большей  части достигнуты.</w:t>
      </w:r>
    </w:p>
    <w:p w:rsidR="006334B8" w:rsidRPr="007C2EEE" w:rsidRDefault="006334B8" w:rsidP="006334B8">
      <w:pPr>
        <w:suppressAutoHyphens/>
        <w:autoSpaceDN/>
        <w:adjustRightInd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7C2EEE">
        <w:rPr>
          <w:rFonts w:ascii="Times New Roman" w:hAnsi="Times New Roman"/>
          <w:sz w:val="24"/>
          <w:szCs w:val="24"/>
          <w:lang w:eastAsia="ar-SA"/>
        </w:rPr>
        <w:t xml:space="preserve">Деятельность ОМВД России по г. </w:t>
      </w:r>
      <w:proofErr w:type="spellStart"/>
      <w:r w:rsidRPr="007C2EEE">
        <w:rPr>
          <w:rFonts w:ascii="Times New Roman" w:hAnsi="Times New Roman"/>
          <w:sz w:val="24"/>
          <w:szCs w:val="24"/>
          <w:lang w:eastAsia="ar-SA"/>
        </w:rPr>
        <w:t>Югорску</w:t>
      </w:r>
      <w:proofErr w:type="spellEnd"/>
      <w:r w:rsidRPr="007C2EEE">
        <w:rPr>
          <w:rFonts w:ascii="Times New Roman" w:hAnsi="Times New Roman"/>
          <w:sz w:val="24"/>
          <w:szCs w:val="24"/>
          <w:lang w:eastAsia="ar-SA"/>
        </w:rPr>
        <w:t xml:space="preserve"> по итогам 201</w:t>
      </w:r>
      <w:r>
        <w:rPr>
          <w:rFonts w:ascii="Times New Roman" w:hAnsi="Times New Roman"/>
          <w:sz w:val="24"/>
          <w:szCs w:val="24"/>
          <w:lang w:eastAsia="ar-SA"/>
        </w:rPr>
        <w:t>4</w:t>
      </w:r>
      <w:r w:rsidRPr="007C2EEE">
        <w:rPr>
          <w:rFonts w:ascii="Times New Roman" w:hAnsi="Times New Roman"/>
          <w:sz w:val="24"/>
          <w:szCs w:val="24"/>
          <w:lang w:eastAsia="ar-SA"/>
        </w:rPr>
        <w:t xml:space="preserve"> года по основным направлениям оперативн</w:t>
      </w:r>
      <w:proofErr w:type="gramStart"/>
      <w:r w:rsidRPr="007C2EEE">
        <w:rPr>
          <w:rFonts w:ascii="Times New Roman" w:hAnsi="Times New Roman"/>
          <w:sz w:val="24"/>
          <w:szCs w:val="24"/>
          <w:lang w:eastAsia="ar-SA"/>
        </w:rPr>
        <w:t>о-</w:t>
      </w:r>
      <w:proofErr w:type="gramEnd"/>
      <w:r w:rsidRPr="007C2EEE">
        <w:rPr>
          <w:rFonts w:ascii="Times New Roman" w:hAnsi="Times New Roman"/>
          <w:sz w:val="24"/>
          <w:szCs w:val="24"/>
          <w:lang w:eastAsia="ar-SA"/>
        </w:rPr>
        <w:t xml:space="preserve"> служебной деятельности оценивается удовлетворительно. </w:t>
      </w:r>
      <w:r>
        <w:rPr>
          <w:rFonts w:ascii="Times New Roman" w:hAnsi="Times New Roman"/>
          <w:sz w:val="24"/>
          <w:szCs w:val="24"/>
          <w:lang w:eastAsia="ar-SA"/>
        </w:rPr>
        <w:t>О</w:t>
      </w:r>
      <w:r w:rsidRPr="007C2EEE">
        <w:rPr>
          <w:rFonts w:ascii="Times New Roman" w:hAnsi="Times New Roman"/>
          <w:sz w:val="24"/>
          <w:szCs w:val="24"/>
          <w:lang w:eastAsia="ar-SA"/>
        </w:rPr>
        <w:t>бстановка в городе остается стабильной. За отчетный период 2014</w:t>
      </w:r>
      <w:r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7C2EEE">
        <w:rPr>
          <w:rFonts w:ascii="Times New Roman" w:hAnsi="Times New Roman"/>
          <w:sz w:val="24"/>
          <w:szCs w:val="24"/>
          <w:lang w:eastAsia="ar-SA"/>
        </w:rPr>
        <w:t xml:space="preserve">года  не допущено грубых нарушений общественного порядка при проведении массовых и культурно-зрелищных мероприятий. </w:t>
      </w:r>
    </w:p>
    <w:p w:rsidR="006334B8" w:rsidRDefault="006334B8" w:rsidP="006334B8">
      <w:pPr>
        <w:suppressAutoHyphens/>
        <w:autoSpaceDN/>
        <w:adjustRightInd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7C2EEE">
        <w:rPr>
          <w:rFonts w:ascii="Times New Roman" w:hAnsi="Times New Roman"/>
          <w:sz w:val="24"/>
          <w:szCs w:val="24"/>
          <w:lang w:eastAsia="ar-SA"/>
        </w:rPr>
        <w:t xml:space="preserve">Сокращение уровня преступности, укрепление межведомственного сотрудничества правоохранительных органов и субъектов профилактики, повышение доверия населения к правоохранительным органам, — все это имеет место и является результатом планомерной, скоординированной работы субъектов профилактики правонарушений. </w:t>
      </w:r>
    </w:p>
    <w:p w:rsidR="006334B8" w:rsidRDefault="006334B8" w:rsidP="006334B8">
      <w:pPr>
        <w:suppressAutoHyphens/>
        <w:autoSpaceDN/>
        <w:adjustRightInd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3C3122" w:rsidRDefault="006334B8" w:rsidP="006334B8">
      <w:pPr>
        <w:suppressAutoHyphens/>
        <w:autoSpaceDN/>
        <w:adjustRightInd/>
        <w:ind w:firstLine="708"/>
        <w:jc w:val="both"/>
      </w:pPr>
      <w:r>
        <w:rPr>
          <w:rFonts w:ascii="Times New Roman" w:hAnsi="Times New Roman"/>
          <w:sz w:val="24"/>
          <w:szCs w:val="24"/>
          <w:lang w:eastAsia="ar-SA"/>
        </w:rPr>
        <w:t>Начальник юридического управления                                                         Д.А. Крылов</w:t>
      </w:r>
    </w:p>
    <w:sectPr w:rsidR="003C3122" w:rsidSect="006334B8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813"/>
    <w:rsid w:val="00300813"/>
    <w:rsid w:val="003C3122"/>
    <w:rsid w:val="00633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4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4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562</Words>
  <Characters>3208</Characters>
  <Application>Microsoft Office Word</Application>
  <DocSecurity>0</DocSecurity>
  <Lines>26</Lines>
  <Paragraphs>7</Paragraphs>
  <ScaleCrop>false</ScaleCrop>
  <Company/>
  <LinksUpToDate>false</LinksUpToDate>
  <CharactersWithSpaces>3763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Казаченко Татьяна Владимировна</dc:creator>
  <cp:keywords/>
  <dc:description/>
  <cp:lastModifiedBy>Казаченко Татьяна Владимировна</cp:lastModifiedBy>
  <cp:revision>2</cp:revision>
  <dcterms:created xsi:type="dcterms:W3CDTF">2015-01-21T10:08:00Z</dcterms:created>
  <dcterms:modified xsi:type="dcterms:W3CDTF">2015-01-21T10:10:00Z</dcterms:modified>
</cp:coreProperties>
</file>