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2607" w14:textId="77777777" w:rsidR="00D20927" w:rsidRPr="007329F1" w:rsidRDefault="00D20927" w:rsidP="000357C8">
      <w:pPr>
        <w:spacing w:after="300" w:line="240" w:lineRule="auto"/>
        <w:ind w:right="-3"/>
        <w:contextualSpacing/>
        <w:jc w:val="right"/>
        <w:rPr>
          <w:rFonts w:ascii="Times New Roman" w:eastAsia="Times New Roman" w:hAnsi="Times New Roman" w:cs="Times New Roman"/>
          <w:spacing w:val="5"/>
          <w:kern w:val="28"/>
          <w:sz w:val="24"/>
          <w:szCs w:val="24"/>
          <w:lang w:eastAsia="ar-SA"/>
        </w:rPr>
      </w:pPr>
      <w:bookmarkStart w:id="0" w:name="P35"/>
      <w:bookmarkEnd w:id="0"/>
      <w:r w:rsidRPr="007329F1">
        <w:rPr>
          <w:rFonts w:ascii="Times New Roman" w:eastAsia="Times New Roman" w:hAnsi="Times New Roman" w:cs="Times New Roman"/>
          <w:spacing w:val="5"/>
          <w:kern w:val="28"/>
          <w:sz w:val="24"/>
          <w:szCs w:val="24"/>
          <w:lang w:eastAsia="ar-SA"/>
        </w:rPr>
        <w:t>«В регистр»</w:t>
      </w:r>
    </w:p>
    <w:p w14:paraId="3A5B95A9" w14:textId="77777777" w:rsidR="00D20927" w:rsidRPr="007329F1" w:rsidRDefault="00D20927" w:rsidP="00D20927">
      <w:pPr>
        <w:spacing w:after="300" w:line="240" w:lineRule="auto"/>
        <w:ind w:right="-3"/>
        <w:contextualSpacing/>
        <w:jc w:val="right"/>
        <w:rPr>
          <w:rFonts w:ascii="Times New Roman" w:eastAsia="Times New Roman" w:hAnsi="Times New Roman" w:cs="Times New Roman"/>
          <w:color w:val="17365D"/>
          <w:spacing w:val="5"/>
          <w:kern w:val="28"/>
          <w:sz w:val="24"/>
          <w:szCs w:val="24"/>
          <w:lang w:eastAsia="ar-SA"/>
        </w:rPr>
      </w:pPr>
    </w:p>
    <w:p w14:paraId="66895A4C" w14:textId="77777777" w:rsidR="00D20927" w:rsidRPr="007329F1" w:rsidRDefault="00D20927" w:rsidP="00D20927">
      <w:pPr>
        <w:spacing w:after="300" w:line="240" w:lineRule="auto"/>
        <w:ind w:right="-3"/>
        <w:contextualSpacing/>
        <w:jc w:val="right"/>
        <w:rPr>
          <w:rFonts w:ascii="Times New Roman" w:eastAsia="Times New Roman" w:hAnsi="Times New Roman" w:cs="Times New Roman"/>
          <w:b/>
          <w:color w:val="17365D"/>
          <w:spacing w:val="5"/>
          <w:kern w:val="28"/>
          <w:sz w:val="24"/>
          <w:szCs w:val="20"/>
          <w:lang w:eastAsia="ar-SA"/>
        </w:rPr>
      </w:pPr>
      <w:r w:rsidRPr="007329F1">
        <w:rPr>
          <w:rFonts w:ascii="Cambria" w:eastAsia="Times New Roman" w:hAnsi="Cambria" w:cs="Times New Roman"/>
          <w:noProof/>
          <w:color w:val="17365D"/>
          <w:spacing w:val="5"/>
          <w:kern w:val="28"/>
          <w:sz w:val="52"/>
          <w:szCs w:val="52"/>
          <w:lang w:eastAsia="ru-RU"/>
        </w:rPr>
        <w:drawing>
          <wp:anchor distT="0" distB="0" distL="114300" distR="114300" simplePos="0" relativeHeight="251659264" behindDoc="1" locked="0" layoutInCell="1" allowOverlap="1" wp14:anchorId="41432384" wp14:editId="47B65425">
            <wp:simplePos x="0" y="0"/>
            <wp:positionH relativeFrom="column">
              <wp:posOffset>2780665</wp:posOffset>
            </wp:positionH>
            <wp:positionV relativeFrom="paragraph">
              <wp:posOffset>-169545</wp:posOffset>
            </wp:positionV>
            <wp:extent cx="581025" cy="723900"/>
            <wp:effectExtent l="0" t="0" r="9525" b="0"/>
            <wp:wrapThrough wrapText="bothSides">
              <wp:wrapPolygon edited="0">
                <wp:start x="0" y="0"/>
                <wp:lineTo x="0" y="21032"/>
                <wp:lineTo x="21246" y="21032"/>
                <wp:lineTo x="2124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Pr="007329F1">
        <w:rPr>
          <w:rFonts w:ascii="Times New Roman" w:eastAsia="Times New Roman" w:hAnsi="Times New Roman" w:cs="Times New Roman"/>
          <w:color w:val="17365D"/>
          <w:spacing w:val="5"/>
          <w:kern w:val="28"/>
          <w:sz w:val="24"/>
          <w:szCs w:val="24"/>
          <w:lang w:eastAsia="ar-SA"/>
        </w:rPr>
        <w:t xml:space="preserve">                                                                                                                                      </w:t>
      </w:r>
    </w:p>
    <w:p w14:paraId="3E59F0A6" w14:textId="77777777" w:rsidR="00D20927" w:rsidRPr="007329F1" w:rsidRDefault="00D20927" w:rsidP="00D20927">
      <w:pPr>
        <w:suppressAutoHyphens/>
        <w:spacing w:after="0" w:line="360" w:lineRule="auto"/>
        <w:ind w:right="752"/>
        <w:jc w:val="center"/>
        <w:rPr>
          <w:rFonts w:ascii="Times New Roman" w:eastAsia="Times New Roman" w:hAnsi="Times New Roman" w:cs="Times New Roman"/>
          <w:b/>
          <w:sz w:val="24"/>
          <w:szCs w:val="20"/>
          <w:lang w:eastAsia="ar-SA"/>
        </w:rPr>
      </w:pPr>
    </w:p>
    <w:p w14:paraId="7A6D136A" w14:textId="77777777" w:rsidR="00D20927" w:rsidRPr="00947AEA" w:rsidRDefault="00D20927" w:rsidP="00D20927">
      <w:pPr>
        <w:pStyle w:val="a4"/>
        <w:jc w:val="center"/>
        <w:rPr>
          <w:rFonts w:ascii="Times New Roman" w:eastAsia="Times New Roman" w:hAnsi="Times New Roman" w:cs="Times New Roman"/>
          <w:color w:val="auto"/>
          <w:sz w:val="32"/>
          <w:szCs w:val="32"/>
          <w:lang w:eastAsia="ar-SA"/>
        </w:rPr>
      </w:pPr>
      <w:r w:rsidRPr="00947AEA">
        <w:rPr>
          <w:rFonts w:ascii="Times New Roman" w:eastAsia="Times New Roman" w:hAnsi="Times New Roman" w:cs="Times New Roman"/>
          <w:color w:val="auto"/>
          <w:sz w:val="32"/>
          <w:szCs w:val="32"/>
          <w:lang w:eastAsia="ar-SA"/>
        </w:rPr>
        <w:t>ДУМА ГОРОДА ЮГОРСКА</w:t>
      </w:r>
    </w:p>
    <w:p w14:paraId="458EC417" w14:textId="77777777" w:rsidR="00D20927" w:rsidRPr="007329F1" w:rsidRDefault="00D20927" w:rsidP="00D20927">
      <w:pPr>
        <w:tabs>
          <w:tab w:val="left" w:pos="0"/>
        </w:tabs>
        <w:suppressAutoHyphens/>
        <w:spacing w:after="0" w:line="0" w:lineRule="atLeast"/>
        <w:ind w:right="752"/>
        <w:jc w:val="center"/>
        <w:rPr>
          <w:rFonts w:ascii="Times New Roman" w:eastAsia="Times New Roman" w:hAnsi="Times New Roman" w:cs="Times New Roman"/>
          <w:sz w:val="28"/>
          <w:szCs w:val="28"/>
          <w:lang w:eastAsia="ar-SA"/>
        </w:rPr>
      </w:pPr>
      <w:r w:rsidRPr="007329F1">
        <w:rPr>
          <w:rFonts w:ascii="Times New Roman" w:eastAsia="Times New Roman" w:hAnsi="Times New Roman" w:cs="Times New Roman"/>
          <w:sz w:val="28"/>
          <w:szCs w:val="28"/>
          <w:lang w:eastAsia="ar-SA"/>
        </w:rPr>
        <w:t>Ханты-Мансийского автономного округа – Югры</w:t>
      </w:r>
    </w:p>
    <w:p w14:paraId="1105867E" w14:textId="77777777" w:rsidR="00D20927" w:rsidRPr="007329F1" w:rsidRDefault="00D20927" w:rsidP="00D20927">
      <w:pPr>
        <w:keepNext/>
        <w:tabs>
          <w:tab w:val="left" w:pos="0"/>
        </w:tabs>
        <w:suppressAutoHyphens/>
        <w:spacing w:after="0" w:line="0" w:lineRule="atLeast"/>
        <w:jc w:val="center"/>
        <w:rPr>
          <w:rFonts w:ascii="Arial" w:eastAsia="Lucida Sans Unicode" w:hAnsi="Arial" w:cs="Tahoma"/>
          <w:b/>
          <w:iCs/>
          <w:sz w:val="28"/>
          <w:szCs w:val="28"/>
          <w:lang w:eastAsia="ar-SA"/>
        </w:rPr>
      </w:pPr>
    </w:p>
    <w:p w14:paraId="1C0544FA" w14:textId="77777777" w:rsidR="00D20927" w:rsidRPr="007329F1" w:rsidRDefault="00D20927" w:rsidP="00D20927">
      <w:pPr>
        <w:tabs>
          <w:tab w:val="left" w:pos="0"/>
        </w:tabs>
        <w:suppressAutoHyphens/>
        <w:spacing w:after="0" w:line="0" w:lineRule="atLeast"/>
        <w:jc w:val="center"/>
        <w:rPr>
          <w:rFonts w:ascii="Times New Roman" w:eastAsia="Times New Roman" w:hAnsi="Times New Roman" w:cs="Times New Roman"/>
          <w:sz w:val="36"/>
          <w:szCs w:val="36"/>
          <w:lang w:eastAsia="ar-SA"/>
        </w:rPr>
      </w:pPr>
      <w:r w:rsidRPr="007329F1">
        <w:rPr>
          <w:rFonts w:ascii="Times New Roman" w:eastAsia="Times New Roman" w:hAnsi="Times New Roman" w:cs="Times New Roman"/>
          <w:sz w:val="36"/>
          <w:szCs w:val="36"/>
          <w:lang w:eastAsia="ar-SA"/>
        </w:rPr>
        <w:t>РЕШЕНИЕ</w:t>
      </w:r>
    </w:p>
    <w:p w14:paraId="0DB01D9D" w14:textId="77777777" w:rsidR="00D20927" w:rsidRDefault="00D20927" w:rsidP="00D20927">
      <w:pPr>
        <w:suppressAutoHyphens/>
        <w:spacing w:after="0" w:line="240" w:lineRule="auto"/>
        <w:jc w:val="center"/>
        <w:rPr>
          <w:rFonts w:ascii="Times New Roman" w:eastAsia="Times New Roman" w:hAnsi="Times New Roman" w:cs="Times New Roman"/>
          <w:sz w:val="24"/>
          <w:szCs w:val="24"/>
          <w:lang w:eastAsia="ar-SA"/>
        </w:rPr>
      </w:pPr>
    </w:p>
    <w:p w14:paraId="3E3B9CFC" w14:textId="77777777" w:rsidR="00947AEA" w:rsidRPr="007329F1" w:rsidRDefault="00947AEA" w:rsidP="00D20927">
      <w:pPr>
        <w:suppressAutoHyphens/>
        <w:spacing w:after="0" w:line="240" w:lineRule="auto"/>
        <w:jc w:val="center"/>
        <w:rPr>
          <w:rFonts w:ascii="Times New Roman" w:eastAsia="Times New Roman" w:hAnsi="Times New Roman" w:cs="Times New Roman"/>
          <w:sz w:val="24"/>
          <w:szCs w:val="24"/>
          <w:lang w:eastAsia="ar-SA"/>
        </w:rPr>
      </w:pPr>
    </w:p>
    <w:p w14:paraId="386CC084" w14:textId="2E193967" w:rsidR="00D20927" w:rsidRPr="007329F1" w:rsidRDefault="00D20927" w:rsidP="00D20927">
      <w:pPr>
        <w:suppressAutoHyphens/>
        <w:spacing w:after="0" w:line="240" w:lineRule="auto"/>
        <w:ind w:right="-3"/>
        <w:jc w:val="both"/>
        <w:rPr>
          <w:rFonts w:ascii="Times New Roman" w:eastAsia="Times New Roman" w:hAnsi="Times New Roman" w:cs="Times New Roman"/>
          <w:b/>
          <w:sz w:val="24"/>
          <w:szCs w:val="20"/>
          <w:lang w:eastAsia="ar-SA"/>
        </w:rPr>
      </w:pPr>
      <w:r w:rsidRPr="007329F1">
        <w:rPr>
          <w:rFonts w:ascii="Times New Roman" w:eastAsia="Times New Roman" w:hAnsi="Times New Roman" w:cs="Times New Roman"/>
          <w:b/>
          <w:sz w:val="24"/>
          <w:szCs w:val="20"/>
          <w:lang w:eastAsia="ar-SA"/>
        </w:rPr>
        <w:t xml:space="preserve">от </w:t>
      </w:r>
      <w:r w:rsidR="00947AEA">
        <w:rPr>
          <w:rFonts w:ascii="Times New Roman" w:eastAsia="Times New Roman" w:hAnsi="Times New Roman" w:cs="Times New Roman"/>
          <w:b/>
          <w:sz w:val="24"/>
          <w:szCs w:val="20"/>
          <w:lang w:eastAsia="ar-SA"/>
        </w:rPr>
        <w:t xml:space="preserve">20 февраля 2020 года      </w:t>
      </w:r>
      <w:r w:rsidRPr="007329F1">
        <w:rPr>
          <w:rFonts w:ascii="Times New Roman" w:eastAsia="Times New Roman" w:hAnsi="Times New Roman" w:cs="Times New Roman"/>
          <w:b/>
          <w:sz w:val="24"/>
          <w:szCs w:val="20"/>
          <w:lang w:eastAsia="ar-SA"/>
        </w:rPr>
        <w:t xml:space="preserve">                                                     </w:t>
      </w:r>
      <w:r w:rsidR="00947AEA">
        <w:rPr>
          <w:rFonts w:ascii="Times New Roman" w:eastAsia="Times New Roman" w:hAnsi="Times New Roman" w:cs="Times New Roman"/>
          <w:b/>
          <w:sz w:val="24"/>
          <w:szCs w:val="20"/>
          <w:lang w:eastAsia="ar-SA"/>
        </w:rPr>
        <w:t xml:space="preserve">                  </w:t>
      </w:r>
      <w:r w:rsidRPr="007329F1">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b/>
          <w:sz w:val="24"/>
          <w:szCs w:val="20"/>
          <w:lang w:eastAsia="ar-SA"/>
        </w:rPr>
        <w:t xml:space="preserve">                               </w:t>
      </w:r>
      <w:r w:rsidRPr="007329F1">
        <w:rPr>
          <w:rFonts w:ascii="Times New Roman" w:eastAsia="Times New Roman" w:hAnsi="Times New Roman" w:cs="Times New Roman"/>
          <w:b/>
          <w:sz w:val="24"/>
          <w:szCs w:val="20"/>
          <w:lang w:eastAsia="ar-SA"/>
        </w:rPr>
        <w:t xml:space="preserve"> № </w:t>
      </w:r>
      <w:r w:rsidR="00947AEA">
        <w:rPr>
          <w:rFonts w:ascii="Times New Roman" w:eastAsia="Times New Roman" w:hAnsi="Times New Roman" w:cs="Times New Roman"/>
          <w:b/>
          <w:sz w:val="24"/>
          <w:szCs w:val="20"/>
          <w:lang w:eastAsia="ar-SA"/>
        </w:rPr>
        <w:t>8</w:t>
      </w:r>
    </w:p>
    <w:p w14:paraId="3F224F6F" w14:textId="77777777" w:rsidR="00D20927" w:rsidRDefault="00D20927" w:rsidP="00947AEA">
      <w:pPr>
        <w:spacing w:after="0" w:line="240" w:lineRule="auto"/>
        <w:rPr>
          <w:rFonts w:ascii="Times New Roman" w:hAnsi="Times New Roman" w:cs="Times New Roman"/>
          <w:sz w:val="24"/>
          <w:szCs w:val="24"/>
        </w:rPr>
      </w:pPr>
    </w:p>
    <w:p w14:paraId="5117858B" w14:textId="77777777" w:rsidR="00947AEA" w:rsidRDefault="00947AEA" w:rsidP="00947AEA">
      <w:pPr>
        <w:spacing w:after="0" w:line="240" w:lineRule="auto"/>
        <w:rPr>
          <w:rFonts w:ascii="Times New Roman" w:hAnsi="Times New Roman" w:cs="Times New Roman"/>
          <w:sz w:val="24"/>
          <w:szCs w:val="24"/>
        </w:rPr>
      </w:pPr>
    </w:p>
    <w:p w14:paraId="1467B9A2" w14:textId="77777777" w:rsidR="0026722B" w:rsidRDefault="00D20927" w:rsidP="00947AEA">
      <w:pPr>
        <w:spacing w:after="0" w:line="240" w:lineRule="auto"/>
        <w:rPr>
          <w:rFonts w:ascii="Times New Roman" w:hAnsi="Times New Roman" w:cs="Times New Roman"/>
          <w:b/>
          <w:sz w:val="24"/>
          <w:szCs w:val="24"/>
        </w:rPr>
      </w:pPr>
      <w:r w:rsidRPr="00797302">
        <w:rPr>
          <w:rFonts w:ascii="Times New Roman" w:hAnsi="Times New Roman" w:cs="Times New Roman"/>
          <w:b/>
          <w:sz w:val="24"/>
          <w:szCs w:val="24"/>
        </w:rPr>
        <w:t xml:space="preserve">О </w:t>
      </w:r>
      <w:r>
        <w:rPr>
          <w:rFonts w:ascii="Times New Roman" w:hAnsi="Times New Roman" w:cs="Times New Roman"/>
          <w:b/>
          <w:sz w:val="24"/>
          <w:szCs w:val="24"/>
        </w:rPr>
        <w:t xml:space="preserve">внесении изменений в </w:t>
      </w:r>
      <w:r w:rsidR="0026722B">
        <w:rPr>
          <w:rFonts w:ascii="Times New Roman" w:hAnsi="Times New Roman" w:cs="Times New Roman"/>
          <w:b/>
          <w:sz w:val="24"/>
          <w:szCs w:val="24"/>
        </w:rPr>
        <w:t>решение</w:t>
      </w:r>
    </w:p>
    <w:p w14:paraId="5BF36B01" w14:textId="77777777" w:rsidR="0026722B" w:rsidRDefault="0026722B" w:rsidP="00947A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Думы города Югорска от 28.08.2018 № 56 </w:t>
      </w:r>
    </w:p>
    <w:p w14:paraId="0626BFBB" w14:textId="77777777" w:rsidR="0026722B" w:rsidRDefault="0026722B" w:rsidP="00947A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00D20927" w:rsidRPr="00797302">
        <w:rPr>
          <w:rFonts w:ascii="Times New Roman" w:hAnsi="Times New Roman" w:cs="Times New Roman"/>
          <w:b/>
          <w:sz w:val="24"/>
          <w:szCs w:val="24"/>
        </w:rPr>
        <w:t>Правил благоустройства</w:t>
      </w:r>
    </w:p>
    <w:p w14:paraId="2E17DD0D" w14:textId="5C61CBE9" w:rsidR="00D20927" w:rsidRPr="00797302" w:rsidRDefault="00D20927" w:rsidP="00947AEA">
      <w:pPr>
        <w:spacing w:after="0" w:line="240" w:lineRule="auto"/>
        <w:rPr>
          <w:rFonts w:ascii="Times New Roman" w:hAnsi="Times New Roman" w:cs="Times New Roman"/>
          <w:b/>
          <w:sz w:val="24"/>
          <w:szCs w:val="24"/>
        </w:rPr>
      </w:pPr>
      <w:r w:rsidRPr="00797302">
        <w:rPr>
          <w:rFonts w:ascii="Times New Roman" w:hAnsi="Times New Roman" w:cs="Times New Roman"/>
          <w:b/>
          <w:sz w:val="24"/>
          <w:szCs w:val="24"/>
        </w:rPr>
        <w:t>территории города Югорска</w:t>
      </w:r>
      <w:r w:rsidR="0026722B">
        <w:rPr>
          <w:rFonts w:ascii="Times New Roman" w:hAnsi="Times New Roman" w:cs="Times New Roman"/>
          <w:b/>
          <w:sz w:val="24"/>
          <w:szCs w:val="24"/>
        </w:rPr>
        <w:t>»</w:t>
      </w:r>
    </w:p>
    <w:p w14:paraId="2ED88DFA" w14:textId="77777777" w:rsidR="0026722B" w:rsidRDefault="0026722B" w:rsidP="00947AEA">
      <w:pPr>
        <w:spacing w:after="0" w:line="240" w:lineRule="auto"/>
        <w:ind w:firstLine="709"/>
        <w:jc w:val="both"/>
        <w:rPr>
          <w:rFonts w:ascii="Times New Roman" w:hAnsi="Times New Roman" w:cs="Times New Roman"/>
          <w:sz w:val="24"/>
          <w:szCs w:val="24"/>
        </w:rPr>
      </w:pPr>
    </w:p>
    <w:p w14:paraId="4AEC3DED" w14:textId="77777777" w:rsidR="0026722B" w:rsidRDefault="0026722B" w:rsidP="00947AEA">
      <w:pPr>
        <w:spacing w:after="0" w:line="240" w:lineRule="auto"/>
        <w:ind w:firstLine="709"/>
        <w:jc w:val="both"/>
        <w:rPr>
          <w:rFonts w:ascii="Times New Roman" w:hAnsi="Times New Roman" w:cs="Times New Roman"/>
          <w:sz w:val="24"/>
          <w:szCs w:val="24"/>
        </w:rPr>
      </w:pPr>
    </w:p>
    <w:p w14:paraId="491D89DC" w14:textId="44CB6B9D" w:rsidR="00D20927" w:rsidRDefault="00D20927" w:rsidP="00947AEA">
      <w:pPr>
        <w:spacing w:after="0" w:line="240" w:lineRule="auto"/>
        <w:ind w:firstLine="709"/>
        <w:jc w:val="both"/>
        <w:rPr>
          <w:rFonts w:ascii="Times New Roman" w:hAnsi="Times New Roman" w:cs="Times New Roman"/>
          <w:sz w:val="24"/>
          <w:szCs w:val="24"/>
        </w:rPr>
      </w:pPr>
      <w:proofErr w:type="gramStart"/>
      <w:r w:rsidRPr="00977B97">
        <w:rPr>
          <w:rFonts w:ascii="Times New Roman" w:hAnsi="Times New Roman" w:cs="Times New Roman"/>
          <w:sz w:val="24"/>
          <w:szCs w:val="24"/>
        </w:rPr>
        <w:t>В соответствии с пунктом 25 части 1 статьи 16, пунктом 11 части 10 статьи 35 Федерального закона от 06.10.2003 № 131-ФЗ «Об общих принципах организации местного самоуправления в Российской Федерации», протоколом публичных слушаний, заключением о результатах публичных слушаний по проекту внесения изменений в решение Думы города Югорска от 28.08.2018 № 56 «Об утверждении Правил благоустройства территории города Югорска»</w:t>
      </w:r>
      <w:proofErr w:type="gramEnd"/>
    </w:p>
    <w:p w14:paraId="0D3E9F3B" w14:textId="77777777" w:rsidR="00D20927" w:rsidRDefault="00D20927" w:rsidP="00947AEA">
      <w:pPr>
        <w:spacing w:after="0" w:line="240" w:lineRule="auto"/>
        <w:jc w:val="both"/>
        <w:rPr>
          <w:rFonts w:ascii="Times New Roman" w:hAnsi="Times New Roman" w:cs="Times New Roman"/>
          <w:sz w:val="24"/>
          <w:szCs w:val="24"/>
        </w:rPr>
      </w:pPr>
    </w:p>
    <w:p w14:paraId="0E6AFFA3" w14:textId="77777777" w:rsidR="00947AEA" w:rsidRPr="00797302" w:rsidRDefault="00947AEA" w:rsidP="00947AEA">
      <w:pPr>
        <w:spacing w:after="0" w:line="240" w:lineRule="auto"/>
        <w:jc w:val="both"/>
        <w:rPr>
          <w:rFonts w:ascii="Times New Roman" w:hAnsi="Times New Roman" w:cs="Times New Roman"/>
          <w:sz w:val="24"/>
          <w:szCs w:val="24"/>
        </w:rPr>
      </w:pPr>
    </w:p>
    <w:p w14:paraId="366F59E6" w14:textId="77777777" w:rsidR="00D20927" w:rsidRPr="00947AEA" w:rsidRDefault="00D20927" w:rsidP="00947AEA">
      <w:pPr>
        <w:spacing w:after="0" w:line="240" w:lineRule="auto"/>
        <w:rPr>
          <w:rFonts w:ascii="Times New Roman" w:hAnsi="Times New Roman" w:cs="Times New Roman"/>
          <w:b/>
          <w:sz w:val="24"/>
          <w:szCs w:val="24"/>
        </w:rPr>
      </w:pPr>
      <w:r w:rsidRPr="00947AEA">
        <w:rPr>
          <w:rFonts w:ascii="Times New Roman" w:hAnsi="Times New Roman" w:cs="Times New Roman"/>
          <w:b/>
          <w:sz w:val="24"/>
          <w:szCs w:val="24"/>
        </w:rPr>
        <w:t>ДУМА ГОРОДА ЮГОРСКА РЕШИЛА:</w:t>
      </w:r>
    </w:p>
    <w:p w14:paraId="68D8A09F" w14:textId="77777777" w:rsidR="00D20927" w:rsidRDefault="00D20927" w:rsidP="00947AEA">
      <w:pPr>
        <w:spacing w:after="0" w:line="240" w:lineRule="auto"/>
        <w:rPr>
          <w:rFonts w:ascii="Times New Roman" w:hAnsi="Times New Roman" w:cs="Times New Roman"/>
          <w:sz w:val="24"/>
          <w:szCs w:val="24"/>
        </w:rPr>
      </w:pPr>
    </w:p>
    <w:p w14:paraId="4DFA8B3F" w14:textId="77777777" w:rsidR="00947AEA" w:rsidRPr="00797302" w:rsidRDefault="00947AEA" w:rsidP="00947AEA">
      <w:pPr>
        <w:spacing w:after="0" w:line="240" w:lineRule="auto"/>
        <w:rPr>
          <w:rFonts w:ascii="Times New Roman" w:hAnsi="Times New Roman" w:cs="Times New Roman"/>
          <w:sz w:val="24"/>
          <w:szCs w:val="24"/>
        </w:rPr>
      </w:pPr>
    </w:p>
    <w:p w14:paraId="5996EC52" w14:textId="176FFAC8" w:rsidR="00D20927" w:rsidRDefault="00D20927" w:rsidP="00947AE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77B97">
        <w:rPr>
          <w:rFonts w:ascii="Times New Roman" w:hAnsi="Times New Roman" w:cs="Times New Roman"/>
          <w:sz w:val="24"/>
          <w:szCs w:val="24"/>
        </w:rPr>
        <w:t xml:space="preserve">Внести </w:t>
      </w:r>
      <w:r w:rsidR="00096B2E">
        <w:rPr>
          <w:rFonts w:ascii="Times New Roman" w:hAnsi="Times New Roman" w:cs="Times New Roman"/>
          <w:sz w:val="24"/>
          <w:szCs w:val="24"/>
        </w:rPr>
        <w:t xml:space="preserve">в </w:t>
      </w:r>
      <w:r w:rsidR="0026722B">
        <w:rPr>
          <w:rFonts w:ascii="Times New Roman" w:hAnsi="Times New Roman" w:cs="Times New Roman"/>
          <w:sz w:val="24"/>
          <w:szCs w:val="24"/>
        </w:rPr>
        <w:t>п</w:t>
      </w:r>
      <w:r w:rsidR="00096B2E">
        <w:rPr>
          <w:rFonts w:ascii="Times New Roman" w:hAnsi="Times New Roman" w:cs="Times New Roman"/>
          <w:sz w:val="24"/>
          <w:szCs w:val="24"/>
        </w:rPr>
        <w:t>риложение к</w:t>
      </w:r>
      <w:r w:rsidRPr="00977B97">
        <w:rPr>
          <w:rFonts w:ascii="Times New Roman" w:hAnsi="Times New Roman" w:cs="Times New Roman"/>
          <w:sz w:val="24"/>
          <w:szCs w:val="24"/>
        </w:rPr>
        <w:t xml:space="preserve"> решени</w:t>
      </w:r>
      <w:r w:rsidR="00096B2E">
        <w:rPr>
          <w:rFonts w:ascii="Times New Roman" w:hAnsi="Times New Roman" w:cs="Times New Roman"/>
          <w:sz w:val="24"/>
          <w:szCs w:val="24"/>
        </w:rPr>
        <w:t>ю</w:t>
      </w:r>
      <w:r w:rsidRPr="00977B97">
        <w:rPr>
          <w:rFonts w:ascii="Times New Roman" w:hAnsi="Times New Roman" w:cs="Times New Roman"/>
          <w:sz w:val="24"/>
          <w:szCs w:val="24"/>
        </w:rPr>
        <w:t xml:space="preserve"> Думы города Югорска от 28.08.2018 № 56 «Об утверждении Правил благоустройства территории города Югорска»</w:t>
      </w:r>
      <w:r w:rsidR="0026722B">
        <w:rPr>
          <w:rFonts w:ascii="Times New Roman" w:hAnsi="Times New Roman" w:cs="Times New Roman"/>
          <w:sz w:val="24"/>
          <w:szCs w:val="24"/>
        </w:rPr>
        <w:t xml:space="preserve"> (с изменениями от 06.03.2019 № 21)</w:t>
      </w:r>
      <w:r w:rsidRPr="00977B97">
        <w:rPr>
          <w:rFonts w:ascii="Times New Roman" w:hAnsi="Times New Roman" w:cs="Times New Roman"/>
          <w:sz w:val="24"/>
          <w:szCs w:val="24"/>
        </w:rPr>
        <w:t xml:space="preserve"> </w:t>
      </w:r>
      <w:r>
        <w:rPr>
          <w:rFonts w:ascii="Times New Roman" w:hAnsi="Times New Roman" w:cs="Times New Roman"/>
          <w:sz w:val="24"/>
          <w:szCs w:val="24"/>
        </w:rPr>
        <w:t>следующие изменения:</w:t>
      </w:r>
    </w:p>
    <w:p w14:paraId="0DF4E999" w14:textId="3DF4998E" w:rsidR="00D20927" w:rsidRDefault="00D20927" w:rsidP="00947AEA">
      <w:pPr>
        <w:pStyle w:val="a3"/>
        <w:numPr>
          <w:ilvl w:val="1"/>
          <w:numId w:val="1"/>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296E8A">
        <w:rPr>
          <w:rFonts w:ascii="Times New Roman" w:hAnsi="Times New Roman" w:cs="Times New Roman"/>
          <w:sz w:val="24"/>
          <w:szCs w:val="24"/>
        </w:rPr>
        <w:t>пункт</w:t>
      </w:r>
      <w:r w:rsidR="0026722B">
        <w:rPr>
          <w:rFonts w:ascii="Times New Roman" w:hAnsi="Times New Roman" w:cs="Times New Roman"/>
          <w:sz w:val="24"/>
          <w:szCs w:val="24"/>
        </w:rPr>
        <w:t>е</w:t>
      </w:r>
      <w:r w:rsidR="00296E8A">
        <w:rPr>
          <w:rFonts w:ascii="Times New Roman" w:hAnsi="Times New Roman" w:cs="Times New Roman"/>
          <w:sz w:val="24"/>
          <w:szCs w:val="24"/>
        </w:rPr>
        <w:t xml:space="preserve"> 1.10 </w:t>
      </w:r>
      <w:r>
        <w:rPr>
          <w:rFonts w:ascii="Times New Roman" w:hAnsi="Times New Roman" w:cs="Times New Roman"/>
          <w:sz w:val="24"/>
          <w:szCs w:val="24"/>
        </w:rPr>
        <w:t>стать</w:t>
      </w:r>
      <w:r w:rsidR="00296E8A">
        <w:rPr>
          <w:rFonts w:ascii="Times New Roman" w:hAnsi="Times New Roman" w:cs="Times New Roman"/>
          <w:sz w:val="24"/>
          <w:szCs w:val="24"/>
        </w:rPr>
        <w:t>и</w:t>
      </w:r>
      <w:r>
        <w:rPr>
          <w:rFonts w:ascii="Times New Roman" w:hAnsi="Times New Roman" w:cs="Times New Roman"/>
          <w:sz w:val="24"/>
          <w:szCs w:val="24"/>
        </w:rPr>
        <w:t xml:space="preserve"> 1:</w:t>
      </w:r>
    </w:p>
    <w:p w14:paraId="07B243F7" w14:textId="77777777" w:rsidR="00D20927" w:rsidRDefault="00D20927" w:rsidP="00947AEA">
      <w:pPr>
        <w:pStyle w:val="a3"/>
        <w:numPr>
          <w:ilvl w:val="2"/>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Подпункт 5 изложить в следующей редакции:</w:t>
      </w:r>
    </w:p>
    <w:p w14:paraId="5CE602BE" w14:textId="539EEC8D" w:rsidR="00D20927" w:rsidRDefault="00D20927" w:rsidP="00947AE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20927">
        <w:rPr>
          <w:rFonts w:ascii="Times New Roman" w:eastAsia="Times New Roman" w:hAnsi="Times New Roman" w:cs="Times New Roman"/>
          <w:sz w:val="24"/>
          <w:szCs w:val="24"/>
          <w:lang w:eastAsia="ru-RU"/>
        </w:rPr>
        <w:t xml:space="preserve">бункер </w:t>
      </w:r>
      <w:r>
        <w:rPr>
          <w:rFonts w:ascii="Times New Roman" w:eastAsia="Times New Roman" w:hAnsi="Times New Roman" w:cs="Times New Roman"/>
          <w:sz w:val="24"/>
          <w:szCs w:val="24"/>
          <w:lang w:eastAsia="ru-RU"/>
        </w:rPr>
        <w:t>–</w:t>
      </w:r>
      <w:r w:rsidRPr="00D209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мусоросборник, предназначенный для складирования крупногабаритных отходов</w:t>
      </w:r>
      <w:proofErr w:type="gramStart"/>
      <w:r w:rsidRPr="00D20927">
        <w:rPr>
          <w:rFonts w:ascii="Times New Roman" w:eastAsia="Times New Roman" w:hAnsi="Times New Roman" w:cs="Times New Roman"/>
          <w:sz w:val="24"/>
          <w:szCs w:val="24"/>
          <w:lang w:eastAsia="ru-RU"/>
        </w:rPr>
        <w:t>;</w:t>
      </w:r>
      <w:r w:rsidR="0026722B">
        <w:rPr>
          <w:rFonts w:ascii="Times New Roman" w:eastAsia="Times New Roman" w:hAnsi="Times New Roman" w:cs="Times New Roman"/>
          <w:sz w:val="24"/>
          <w:szCs w:val="24"/>
          <w:lang w:eastAsia="ru-RU"/>
        </w:rPr>
        <w:t>»</w:t>
      </w:r>
      <w:proofErr w:type="gramEnd"/>
      <w:r w:rsidR="0026722B">
        <w:rPr>
          <w:rFonts w:ascii="Times New Roman" w:eastAsia="Times New Roman" w:hAnsi="Times New Roman" w:cs="Times New Roman"/>
          <w:sz w:val="24"/>
          <w:szCs w:val="24"/>
          <w:lang w:eastAsia="ru-RU"/>
        </w:rPr>
        <w:t>.</w:t>
      </w:r>
    </w:p>
    <w:p w14:paraId="7F040CB6" w14:textId="77777777" w:rsidR="00D20927" w:rsidRPr="00D20927" w:rsidRDefault="00D20927"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D20927">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17</w:t>
      </w:r>
      <w:r w:rsidRPr="00D20927">
        <w:rPr>
          <w:rFonts w:ascii="Times New Roman" w:eastAsia="Times New Roman" w:hAnsi="Times New Roman" w:cs="Times New Roman"/>
          <w:sz w:val="24"/>
          <w:szCs w:val="24"/>
          <w:lang w:eastAsia="ru-RU"/>
        </w:rPr>
        <w:t xml:space="preserve"> изложить в следующей редакции:</w:t>
      </w:r>
    </w:p>
    <w:p w14:paraId="59688C37" w14:textId="68FA4BE5" w:rsidR="00D20927" w:rsidRPr="00610CDA" w:rsidRDefault="00610CDA"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D20927" w:rsidRPr="00610CDA">
        <w:rPr>
          <w:rFonts w:ascii="Times New Roman" w:eastAsia="Times New Roman" w:hAnsi="Times New Roman" w:cs="Times New Roman"/>
          <w:sz w:val="24"/>
          <w:szCs w:val="24"/>
          <w:lang w:eastAsia="ru-RU"/>
        </w:rPr>
        <w:t xml:space="preserve">контейнерная площадка - </w:t>
      </w:r>
      <w:r w:rsidRPr="00610CDA">
        <w:rPr>
          <w:rFonts w:ascii="Times New Roman" w:eastAsia="Times New Roman" w:hAnsi="Times New Roman" w:cs="Times New Roman"/>
          <w:sz w:val="24"/>
          <w:szCs w:val="24"/>
          <w:lang w:eastAsia="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Pr="00610CDA">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1AD7FB9D" w14:textId="77777777" w:rsidR="00610CDA" w:rsidRPr="00610CDA" w:rsidRDefault="00610CDA"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610CDA">
        <w:rPr>
          <w:rFonts w:ascii="Times New Roman" w:eastAsia="Times New Roman" w:hAnsi="Times New Roman" w:cs="Times New Roman"/>
          <w:sz w:val="24"/>
          <w:szCs w:val="24"/>
          <w:lang w:eastAsia="ru-RU"/>
        </w:rPr>
        <w:t>Подпункт 1</w:t>
      </w:r>
      <w:r>
        <w:rPr>
          <w:rFonts w:ascii="Times New Roman" w:eastAsia="Times New Roman" w:hAnsi="Times New Roman" w:cs="Times New Roman"/>
          <w:sz w:val="24"/>
          <w:szCs w:val="24"/>
          <w:lang w:eastAsia="ru-RU"/>
        </w:rPr>
        <w:t>8</w:t>
      </w:r>
      <w:r w:rsidRPr="00610CDA">
        <w:rPr>
          <w:rFonts w:ascii="Times New Roman" w:eastAsia="Times New Roman" w:hAnsi="Times New Roman" w:cs="Times New Roman"/>
          <w:sz w:val="24"/>
          <w:szCs w:val="24"/>
          <w:lang w:eastAsia="ru-RU"/>
        </w:rPr>
        <w:t xml:space="preserve"> изложить в следующей редакции:</w:t>
      </w:r>
    </w:p>
    <w:p w14:paraId="6ADC8382" w14:textId="50D433E7" w:rsidR="00D20927" w:rsidRDefault="00610CDA" w:rsidP="00947AE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610CDA">
        <w:rPr>
          <w:rFonts w:ascii="Times New Roman" w:eastAsia="Times New Roman" w:hAnsi="Times New Roman" w:cs="Times New Roman"/>
          <w:sz w:val="24"/>
          <w:szCs w:val="24"/>
          <w:lang w:eastAsia="ru-RU"/>
        </w:rPr>
        <w:t>контейнер - мусоросборник, предназначенный для складирования твердых коммунальных отходов, за исключением крупногабаритных отходов</w:t>
      </w:r>
      <w:proofErr w:type="gramStart"/>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28AE0B63" w14:textId="77777777" w:rsidR="00610CDA" w:rsidRDefault="00296E8A" w:rsidP="00947AEA">
      <w:pPr>
        <w:pStyle w:val="a3"/>
        <w:widowControl w:val="0"/>
        <w:numPr>
          <w:ilvl w:val="2"/>
          <w:numId w:val="1"/>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Дополнить подпунктом 18.1 следующего содержания:</w:t>
      </w:r>
    </w:p>
    <w:p w14:paraId="37F7A3DD" w14:textId="0ED9D1D4" w:rsidR="00296E8A" w:rsidRDefault="00296E8A" w:rsidP="00947AE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CE446E">
        <w:rPr>
          <w:rFonts w:ascii="Times New Roman" w:eastAsia="Times New Roman" w:hAnsi="Times New Roman" w:cs="Times New Roman"/>
          <w:sz w:val="24"/>
          <w:szCs w:val="24"/>
          <w:lang w:eastAsia="ru-RU"/>
        </w:rPr>
        <w:t>к</w:t>
      </w:r>
      <w:r w:rsidRPr="00296E8A">
        <w:rPr>
          <w:rFonts w:ascii="Times New Roman" w:eastAsia="Times New Roman" w:hAnsi="Times New Roman" w:cs="Times New Roman"/>
          <w:sz w:val="24"/>
          <w:szCs w:val="24"/>
          <w:lang w:eastAsia="ru-RU"/>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Pr="00296E8A">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30E47E95" w14:textId="4253DA4B" w:rsidR="00CE446E" w:rsidRPr="000954DB" w:rsidRDefault="00CE446E"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E446E">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CE446E">
        <w:rPr>
          <w:rFonts w:ascii="Times New Roman" w:eastAsia="Times New Roman" w:hAnsi="Times New Roman" w:cs="Times New Roman"/>
          <w:sz w:val="24"/>
          <w:szCs w:val="24"/>
          <w:lang w:eastAsia="ru-RU"/>
        </w:rPr>
        <w:t xml:space="preserve"> изложить в следующей редакции:</w:t>
      </w:r>
    </w:p>
    <w:p w14:paraId="48D8D805" w14:textId="42D074E0" w:rsidR="002E00D0" w:rsidRPr="00CE446E" w:rsidRDefault="00CE446E" w:rsidP="00947AE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н</w:t>
      </w:r>
      <w:r w:rsidR="002E00D0" w:rsidRPr="00CE446E">
        <w:rPr>
          <w:rFonts w:ascii="Times New Roman" w:eastAsia="Times New Roman" w:hAnsi="Times New Roman" w:cs="Times New Roman"/>
          <w:sz w:val="24"/>
          <w:szCs w:val="24"/>
          <w:lang w:eastAsia="ru-RU"/>
        </w:rPr>
        <w:t xml:space="preserve">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2E00D0" w:rsidRPr="00CE446E">
        <w:rPr>
          <w:rFonts w:ascii="Times New Roman" w:eastAsia="Times New Roman" w:hAnsi="Times New Roman" w:cs="Times New Roman"/>
          <w:sz w:val="24"/>
          <w:szCs w:val="24"/>
          <w:lang w:eastAsia="ru-RU"/>
        </w:rPr>
        <w:lastRenderedPageBreak/>
        <w:t>и без изменения основных характеристик строений, сооружений (в том числе киосков, навесов и других подобных строений, сооружений)</w:t>
      </w:r>
      <w:proofErr w:type="gramStart"/>
      <w:r w:rsidR="002E00D0" w:rsidRPr="00CE446E">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41E41301" w14:textId="77777777" w:rsidR="00CE446E" w:rsidRPr="00CE446E" w:rsidRDefault="00CE446E"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E446E">
        <w:rPr>
          <w:rFonts w:ascii="Times New Roman" w:eastAsia="Times New Roman" w:hAnsi="Times New Roman" w:cs="Times New Roman"/>
          <w:sz w:val="24"/>
          <w:szCs w:val="24"/>
          <w:lang w:eastAsia="ru-RU"/>
        </w:rPr>
        <w:t xml:space="preserve">Дополнить подпунктом </w:t>
      </w:r>
      <w:r>
        <w:rPr>
          <w:rFonts w:ascii="Times New Roman" w:eastAsia="Times New Roman" w:hAnsi="Times New Roman" w:cs="Times New Roman"/>
          <w:sz w:val="24"/>
          <w:szCs w:val="24"/>
          <w:lang w:eastAsia="ru-RU"/>
        </w:rPr>
        <w:t>20</w:t>
      </w:r>
      <w:r w:rsidRPr="00CE446E">
        <w:rPr>
          <w:rFonts w:ascii="Times New Roman" w:eastAsia="Times New Roman" w:hAnsi="Times New Roman" w:cs="Times New Roman"/>
          <w:sz w:val="24"/>
          <w:szCs w:val="24"/>
          <w:lang w:eastAsia="ru-RU"/>
        </w:rPr>
        <w:t>.1 следующего содержания:</w:t>
      </w:r>
    </w:p>
    <w:p w14:paraId="65B9E960" w14:textId="01050769" w:rsidR="00CE446E" w:rsidRPr="00CE446E" w:rsidRDefault="00CE446E" w:rsidP="00947AE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 </w:t>
      </w:r>
      <w:r w:rsidRPr="00CE446E">
        <w:rPr>
          <w:rFonts w:ascii="Times New Roman" w:eastAsia="Times New Roman" w:hAnsi="Times New Roman" w:cs="Times New Roman"/>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Start"/>
      <w:r w:rsidR="00096B2E">
        <w:rPr>
          <w:rFonts w:ascii="Times New Roman" w:eastAsia="Times New Roman" w:hAnsi="Times New Roman" w:cs="Times New Roman"/>
          <w:sz w:val="24"/>
          <w:szCs w:val="24"/>
          <w:lang w:eastAsia="ru-RU"/>
        </w:rPr>
        <w:t>;»</w:t>
      </w:r>
      <w:proofErr w:type="gramEnd"/>
      <w:r w:rsidR="00096B2E">
        <w:rPr>
          <w:rFonts w:ascii="Times New Roman" w:eastAsia="Times New Roman" w:hAnsi="Times New Roman" w:cs="Times New Roman"/>
          <w:sz w:val="24"/>
          <w:szCs w:val="24"/>
          <w:lang w:eastAsia="ru-RU"/>
        </w:rPr>
        <w:t>.</w:t>
      </w:r>
    </w:p>
    <w:p w14:paraId="283AE3D0" w14:textId="77777777" w:rsidR="00C676D0" w:rsidRPr="00C676D0" w:rsidRDefault="00C676D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676D0">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39</w:t>
      </w:r>
      <w:r w:rsidRPr="00C676D0">
        <w:rPr>
          <w:rFonts w:ascii="Times New Roman" w:eastAsia="Times New Roman" w:hAnsi="Times New Roman" w:cs="Times New Roman"/>
          <w:sz w:val="24"/>
          <w:szCs w:val="24"/>
          <w:lang w:eastAsia="ru-RU"/>
        </w:rPr>
        <w:t xml:space="preserve"> изложить в следующей редакции:</w:t>
      </w:r>
    </w:p>
    <w:p w14:paraId="76427787" w14:textId="77777777" w:rsidR="00296E8A" w:rsidRDefault="00C676D0" w:rsidP="00947AEA">
      <w:pPr>
        <w:pStyle w:val="a3"/>
        <w:widowControl w:val="0"/>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676D0">
        <w:rPr>
          <w:rFonts w:ascii="Times New Roman" w:eastAsia="Times New Roman" w:hAnsi="Times New Roman" w:cs="Times New Roman"/>
          <w:sz w:val="24"/>
          <w:szCs w:val="24"/>
          <w:lang w:eastAsia="ru-RU"/>
        </w:rPr>
        <w:t>39)</w:t>
      </w:r>
      <w:r w:rsidRPr="00C676D0">
        <w:rPr>
          <w:rFonts w:ascii="Times New Roman" w:eastAsia="Times New Roman" w:hAnsi="Times New Roman" w:cs="Times New Roman"/>
          <w:sz w:val="24"/>
          <w:szCs w:val="24"/>
          <w:lang w:eastAsia="ru-RU"/>
        </w:rPr>
        <w:tab/>
        <w:t xml:space="preserve">урна - стандартная емкость для </w:t>
      </w:r>
      <w:r>
        <w:rPr>
          <w:rFonts w:ascii="Times New Roman" w:eastAsia="Times New Roman" w:hAnsi="Times New Roman" w:cs="Times New Roman"/>
          <w:sz w:val="24"/>
          <w:szCs w:val="24"/>
          <w:lang w:eastAsia="ru-RU"/>
        </w:rPr>
        <w:t>мусора</w:t>
      </w:r>
      <w:r w:rsidRPr="00C676D0">
        <w:rPr>
          <w:rFonts w:ascii="Times New Roman" w:eastAsia="Times New Roman" w:hAnsi="Times New Roman" w:cs="Times New Roman"/>
          <w:sz w:val="24"/>
          <w:szCs w:val="24"/>
          <w:lang w:eastAsia="ru-RU"/>
        </w:rPr>
        <w:t xml:space="preserve"> объемом до 0,5 куб. м включительно</w:t>
      </w:r>
      <w:proofErr w:type="gramStart"/>
      <w:r w:rsidRPr="00C676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6EF0757E" w14:textId="77777777" w:rsidR="00C676D0" w:rsidRDefault="00CE446E" w:rsidP="00947AEA">
      <w:pPr>
        <w:pStyle w:val="a3"/>
        <w:widowControl w:val="0"/>
        <w:numPr>
          <w:ilvl w:val="1"/>
          <w:numId w:val="1"/>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 4.12 статьи 4</w:t>
      </w:r>
      <w:r w:rsidRPr="00CE446E">
        <w:rPr>
          <w:rFonts w:ascii="Times New Roman" w:eastAsia="Times New Roman" w:hAnsi="Times New Roman" w:cs="Times New Roman"/>
          <w:sz w:val="24"/>
          <w:szCs w:val="24"/>
          <w:lang w:eastAsia="ru-RU"/>
        </w:rPr>
        <w:t xml:space="preserve"> изложить в следующей редакции:</w:t>
      </w:r>
    </w:p>
    <w:p w14:paraId="19D861EE" w14:textId="3BF5156C" w:rsidR="00CE446E" w:rsidRDefault="00CE446E" w:rsidP="00947AEA">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46E">
        <w:rPr>
          <w:rFonts w:ascii="Times New Roman" w:eastAsia="Times New Roman" w:hAnsi="Times New Roman" w:cs="Times New Roman"/>
          <w:sz w:val="24"/>
          <w:szCs w:val="24"/>
          <w:lang w:eastAsia="ru-RU"/>
        </w:rPr>
        <w:t>4.12.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w:t>
      </w:r>
      <w:r w:rsidR="00476797">
        <w:rPr>
          <w:rFonts w:ascii="Times New Roman" w:eastAsia="Times New Roman" w:hAnsi="Times New Roman" w:cs="Times New Roman"/>
          <w:sz w:val="24"/>
          <w:szCs w:val="24"/>
          <w:lang w:eastAsia="ru-RU"/>
        </w:rPr>
        <w:t>, контейнерных</w:t>
      </w:r>
      <w:r w:rsidRPr="00CE446E">
        <w:rPr>
          <w:rFonts w:ascii="Times New Roman" w:eastAsia="Times New Roman" w:hAnsi="Times New Roman" w:cs="Times New Roman"/>
          <w:sz w:val="24"/>
          <w:szCs w:val="24"/>
          <w:lang w:eastAsia="ru-RU"/>
        </w:rPr>
        <w:t>)</w:t>
      </w:r>
      <w:proofErr w:type="gramStart"/>
      <w:r w:rsidRPr="00CE446E">
        <w:rPr>
          <w:rFonts w:ascii="Times New Roman" w:eastAsia="Times New Roman" w:hAnsi="Times New Roman" w:cs="Times New Roman"/>
          <w:sz w:val="24"/>
          <w:szCs w:val="24"/>
          <w:lang w:eastAsia="ru-RU"/>
        </w:rPr>
        <w:t>.</w:t>
      </w:r>
      <w:r w:rsidR="0026722B">
        <w:rPr>
          <w:rFonts w:ascii="Times New Roman" w:eastAsia="Times New Roman" w:hAnsi="Times New Roman" w:cs="Times New Roman"/>
          <w:sz w:val="24"/>
          <w:szCs w:val="24"/>
          <w:lang w:eastAsia="ru-RU"/>
        </w:rPr>
        <w:t>»</w:t>
      </w:r>
      <w:proofErr w:type="gramEnd"/>
      <w:r w:rsidR="0026722B">
        <w:rPr>
          <w:rFonts w:ascii="Times New Roman" w:eastAsia="Times New Roman" w:hAnsi="Times New Roman" w:cs="Times New Roman"/>
          <w:sz w:val="24"/>
          <w:szCs w:val="24"/>
          <w:lang w:eastAsia="ru-RU"/>
        </w:rPr>
        <w:t>.</w:t>
      </w:r>
    </w:p>
    <w:p w14:paraId="1D31A461" w14:textId="77777777" w:rsidR="00476797" w:rsidRDefault="00476797" w:rsidP="00947AEA">
      <w:pPr>
        <w:pStyle w:val="a3"/>
        <w:widowControl w:val="0"/>
        <w:numPr>
          <w:ilvl w:val="1"/>
          <w:numId w:val="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w:t>
      </w:r>
      <w:r w:rsidR="00BF37D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5:</w:t>
      </w:r>
    </w:p>
    <w:p w14:paraId="147BEA91" w14:textId="77777777" w:rsidR="00476797" w:rsidRDefault="00476797" w:rsidP="00947AEA">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476797">
        <w:rPr>
          <w:rFonts w:ascii="Times New Roman" w:eastAsia="Times New Roman" w:hAnsi="Times New Roman" w:cs="Times New Roman"/>
          <w:sz w:val="24"/>
          <w:szCs w:val="24"/>
          <w:lang w:eastAsia="ru-RU"/>
        </w:rPr>
        <w:t>Пункт 5.13 изложить в следующей редакции:</w:t>
      </w:r>
    </w:p>
    <w:p w14:paraId="70E28188" w14:textId="77777777" w:rsidR="00476797" w:rsidRDefault="00476797"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6797">
        <w:rPr>
          <w:rFonts w:ascii="Times New Roman" w:eastAsia="Times New Roman" w:hAnsi="Times New Roman" w:cs="Times New Roman"/>
          <w:sz w:val="24"/>
          <w:szCs w:val="24"/>
          <w:lang w:eastAsia="ru-RU"/>
        </w:rPr>
        <w:t xml:space="preserve">5.13. Хозяйственная зона многофункциональных и специализированных парков с участками, выделенными для установки </w:t>
      </w:r>
      <w:r>
        <w:rPr>
          <w:rFonts w:ascii="Times New Roman" w:eastAsia="Times New Roman" w:hAnsi="Times New Roman" w:cs="Times New Roman"/>
          <w:sz w:val="24"/>
          <w:szCs w:val="24"/>
          <w:lang w:eastAsia="ru-RU"/>
        </w:rPr>
        <w:t>контейнеров</w:t>
      </w:r>
      <w:r w:rsidRPr="00476797">
        <w:rPr>
          <w:rFonts w:ascii="Times New Roman" w:eastAsia="Times New Roman" w:hAnsi="Times New Roman" w:cs="Times New Roman"/>
          <w:sz w:val="24"/>
          <w:szCs w:val="24"/>
          <w:lang w:eastAsia="ru-RU"/>
        </w:rPr>
        <w:t>,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roofErr w:type="gramStart"/>
      <w:r w:rsidRPr="004767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3C903BD6" w14:textId="77777777" w:rsidR="00476797" w:rsidRPr="00476797" w:rsidRDefault="00476797"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476797">
        <w:rPr>
          <w:rFonts w:ascii="Times New Roman" w:eastAsia="Times New Roman" w:hAnsi="Times New Roman" w:cs="Times New Roman"/>
          <w:sz w:val="24"/>
          <w:szCs w:val="24"/>
          <w:lang w:eastAsia="ru-RU"/>
        </w:rPr>
        <w:t>Пункт 5.1</w:t>
      </w:r>
      <w:r>
        <w:rPr>
          <w:rFonts w:ascii="Times New Roman" w:eastAsia="Times New Roman" w:hAnsi="Times New Roman" w:cs="Times New Roman"/>
          <w:sz w:val="24"/>
          <w:szCs w:val="24"/>
          <w:lang w:eastAsia="ru-RU"/>
        </w:rPr>
        <w:t>5</w:t>
      </w:r>
      <w:r w:rsidRPr="00476797">
        <w:rPr>
          <w:rFonts w:ascii="Times New Roman" w:eastAsia="Times New Roman" w:hAnsi="Times New Roman" w:cs="Times New Roman"/>
          <w:sz w:val="24"/>
          <w:szCs w:val="24"/>
          <w:lang w:eastAsia="ru-RU"/>
        </w:rPr>
        <w:t xml:space="preserve"> изложить в следующей редакции:</w:t>
      </w:r>
    </w:p>
    <w:p w14:paraId="04545D48" w14:textId="29CA0441" w:rsidR="00476797" w:rsidRDefault="00476797"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r w:rsidRPr="00476797">
        <w:rPr>
          <w:rFonts w:ascii="Times New Roman" w:eastAsia="Times New Roman" w:hAnsi="Times New Roman" w:cs="Times New Roman"/>
          <w:sz w:val="24"/>
          <w:szCs w:val="24"/>
          <w:lang w:eastAsia="ru-RU"/>
        </w:rPr>
        <w:t xml:space="preserve">Для удобства </w:t>
      </w:r>
      <w:r w:rsidR="00BF37DD">
        <w:rPr>
          <w:rFonts w:ascii="Times New Roman" w:eastAsia="Times New Roman" w:hAnsi="Times New Roman" w:cs="Times New Roman"/>
          <w:sz w:val="24"/>
          <w:szCs w:val="24"/>
          <w:lang w:eastAsia="ru-RU"/>
        </w:rPr>
        <w:t>складирования ТКО</w:t>
      </w:r>
      <w:r w:rsidRPr="00476797">
        <w:rPr>
          <w:rFonts w:ascii="Times New Roman" w:eastAsia="Times New Roman" w:hAnsi="Times New Roman" w:cs="Times New Roman"/>
          <w:sz w:val="24"/>
          <w:szCs w:val="24"/>
          <w:lang w:eastAsia="ru-RU"/>
        </w:rPr>
        <w:t xml:space="preserve"> в местах, удаленных от массового скопления отдыхающих, следует устанавливать промежуточные </w:t>
      </w:r>
      <w:r w:rsidR="00BF37DD">
        <w:rPr>
          <w:rFonts w:ascii="Times New Roman" w:eastAsia="Times New Roman" w:hAnsi="Times New Roman" w:cs="Times New Roman"/>
          <w:sz w:val="24"/>
          <w:szCs w:val="24"/>
          <w:lang w:eastAsia="ru-RU"/>
        </w:rPr>
        <w:t>контейнеры</w:t>
      </w:r>
      <w:r w:rsidRPr="00476797">
        <w:rPr>
          <w:rFonts w:ascii="Times New Roman" w:eastAsia="Times New Roman" w:hAnsi="Times New Roman" w:cs="Times New Roman"/>
          <w:sz w:val="24"/>
          <w:szCs w:val="24"/>
          <w:lang w:eastAsia="ru-RU"/>
        </w:rPr>
        <w:t xml:space="preserve"> для временного хранения отходов и смета</w:t>
      </w:r>
      <w:proofErr w:type="gramStart"/>
      <w:r w:rsidRPr="00476797">
        <w:rPr>
          <w:rFonts w:ascii="Times New Roman" w:eastAsia="Times New Roman" w:hAnsi="Times New Roman" w:cs="Times New Roman"/>
          <w:sz w:val="24"/>
          <w:szCs w:val="24"/>
          <w:lang w:eastAsia="ru-RU"/>
        </w:rPr>
        <w:t>.</w:t>
      </w:r>
      <w:r w:rsidR="00BF37DD">
        <w:rPr>
          <w:rFonts w:ascii="Times New Roman" w:eastAsia="Times New Roman" w:hAnsi="Times New Roman" w:cs="Times New Roman"/>
          <w:sz w:val="24"/>
          <w:szCs w:val="24"/>
          <w:lang w:eastAsia="ru-RU"/>
        </w:rPr>
        <w:t>».</w:t>
      </w:r>
      <w:proofErr w:type="gramEnd"/>
    </w:p>
    <w:p w14:paraId="13F2DC34" w14:textId="58441079" w:rsidR="000954DB" w:rsidRPr="000954DB" w:rsidRDefault="00C267F0"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8:</w:t>
      </w:r>
    </w:p>
    <w:p w14:paraId="73DF3E3D" w14:textId="444394CB" w:rsidR="00901DDC" w:rsidRPr="00096B2E" w:rsidRDefault="00096B2E" w:rsidP="00947AEA">
      <w:pPr>
        <w:pStyle w:val="a3"/>
        <w:numPr>
          <w:ilvl w:val="2"/>
          <w:numId w:val="1"/>
        </w:numPr>
        <w:spacing w:after="0" w:line="240" w:lineRule="auto"/>
        <w:ind w:left="0" w:firstLine="709"/>
        <w:jc w:val="both"/>
        <w:rPr>
          <w:rFonts w:ascii="Times New Roman" w:eastAsia="Times New Roman" w:hAnsi="Times New Roman" w:cs="Times New Roman"/>
          <w:sz w:val="24"/>
          <w:szCs w:val="24"/>
          <w:lang w:eastAsia="ru-RU"/>
        </w:rPr>
      </w:pPr>
      <w:bookmarkStart w:id="1" w:name="_Hlk29064675"/>
      <w:r>
        <w:rPr>
          <w:rFonts w:ascii="Times New Roman" w:eastAsia="Times New Roman" w:hAnsi="Times New Roman" w:cs="Times New Roman"/>
          <w:sz w:val="24"/>
          <w:szCs w:val="24"/>
          <w:lang w:eastAsia="ru-RU"/>
        </w:rPr>
        <w:t>В п</w:t>
      </w:r>
      <w:r w:rsidR="00901DDC">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е</w:t>
      </w:r>
      <w:r w:rsidR="00901DDC">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3 слова «8.3</w:t>
      </w:r>
      <w:r w:rsidR="002672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01DDC" w:rsidRPr="00096B2E">
        <w:rPr>
          <w:rFonts w:ascii="Times New Roman" w:eastAsia="Calibri" w:hAnsi="Times New Roman" w:cs="Times New Roman"/>
          <w:color w:val="000000"/>
          <w:sz w:val="24"/>
          <w:szCs w:val="24"/>
        </w:rPr>
        <w:t>К зданиям, строениям и сооружениям относятся все расположенные на те</w:t>
      </w:r>
      <w:r>
        <w:rPr>
          <w:rFonts w:ascii="Times New Roman" w:eastAsia="Calibri" w:hAnsi="Times New Roman" w:cs="Times New Roman"/>
          <w:color w:val="000000"/>
          <w:sz w:val="24"/>
          <w:szCs w:val="24"/>
        </w:rPr>
        <w:t xml:space="preserve">рритории города Югорска объекты» заменить словами </w:t>
      </w:r>
      <w:r w:rsidRPr="00096B2E">
        <w:rPr>
          <w:rFonts w:ascii="Times New Roman" w:eastAsia="Calibri" w:hAnsi="Times New Roman" w:cs="Times New Roman"/>
          <w:color w:val="000000"/>
          <w:sz w:val="24"/>
          <w:szCs w:val="24"/>
        </w:rPr>
        <w:t>« 8.</w:t>
      </w:r>
      <w:r>
        <w:rPr>
          <w:rFonts w:ascii="Times New Roman" w:eastAsia="Calibri" w:hAnsi="Times New Roman" w:cs="Times New Roman"/>
          <w:color w:val="000000"/>
          <w:sz w:val="24"/>
          <w:szCs w:val="24"/>
        </w:rPr>
        <w:t>1</w:t>
      </w:r>
      <w:r w:rsidR="0026722B">
        <w:rPr>
          <w:rFonts w:ascii="Times New Roman" w:eastAsia="Calibri" w:hAnsi="Times New Roman" w:cs="Times New Roman"/>
          <w:color w:val="000000"/>
          <w:sz w:val="24"/>
          <w:szCs w:val="24"/>
        </w:rPr>
        <w:t>.</w:t>
      </w:r>
      <w:r w:rsidRPr="00096B2E">
        <w:rPr>
          <w:rFonts w:ascii="Times New Roman" w:eastAsia="Calibri" w:hAnsi="Times New Roman" w:cs="Times New Roman"/>
          <w:color w:val="000000"/>
          <w:sz w:val="24"/>
          <w:szCs w:val="24"/>
        </w:rPr>
        <w:t xml:space="preserve"> К зданиям, строениям и сооружениям относятся все расположенные на территории города Югорска объекты»</w:t>
      </w:r>
      <w:r>
        <w:rPr>
          <w:rFonts w:ascii="Times New Roman" w:eastAsia="Calibri" w:hAnsi="Times New Roman" w:cs="Times New Roman"/>
          <w:color w:val="000000"/>
          <w:sz w:val="24"/>
          <w:szCs w:val="24"/>
        </w:rPr>
        <w:t>.</w:t>
      </w:r>
    </w:p>
    <w:p w14:paraId="595FDC78" w14:textId="4638CBB9" w:rsidR="00C267F0" w:rsidRDefault="00C267F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C267F0">
        <w:rPr>
          <w:rFonts w:ascii="Times New Roman" w:eastAsia="Times New Roman" w:hAnsi="Times New Roman" w:cs="Times New Roman"/>
          <w:sz w:val="24"/>
          <w:szCs w:val="24"/>
          <w:lang w:eastAsia="ru-RU"/>
        </w:rPr>
        <w:t>Пункт 8.3 изложить в следующей редакции:</w:t>
      </w:r>
    </w:p>
    <w:bookmarkEnd w:id="1"/>
    <w:p w14:paraId="76E85483" w14:textId="7162D9A5" w:rsidR="00C267F0" w:rsidRPr="00C267F0" w:rsidRDefault="00C267F0" w:rsidP="00947AEA">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67F0">
        <w:rPr>
          <w:rFonts w:ascii="Times New Roman" w:eastAsia="Times New Roman" w:hAnsi="Times New Roman" w:cs="Times New Roman"/>
          <w:sz w:val="24"/>
          <w:szCs w:val="24"/>
          <w:lang w:eastAsia="ru-RU"/>
        </w:rPr>
        <w:t>8.3.</w:t>
      </w:r>
      <w:r w:rsidRPr="00C267F0">
        <w:rPr>
          <w:rFonts w:ascii="Times New Roman" w:eastAsia="Times New Roman" w:hAnsi="Times New Roman" w:cs="Times New Roman"/>
          <w:sz w:val="24"/>
          <w:szCs w:val="24"/>
          <w:lang w:eastAsia="ru-RU"/>
        </w:rPr>
        <w:tab/>
      </w:r>
      <w:proofErr w:type="gramStart"/>
      <w:r w:rsidRPr="00C267F0">
        <w:rPr>
          <w:rFonts w:ascii="Times New Roman" w:eastAsia="Times New Roman" w:hAnsi="Times New Roman" w:cs="Times New Roman"/>
          <w:sz w:val="24"/>
          <w:szCs w:val="24"/>
          <w:lang w:eastAsia="ru-RU"/>
        </w:rPr>
        <w:t xml:space="preserve">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 с архитектурным </w:t>
      </w:r>
      <w:r>
        <w:rPr>
          <w:rFonts w:ascii="Times New Roman" w:eastAsia="Times New Roman" w:hAnsi="Times New Roman" w:cs="Times New Roman"/>
          <w:sz w:val="24"/>
          <w:szCs w:val="24"/>
          <w:lang w:eastAsia="ru-RU"/>
        </w:rPr>
        <w:t>решением</w:t>
      </w:r>
      <w:r w:rsidRPr="00C267F0">
        <w:rPr>
          <w:rFonts w:ascii="Times New Roman" w:eastAsia="Times New Roman" w:hAnsi="Times New Roman" w:cs="Times New Roman"/>
          <w:sz w:val="24"/>
          <w:szCs w:val="24"/>
          <w:lang w:eastAsia="ru-RU"/>
        </w:rPr>
        <w:t xml:space="preserve"> объекта, разработанным с учетом пунктов 8.4 и 8.5 настоящей статьи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(за исключением объектов индивидуального жилищного строительства).</w:t>
      </w:r>
      <w:r>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49958F6E" w14:textId="1E102D29" w:rsidR="00C267F0" w:rsidRDefault="00C267F0" w:rsidP="00947AEA">
      <w:pPr>
        <w:pStyle w:val="a3"/>
        <w:numPr>
          <w:ilvl w:val="2"/>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первый п</w:t>
      </w:r>
      <w:r w:rsidRPr="00C267F0">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а</w:t>
      </w:r>
      <w:r w:rsidRPr="00C267F0">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4</w:t>
      </w:r>
      <w:r w:rsidRPr="00C267F0">
        <w:rPr>
          <w:rFonts w:ascii="Times New Roman" w:eastAsia="Times New Roman" w:hAnsi="Times New Roman" w:cs="Times New Roman"/>
          <w:sz w:val="24"/>
          <w:szCs w:val="24"/>
          <w:lang w:eastAsia="ru-RU"/>
        </w:rPr>
        <w:t xml:space="preserve"> изложить в следующей редакции:</w:t>
      </w:r>
    </w:p>
    <w:p w14:paraId="6DA1466C" w14:textId="69587A5C" w:rsidR="00C267F0" w:rsidRPr="00C267F0" w:rsidRDefault="00383CBC" w:rsidP="00947AEA">
      <w:pPr>
        <w:pStyle w:val="a3"/>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7F0" w:rsidRPr="00C267F0">
        <w:rPr>
          <w:rFonts w:ascii="Times New Roman" w:eastAsia="Times New Roman" w:hAnsi="Times New Roman" w:cs="Times New Roman"/>
          <w:sz w:val="24"/>
          <w:szCs w:val="24"/>
          <w:lang w:eastAsia="ru-RU"/>
        </w:rPr>
        <w:t>8.4.</w:t>
      </w:r>
      <w:r w:rsidR="00C267F0" w:rsidRPr="00C267F0">
        <w:rPr>
          <w:rFonts w:ascii="Times New Roman" w:eastAsia="Times New Roman" w:hAnsi="Times New Roman" w:cs="Times New Roman"/>
          <w:sz w:val="24"/>
          <w:szCs w:val="24"/>
          <w:lang w:eastAsia="ru-RU"/>
        </w:rPr>
        <w:tab/>
      </w:r>
      <w:proofErr w:type="gramStart"/>
      <w:r w:rsidR="00C267F0" w:rsidRPr="00C267F0">
        <w:rPr>
          <w:rFonts w:ascii="Times New Roman" w:eastAsia="Times New Roman" w:hAnsi="Times New Roman" w:cs="Times New Roman"/>
          <w:sz w:val="24"/>
          <w:szCs w:val="24"/>
          <w:lang w:eastAsia="ru-RU"/>
        </w:rPr>
        <w:t xml:space="preserve">К материалам согласования архитектурного </w:t>
      </w:r>
      <w:r w:rsidR="00C267F0">
        <w:rPr>
          <w:rFonts w:ascii="Times New Roman" w:eastAsia="Times New Roman" w:hAnsi="Times New Roman" w:cs="Times New Roman"/>
          <w:sz w:val="24"/>
          <w:szCs w:val="24"/>
          <w:lang w:eastAsia="ru-RU"/>
        </w:rPr>
        <w:t>решения</w:t>
      </w:r>
      <w:r w:rsidR="00C267F0" w:rsidRPr="00C267F0">
        <w:rPr>
          <w:rFonts w:ascii="Times New Roman" w:eastAsia="Times New Roman" w:hAnsi="Times New Roman" w:cs="Times New Roman"/>
          <w:sz w:val="24"/>
          <w:szCs w:val="24"/>
          <w:lang w:eastAsia="ru-RU"/>
        </w:rPr>
        <w:t xml:space="preserve"> объекта предъявляются следующие общие требования, которые отображаются в проектной документации и состоят из текстовой и графической частей</w:t>
      </w:r>
      <w:r>
        <w:rPr>
          <w:rFonts w:ascii="Times New Roman" w:eastAsia="Times New Roman" w:hAnsi="Times New Roman" w:cs="Times New Roman"/>
          <w:sz w:val="24"/>
          <w:szCs w:val="24"/>
          <w:lang w:eastAsia="ru-RU"/>
        </w:rPr>
        <w:t>,</w:t>
      </w:r>
      <w:r w:rsidRPr="00383CBC">
        <w:t xml:space="preserve"> </w:t>
      </w:r>
      <w:r w:rsidRPr="00383CBC">
        <w:rPr>
          <w:rFonts w:ascii="Times New Roman" w:eastAsia="Times New Roman" w:hAnsi="Times New Roman" w:cs="Times New Roman"/>
          <w:sz w:val="24"/>
          <w:szCs w:val="24"/>
          <w:lang w:eastAsia="ru-RU"/>
        </w:rPr>
        <w:t>а также подробные разъяснения к графической части проектной документации</w:t>
      </w:r>
      <w:r w:rsidR="00C267F0" w:rsidRPr="00C267F0">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6E1C7F00" w14:textId="1867CD9E" w:rsidR="00383CBC" w:rsidRDefault="00383CBC" w:rsidP="00947AEA">
      <w:pPr>
        <w:pStyle w:val="a3"/>
        <w:numPr>
          <w:ilvl w:val="2"/>
          <w:numId w:val="1"/>
        </w:numPr>
        <w:spacing w:after="0" w:line="240" w:lineRule="auto"/>
        <w:rPr>
          <w:rFonts w:ascii="Times New Roman" w:eastAsia="Times New Roman" w:hAnsi="Times New Roman" w:cs="Times New Roman"/>
          <w:sz w:val="24"/>
          <w:szCs w:val="24"/>
          <w:lang w:eastAsia="ru-RU"/>
        </w:rPr>
      </w:pPr>
      <w:bookmarkStart w:id="2" w:name="_Hlk29065281"/>
      <w:r w:rsidRPr="00383CBC">
        <w:rPr>
          <w:rFonts w:ascii="Times New Roman" w:eastAsia="Times New Roman" w:hAnsi="Times New Roman" w:cs="Times New Roman"/>
          <w:sz w:val="24"/>
          <w:szCs w:val="24"/>
          <w:lang w:eastAsia="ru-RU"/>
        </w:rPr>
        <w:t>Пункт 8.</w:t>
      </w:r>
      <w:r>
        <w:rPr>
          <w:rFonts w:ascii="Times New Roman" w:eastAsia="Times New Roman" w:hAnsi="Times New Roman" w:cs="Times New Roman"/>
          <w:sz w:val="24"/>
          <w:szCs w:val="24"/>
          <w:lang w:eastAsia="ru-RU"/>
        </w:rPr>
        <w:t>6</w:t>
      </w:r>
      <w:r w:rsidRPr="00383CBC">
        <w:rPr>
          <w:rFonts w:ascii="Times New Roman" w:eastAsia="Times New Roman" w:hAnsi="Times New Roman" w:cs="Times New Roman"/>
          <w:sz w:val="24"/>
          <w:szCs w:val="24"/>
          <w:lang w:eastAsia="ru-RU"/>
        </w:rPr>
        <w:t xml:space="preserve"> изложить в следующей редакции:</w:t>
      </w:r>
    </w:p>
    <w:bookmarkEnd w:id="2"/>
    <w:p w14:paraId="382A383A" w14:textId="5CD2ACAE" w:rsidR="00383CBC" w:rsidRDefault="00383CBC" w:rsidP="00947AEA">
      <w:pPr>
        <w:pStyle w:val="a3"/>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83CBC">
        <w:rPr>
          <w:rFonts w:ascii="Times New Roman" w:eastAsia="Times New Roman" w:hAnsi="Times New Roman" w:cs="Times New Roman"/>
          <w:sz w:val="24"/>
          <w:szCs w:val="24"/>
          <w:lang w:eastAsia="ru-RU"/>
        </w:rPr>
        <w:t>8.6.</w:t>
      </w:r>
      <w:r w:rsidRPr="00383CBC">
        <w:rPr>
          <w:rFonts w:ascii="Times New Roman" w:eastAsia="Times New Roman" w:hAnsi="Times New Roman" w:cs="Times New Roman"/>
          <w:sz w:val="24"/>
          <w:szCs w:val="24"/>
          <w:lang w:eastAsia="ru-RU"/>
        </w:rPr>
        <w:tab/>
        <w:t xml:space="preserve">Любые изменения ранее согласованного архитектурного </w:t>
      </w:r>
      <w:r>
        <w:rPr>
          <w:rFonts w:ascii="Times New Roman" w:eastAsia="Times New Roman" w:hAnsi="Times New Roman" w:cs="Times New Roman"/>
          <w:sz w:val="24"/>
          <w:szCs w:val="24"/>
          <w:lang w:eastAsia="ru-RU"/>
        </w:rPr>
        <w:t>решения</w:t>
      </w:r>
      <w:r w:rsidRPr="00383CBC">
        <w:rPr>
          <w:rFonts w:ascii="Times New Roman" w:eastAsia="Times New Roman" w:hAnsi="Times New Roman" w:cs="Times New Roman"/>
          <w:sz w:val="24"/>
          <w:szCs w:val="24"/>
          <w:lang w:eastAsia="ru-RU"/>
        </w:rPr>
        <w:t xml:space="preserve"> зданий и сооружений также подлежат согласованию с управлением архитектуры и градостроительства Департамента муниципальной собственности и градостроительства администрации города Югорска до их фактического выполнения</w:t>
      </w:r>
      <w:proofErr w:type="gramStart"/>
      <w:r w:rsidRPr="00383CBC">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79580375" w14:textId="6C8DC460" w:rsidR="00383CBC" w:rsidRPr="00383CBC" w:rsidRDefault="00383CBC" w:rsidP="00947AEA">
      <w:pPr>
        <w:pStyle w:val="a3"/>
        <w:numPr>
          <w:ilvl w:val="2"/>
          <w:numId w:val="1"/>
        </w:numPr>
        <w:spacing w:after="0" w:line="240" w:lineRule="auto"/>
        <w:rPr>
          <w:rFonts w:ascii="Times New Roman" w:eastAsia="Times New Roman" w:hAnsi="Times New Roman" w:cs="Times New Roman"/>
          <w:sz w:val="24"/>
          <w:szCs w:val="24"/>
          <w:lang w:eastAsia="ru-RU"/>
        </w:rPr>
      </w:pPr>
      <w:bookmarkStart w:id="3" w:name="_Hlk29065663"/>
      <w:r w:rsidRPr="00383CBC">
        <w:rPr>
          <w:rFonts w:ascii="Times New Roman" w:eastAsia="Times New Roman" w:hAnsi="Times New Roman" w:cs="Times New Roman"/>
          <w:sz w:val="24"/>
          <w:szCs w:val="24"/>
          <w:lang w:eastAsia="ru-RU"/>
        </w:rPr>
        <w:t>Пункт 8.</w:t>
      </w:r>
      <w:r>
        <w:rPr>
          <w:rFonts w:ascii="Times New Roman" w:eastAsia="Times New Roman" w:hAnsi="Times New Roman" w:cs="Times New Roman"/>
          <w:sz w:val="24"/>
          <w:szCs w:val="24"/>
          <w:lang w:eastAsia="ru-RU"/>
        </w:rPr>
        <w:t>10</w:t>
      </w:r>
      <w:r w:rsidRPr="00383CBC">
        <w:rPr>
          <w:rFonts w:ascii="Times New Roman" w:eastAsia="Times New Roman" w:hAnsi="Times New Roman" w:cs="Times New Roman"/>
          <w:sz w:val="24"/>
          <w:szCs w:val="24"/>
          <w:lang w:eastAsia="ru-RU"/>
        </w:rPr>
        <w:t xml:space="preserve"> изложить в следующей редакции:</w:t>
      </w:r>
    </w:p>
    <w:bookmarkEnd w:id="3"/>
    <w:p w14:paraId="2A3899FE" w14:textId="247F9C66" w:rsidR="00466332" w:rsidRPr="00466332" w:rsidRDefault="00466332" w:rsidP="00947AEA">
      <w:pPr>
        <w:pStyle w:val="a3"/>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3CBC" w:rsidRPr="00383CBC">
        <w:rPr>
          <w:rFonts w:ascii="Times New Roman" w:eastAsia="Times New Roman" w:hAnsi="Times New Roman" w:cs="Times New Roman"/>
          <w:sz w:val="24"/>
          <w:szCs w:val="24"/>
          <w:lang w:eastAsia="ru-RU"/>
        </w:rPr>
        <w:t>8.10.</w:t>
      </w:r>
      <w:r w:rsidR="00383CBC" w:rsidRPr="00383CBC">
        <w:rPr>
          <w:rFonts w:ascii="Times New Roman" w:eastAsia="Times New Roman" w:hAnsi="Times New Roman" w:cs="Times New Roman"/>
          <w:sz w:val="24"/>
          <w:szCs w:val="24"/>
          <w:lang w:eastAsia="ru-RU"/>
        </w:rPr>
        <w:tab/>
        <w:t>При капитальном ремонте объекта работы производятся только после согласования проектной документации</w:t>
      </w:r>
      <w:r w:rsidR="00383CBC">
        <w:rPr>
          <w:rFonts w:ascii="Times New Roman" w:eastAsia="Times New Roman" w:hAnsi="Times New Roman" w:cs="Times New Roman"/>
          <w:sz w:val="24"/>
          <w:szCs w:val="24"/>
          <w:lang w:eastAsia="ru-RU"/>
        </w:rPr>
        <w:t>, включая</w:t>
      </w:r>
      <w:r w:rsidR="00383CBC" w:rsidRPr="00383CBC">
        <w:rPr>
          <w:rFonts w:ascii="Times New Roman" w:eastAsia="Times New Roman" w:hAnsi="Times New Roman" w:cs="Times New Roman"/>
          <w:sz w:val="24"/>
          <w:szCs w:val="24"/>
          <w:lang w:eastAsia="ru-RU"/>
        </w:rPr>
        <w:t xml:space="preserve"> </w:t>
      </w:r>
      <w:proofErr w:type="gramStart"/>
      <w:r w:rsidR="00383CBC" w:rsidRPr="00383CBC">
        <w:rPr>
          <w:rFonts w:ascii="Times New Roman" w:eastAsia="Times New Roman" w:hAnsi="Times New Roman" w:cs="Times New Roman"/>
          <w:sz w:val="24"/>
          <w:szCs w:val="24"/>
          <w:lang w:eastAsia="ru-RU"/>
        </w:rPr>
        <w:t>архитектурно</w:t>
      </w:r>
      <w:r w:rsidR="00383CBC">
        <w:rPr>
          <w:rFonts w:ascii="Times New Roman" w:eastAsia="Times New Roman" w:hAnsi="Times New Roman" w:cs="Times New Roman"/>
          <w:sz w:val="24"/>
          <w:szCs w:val="24"/>
          <w:lang w:eastAsia="ru-RU"/>
        </w:rPr>
        <w:t>е</w:t>
      </w:r>
      <w:r w:rsidR="00383CBC" w:rsidRPr="00383CBC">
        <w:rPr>
          <w:rFonts w:ascii="Times New Roman" w:eastAsia="Times New Roman" w:hAnsi="Times New Roman" w:cs="Times New Roman"/>
          <w:sz w:val="24"/>
          <w:szCs w:val="24"/>
          <w:lang w:eastAsia="ru-RU"/>
        </w:rPr>
        <w:t xml:space="preserve"> </w:t>
      </w:r>
      <w:r w:rsidR="00383CBC">
        <w:rPr>
          <w:rFonts w:ascii="Times New Roman" w:eastAsia="Times New Roman" w:hAnsi="Times New Roman" w:cs="Times New Roman"/>
          <w:sz w:val="24"/>
          <w:szCs w:val="24"/>
          <w:lang w:eastAsia="ru-RU"/>
        </w:rPr>
        <w:t>решение</w:t>
      </w:r>
      <w:proofErr w:type="gramEnd"/>
      <w:r w:rsidR="00383CBC" w:rsidRPr="00383CBC">
        <w:rPr>
          <w:rFonts w:ascii="Times New Roman" w:eastAsia="Times New Roman" w:hAnsi="Times New Roman" w:cs="Times New Roman"/>
          <w:sz w:val="24"/>
          <w:szCs w:val="24"/>
          <w:lang w:eastAsia="ru-RU"/>
        </w:rPr>
        <w:t xml:space="preserve"> объекта (за исключением схемы планировочной организации земельного участка) в управлении архитектуры и градостроительства Департамента муниципальной собственности и градостроительства администрации города Югорска. Если объект построен по индивидуальному проекту, то планируемые изменения дополнительно согласовываются с автором проекта</w:t>
      </w:r>
      <w:proofErr w:type="gramStart"/>
      <w:r w:rsidR="00383CBC" w:rsidRPr="00383CBC">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2C46EEBE" w14:textId="2D695DF1" w:rsidR="00466332" w:rsidRDefault="00466332" w:rsidP="00947AEA">
      <w:pPr>
        <w:pStyle w:val="a3"/>
        <w:numPr>
          <w:ilvl w:val="2"/>
          <w:numId w:val="1"/>
        </w:numPr>
        <w:spacing w:after="0" w:line="240" w:lineRule="auto"/>
        <w:rPr>
          <w:rFonts w:ascii="Times New Roman" w:eastAsia="Times New Roman" w:hAnsi="Times New Roman" w:cs="Times New Roman"/>
          <w:sz w:val="24"/>
          <w:szCs w:val="24"/>
          <w:lang w:eastAsia="ru-RU"/>
        </w:rPr>
      </w:pPr>
      <w:bookmarkStart w:id="4" w:name="_Hlk29065838"/>
      <w:r w:rsidRPr="00466332">
        <w:rPr>
          <w:rFonts w:ascii="Times New Roman" w:eastAsia="Times New Roman" w:hAnsi="Times New Roman" w:cs="Times New Roman"/>
          <w:sz w:val="24"/>
          <w:szCs w:val="24"/>
          <w:lang w:eastAsia="ru-RU"/>
        </w:rPr>
        <w:t>Пункт 8.1</w:t>
      </w:r>
      <w:r>
        <w:rPr>
          <w:rFonts w:ascii="Times New Roman" w:eastAsia="Times New Roman" w:hAnsi="Times New Roman" w:cs="Times New Roman"/>
          <w:sz w:val="24"/>
          <w:szCs w:val="24"/>
          <w:lang w:eastAsia="ru-RU"/>
        </w:rPr>
        <w:t>2</w:t>
      </w:r>
      <w:r w:rsidRPr="00466332">
        <w:rPr>
          <w:rFonts w:ascii="Times New Roman" w:eastAsia="Times New Roman" w:hAnsi="Times New Roman" w:cs="Times New Roman"/>
          <w:sz w:val="24"/>
          <w:szCs w:val="24"/>
          <w:lang w:eastAsia="ru-RU"/>
        </w:rPr>
        <w:t xml:space="preserve"> изложить в следующей редакции:</w:t>
      </w:r>
    </w:p>
    <w:bookmarkEnd w:id="4"/>
    <w:p w14:paraId="3E45C51C" w14:textId="4E9FC873" w:rsidR="00466332" w:rsidRPr="00466332" w:rsidRDefault="00466332"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466332">
        <w:rPr>
          <w:rFonts w:ascii="Times New Roman" w:eastAsia="Times New Roman" w:hAnsi="Times New Roman" w:cs="Times New Roman"/>
          <w:sz w:val="24"/>
          <w:szCs w:val="24"/>
          <w:lang w:eastAsia="ru-RU"/>
        </w:rPr>
        <w:t>8.12.</w:t>
      </w:r>
      <w:r w:rsidRPr="00466332">
        <w:rPr>
          <w:rFonts w:ascii="Times New Roman" w:eastAsia="Times New Roman" w:hAnsi="Times New Roman" w:cs="Times New Roman"/>
          <w:sz w:val="24"/>
          <w:szCs w:val="24"/>
          <w:lang w:eastAsia="ru-RU"/>
        </w:rPr>
        <w:tab/>
        <w:t xml:space="preserve">При принятии решения об утверждении архитектурных </w:t>
      </w:r>
      <w:r>
        <w:rPr>
          <w:rFonts w:ascii="Times New Roman" w:eastAsia="Times New Roman" w:hAnsi="Times New Roman" w:cs="Times New Roman"/>
          <w:sz w:val="24"/>
          <w:szCs w:val="24"/>
          <w:lang w:eastAsia="ru-RU"/>
        </w:rPr>
        <w:t>решений</w:t>
      </w:r>
      <w:r w:rsidRPr="00466332">
        <w:rPr>
          <w:rFonts w:ascii="Times New Roman" w:eastAsia="Times New Roman" w:hAnsi="Times New Roman" w:cs="Times New Roman"/>
          <w:sz w:val="24"/>
          <w:szCs w:val="24"/>
          <w:lang w:eastAsia="ru-RU"/>
        </w:rPr>
        <w:t xml:space="preserve">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Градостроительном совете администрации города</w:t>
      </w:r>
      <w:proofErr w:type="gramStart"/>
      <w:r w:rsidRPr="004663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53FA1EDB" w14:textId="559969B3" w:rsidR="00466332" w:rsidRDefault="00466332"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466332">
        <w:rPr>
          <w:rFonts w:ascii="Times New Roman" w:eastAsia="Times New Roman" w:hAnsi="Times New Roman" w:cs="Times New Roman"/>
          <w:sz w:val="24"/>
          <w:szCs w:val="24"/>
          <w:lang w:eastAsia="ru-RU"/>
        </w:rPr>
        <w:t>Пункт 8.1</w:t>
      </w:r>
      <w:r>
        <w:rPr>
          <w:rFonts w:ascii="Times New Roman" w:eastAsia="Times New Roman" w:hAnsi="Times New Roman" w:cs="Times New Roman"/>
          <w:sz w:val="24"/>
          <w:szCs w:val="24"/>
          <w:lang w:eastAsia="ru-RU"/>
        </w:rPr>
        <w:t>4</w:t>
      </w:r>
      <w:r w:rsidRPr="00466332">
        <w:rPr>
          <w:rFonts w:ascii="Times New Roman" w:eastAsia="Times New Roman" w:hAnsi="Times New Roman" w:cs="Times New Roman"/>
          <w:sz w:val="24"/>
          <w:szCs w:val="24"/>
          <w:lang w:eastAsia="ru-RU"/>
        </w:rPr>
        <w:t xml:space="preserve"> изложить в следующей редакции:</w:t>
      </w:r>
    </w:p>
    <w:p w14:paraId="7978DF33" w14:textId="2A2200EC" w:rsidR="00466332" w:rsidRPr="00466332" w:rsidRDefault="00466332"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6332">
        <w:rPr>
          <w:rFonts w:ascii="Times New Roman" w:eastAsia="Times New Roman" w:hAnsi="Times New Roman" w:cs="Times New Roman"/>
          <w:sz w:val="24"/>
          <w:szCs w:val="24"/>
          <w:lang w:eastAsia="ru-RU"/>
        </w:rPr>
        <w:t>8.14.</w:t>
      </w:r>
      <w:r w:rsidRPr="00466332">
        <w:rPr>
          <w:rFonts w:ascii="Times New Roman" w:eastAsia="Times New Roman" w:hAnsi="Times New Roman" w:cs="Times New Roman"/>
          <w:sz w:val="24"/>
          <w:szCs w:val="24"/>
          <w:lang w:eastAsia="ru-RU"/>
        </w:rPr>
        <w:tab/>
        <w:t xml:space="preserve">Любое отклонение от проектного предложения </w:t>
      </w:r>
      <w:proofErr w:type="gramStart"/>
      <w:r w:rsidRPr="00466332">
        <w:rPr>
          <w:rFonts w:ascii="Times New Roman" w:eastAsia="Times New Roman" w:hAnsi="Times New Roman" w:cs="Times New Roman"/>
          <w:sz w:val="24"/>
          <w:szCs w:val="24"/>
          <w:lang w:eastAsia="ru-RU"/>
        </w:rPr>
        <w:t xml:space="preserve">архитектурного </w:t>
      </w:r>
      <w:r>
        <w:rPr>
          <w:rFonts w:ascii="Times New Roman" w:eastAsia="Times New Roman" w:hAnsi="Times New Roman" w:cs="Times New Roman"/>
          <w:sz w:val="24"/>
          <w:szCs w:val="24"/>
          <w:lang w:eastAsia="ru-RU"/>
        </w:rPr>
        <w:t>решения</w:t>
      </w:r>
      <w:proofErr w:type="gramEnd"/>
      <w:r w:rsidRPr="00466332">
        <w:rPr>
          <w:rFonts w:ascii="Times New Roman" w:eastAsia="Times New Roman" w:hAnsi="Times New Roman" w:cs="Times New Roman"/>
          <w:sz w:val="24"/>
          <w:szCs w:val="24"/>
          <w:lang w:eastAsia="ru-RU"/>
        </w:rPr>
        <w:t xml:space="preserve">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roofErr w:type="gramStart"/>
      <w:r w:rsidRPr="00466332">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4E449D92" w14:textId="5188BF53" w:rsidR="00C267F0" w:rsidRDefault="0039282B" w:rsidP="00947AEA">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Дополнить пунктами 8.16.1 – 8.16.</w:t>
      </w:r>
      <w:r w:rsidR="00096B2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bookmarkStart w:id="5" w:name="_Hlk29067409"/>
      <w:r>
        <w:rPr>
          <w:rFonts w:ascii="Times New Roman" w:eastAsia="Times New Roman" w:hAnsi="Times New Roman" w:cs="Times New Roman"/>
          <w:sz w:val="24"/>
          <w:szCs w:val="24"/>
          <w:lang w:eastAsia="ru-RU"/>
        </w:rPr>
        <w:t>следующего содержания:</w:t>
      </w:r>
    </w:p>
    <w:bookmarkEnd w:id="5"/>
    <w:p w14:paraId="25125710" w14:textId="3DE43000"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«8.16.1. </w:t>
      </w:r>
      <w:r w:rsidRPr="0039282B">
        <w:rPr>
          <w:rFonts w:ascii="Times New Roman" w:eastAsia="Times New Roman" w:hAnsi="Times New Roman" w:cs="Times New Roman"/>
          <w:sz w:val="24"/>
          <w:szCs w:val="24"/>
          <w:lang w:eastAsia="ru-RU"/>
        </w:rPr>
        <w:t>К дефектам внешнего вида фасадов, нарушающим архитектурно-художественный облик застройки, относятся:</w:t>
      </w:r>
    </w:p>
    <w:p w14:paraId="4BA2C44B"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1)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14:paraId="3E515CEB"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2) трещины, отслоения, сколы облицовки, обшивки, окраски;</w:t>
      </w:r>
    </w:p>
    <w:p w14:paraId="52667DE2"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3)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40F83120"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4) изменение цветового решения, фактуры отделочного слоя, наличие несанкционированных надписей на фасадах;</w:t>
      </w:r>
    </w:p>
    <w:p w14:paraId="7B890645" w14:textId="6C21D1F7" w:rsid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5) наличие повреждений любого характера на декоративных элементах фасадов (карнизов, пилястр, портиков, декоративных поясов, панно и тому подобное).</w:t>
      </w:r>
    </w:p>
    <w:p w14:paraId="1CB963EF" w14:textId="071D98AB"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8.16.2. </w:t>
      </w:r>
      <w:r w:rsidRPr="0039282B">
        <w:rPr>
          <w:rFonts w:ascii="Times New Roman" w:eastAsia="Times New Roman" w:hAnsi="Times New Roman" w:cs="Times New Roman"/>
          <w:sz w:val="24"/>
          <w:szCs w:val="24"/>
          <w:lang w:eastAsia="ru-RU"/>
        </w:rPr>
        <w:t>Перечень основных работ, выполняемых при проведении текущих ремонтов фасадов:</w:t>
      </w:r>
    </w:p>
    <w:p w14:paraId="0F3B917C"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1) пескоструйная очистка, промывка, окраска фасадов;</w:t>
      </w:r>
    </w:p>
    <w:p w14:paraId="7B48FB5D"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2) восстановление участков штукатурки и плиточной облицовки;</w:t>
      </w:r>
    </w:p>
    <w:p w14:paraId="39E01D44"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14:paraId="65CF848E"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4) окраска оконных переплетов (кроме пластиковых), дверей, ограждений балконов и лоджий, водосточных труб, цоколя, замена остекления;</w:t>
      </w:r>
    </w:p>
    <w:p w14:paraId="651D2708"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5) восстановление домовых знаков и указателей наименования улиц;</w:t>
      </w:r>
    </w:p>
    <w:p w14:paraId="2A6F49E1" w14:textId="77777777"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 xml:space="preserve">6) восстановление или замена отдельных элементов крылец, козырьков входных групп (заделка выбоин, трещин ступеней и площадок, замена отдельных ступеней, </w:t>
      </w:r>
      <w:proofErr w:type="spellStart"/>
      <w:r w:rsidRPr="0039282B">
        <w:rPr>
          <w:rFonts w:ascii="Times New Roman" w:eastAsia="Times New Roman" w:hAnsi="Times New Roman" w:cs="Times New Roman"/>
          <w:sz w:val="24"/>
          <w:szCs w:val="24"/>
          <w:lang w:eastAsia="ru-RU"/>
        </w:rPr>
        <w:t>проступей</w:t>
      </w:r>
      <w:proofErr w:type="spellEnd"/>
      <w:r w:rsidRPr="0039282B">
        <w:rPr>
          <w:rFonts w:ascii="Times New Roman" w:eastAsia="Times New Roman" w:hAnsi="Times New Roman" w:cs="Times New Roman"/>
          <w:sz w:val="24"/>
          <w:szCs w:val="24"/>
          <w:lang w:eastAsia="ru-RU"/>
        </w:rPr>
        <w:t xml:space="preserve">, </w:t>
      </w:r>
      <w:proofErr w:type="spellStart"/>
      <w:r w:rsidRPr="0039282B">
        <w:rPr>
          <w:rFonts w:ascii="Times New Roman" w:eastAsia="Times New Roman" w:hAnsi="Times New Roman" w:cs="Times New Roman"/>
          <w:sz w:val="24"/>
          <w:szCs w:val="24"/>
          <w:lang w:eastAsia="ru-RU"/>
        </w:rPr>
        <w:t>подступенков</w:t>
      </w:r>
      <w:proofErr w:type="spellEnd"/>
      <w:r w:rsidRPr="0039282B">
        <w:rPr>
          <w:rFonts w:ascii="Times New Roman" w:eastAsia="Times New Roman" w:hAnsi="Times New Roman" w:cs="Times New Roman"/>
          <w:sz w:val="24"/>
          <w:szCs w:val="24"/>
          <w:lang w:eastAsia="ru-RU"/>
        </w:rPr>
        <w:t>).</w:t>
      </w:r>
    </w:p>
    <w:p w14:paraId="0A720CC4" w14:textId="6770970C" w:rsidR="0039282B" w:rsidRPr="0039282B" w:rsidRDefault="0039282B"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8.16.3</w:t>
      </w:r>
      <w:r w:rsidRPr="0039282B">
        <w:rPr>
          <w:rFonts w:ascii="Times New Roman" w:eastAsia="Times New Roman" w:hAnsi="Times New Roman" w:cs="Times New Roman"/>
          <w:sz w:val="24"/>
          <w:szCs w:val="24"/>
          <w:lang w:eastAsia="ru-RU"/>
        </w:rPr>
        <w:t>. Текущий ремонт фасадов зданий, строений, сооружений должен проводиться собственнико</w:t>
      </w:r>
      <w:proofErr w:type="gramStart"/>
      <w:r w:rsidRPr="0039282B">
        <w:rPr>
          <w:rFonts w:ascii="Times New Roman" w:eastAsia="Times New Roman" w:hAnsi="Times New Roman" w:cs="Times New Roman"/>
          <w:sz w:val="24"/>
          <w:szCs w:val="24"/>
          <w:lang w:eastAsia="ru-RU"/>
        </w:rPr>
        <w:t>м(</w:t>
      </w:r>
      <w:proofErr w:type="spellStart"/>
      <w:proofErr w:type="gramEnd"/>
      <w:r w:rsidRPr="0039282B">
        <w:rPr>
          <w:rFonts w:ascii="Times New Roman" w:eastAsia="Times New Roman" w:hAnsi="Times New Roman" w:cs="Times New Roman"/>
          <w:sz w:val="24"/>
          <w:szCs w:val="24"/>
          <w:lang w:eastAsia="ru-RU"/>
        </w:rPr>
        <w:t>ами</w:t>
      </w:r>
      <w:proofErr w:type="spellEnd"/>
      <w:r w:rsidRPr="0039282B">
        <w:rPr>
          <w:rFonts w:ascii="Times New Roman" w:eastAsia="Times New Roman" w:hAnsi="Times New Roman" w:cs="Times New Roman"/>
          <w:sz w:val="24"/>
          <w:szCs w:val="24"/>
          <w:lang w:eastAsia="ru-RU"/>
        </w:rPr>
        <w:t>) либо его (их) уполномоченным представителем по итогам проведения ежегодного общего осмотра фасадов в весенний период.</w:t>
      </w:r>
    </w:p>
    <w:p w14:paraId="55D1C01C" w14:textId="3087C7B4" w:rsidR="00901DDC" w:rsidRDefault="0039282B" w:rsidP="00947AEA">
      <w:pPr>
        <w:spacing w:after="0" w:line="240" w:lineRule="auto"/>
        <w:ind w:firstLine="709"/>
        <w:jc w:val="both"/>
        <w:rPr>
          <w:rFonts w:ascii="Times New Roman" w:eastAsia="Times New Roman" w:hAnsi="Times New Roman" w:cs="Times New Roman"/>
          <w:sz w:val="24"/>
          <w:szCs w:val="24"/>
          <w:lang w:eastAsia="ru-RU"/>
        </w:rPr>
      </w:pPr>
      <w:r w:rsidRPr="0039282B">
        <w:rPr>
          <w:rFonts w:ascii="Times New Roman" w:eastAsia="Times New Roman" w:hAnsi="Times New Roman" w:cs="Times New Roman"/>
          <w:sz w:val="24"/>
          <w:szCs w:val="24"/>
          <w:lang w:eastAsia="ru-RU"/>
        </w:rPr>
        <w:t>Работы по текущему ремонту необходимо проводить ежегодно в летний, осенний периоды.</w:t>
      </w:r>
    </w:p>
    <w:p w14:paraId="64063AD1" w14:textId="759F23CB" w:rsidR="0039282B" w:rsidRDefault="00901DDC"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8.16.4. </w:t>
      </w:r>
      <w:proofErr w:type="gramStart"/>
      <w:r>
        <w:rPr>
          <w:rFonts w:ascii="Times New Roman" w:eastAsia="Times New Roman" w:hAnsi="Times New Roman" w:cs="Times New Roman"/>
          <w:sz w:val="24"/>
          <w:szCs w:val="24"/>
          <w:lang w:eastAsia="ru-RU"/>
        </w:rPr>
        <w:t>Собственники</w:t>
      </w:r>
      <w:r w:rsidR="007549C3">
        <w:rPr>
          <w:rFonts w:ascii="Times New Roman" w:eastAsia="Times New Roman" w:hAnsi="Times New Roman" w:cs="Times New Roman"/>
          <w:sz w:val="24"/>
          <w:szCs w:val="24"/>
          <w:lang w:eastAsia="ru-RU"/>
        </w:rPr>
        <w:t xml:space="preserve"> зданий и сооружений (в случае если зданием является многоквартирный жилой дом – собственники помещений в многоквартирном жилом доме, либо уполномоченные собственниками помещений в многоквартирном жилом доме лица) обязаны </w:t>
      </w:r>
      <w:r w:rsidR="008F49AA">
        <w:rPr>
          <w:rFonts w:ascii="Times New Roman" w:eastAsia="Times New Roman" w:hAnsi="Times New Roman" w:cs="Times New Roman"/>
          <w:sz w:val="24"/>
          <w:szCs w:val="24"/>
          <w:lang w:eastAsia="ru-RU"/>
        </w:rPr>
        <w:t xml:space="preserve">осуществлять </w:t>
      </w:r>
      <w:r w:rsidR="007549C3" w:rsidRPr="007549C3">
        <w:rPr>
          <w:rFonts w:ascii="Times New Roman" w:eastAsia="Times New Roman" w:hAnsi="Times New Roman" w:cs="Times New Roman"/>
          <w:sz w:val="24"/>
          <w:szCs w:val="24"/>
          <w:lang w:eastAsia="ru-RU"/>
        </w:rPr>
        <w:t>очистк</w:t>
      </w:r>
      <w:r w:rsidR="008F49AA">
        <w:rPr>
          <w:rFonts w:ascii="Times New Roman" w:eastAsia="Times New Roman" w:hAnsi="Times New Roman" w:cs="Times New Roman"/>
          <w:sz w:val="24"/>
          <w:szCs w:val="24"/>
          <w:lang w:eastAsia="ru-RU"/>
        </w:rPr>
        <w:t>у</w:t>
      </w:r>
      <w:r w:rsidR="007549C3" w:rsidRPr="007549C3">
        <w:rPr>
          <w:rFonts w:ascii="Times New Roman" w:eastAsia="Times New Roman" w:hAnsi="Times New Roman" w:cs="Times New Roman"/>
          <w:sz w:val="24"/>
          <w:szCs w:val="24"/>
          <w:lang w:eastAsia="ru-RU"/>
        </w:rPr>
        <w:t xml:space="preserve">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w:t>
      </w:r>
      <w:r w:rsidR="008F49AA">
        <w:rPr>
          <w:rFonts w:ascii="Times New Roman" w:eastAsia="Times New Roman" w:hAnsi="Times New Roman" w:cs="Times New Roman"/>
          <w:sz w:val="24"/>
          <w:szCs w:val="24"/>
          <w:lang w:eastAsia="ru-RU"/>
        </w:rPr>
        <w:t>.».</w:t>
      </w:r>
      <w:proofErr w:type="gramEnd"/>
    </w:p>
    <w:p w14:paraId="53F7D084" w14:textId="27C658FA" w:rsidR="00310343" w:rsidRDefault="00310343" w:rsidP="00947AEA">
      <w:pPr>
        <w:pStyle w:val="a3"/>
        <w:numPr>
          <w:ilvl w:val="2"/>
          <w:numId w:val="1"/>
        </w:numPr>
        <w:spacing w:after="0" w:line="240" w:lineRule="auto"/>
        <w:jc w:val="both"/>
        <w:rPr>
          <w:rFonts w:ascii="Times New Roman" w:eastAsia="Times New Roman" w:hAnsi="Times New Roman" w:cs="Times New Roman"/>
          <w:sz w:val="24"/>
          <w:szCs w:val="24"/>
          <w:lang w:eastAsia="ru-RU"/>
        </w:rPr>
      </w:pPr>
      <w:r w:rsidRPr="00310343">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8</w:t>
      </w:r>
      <w:r w:rsidRPr="00310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6C2E1B">
        <w:rPr>
          <w:rFonts w:ascii="Times New Roman" w:eastAsia="Times New Roman" w:hAnsi="Times New Roman" w:cs="Times New Roman"/>
          <w:sz w:val="24"/>
          <w:szCs w:val="24"/>
          <w:lang w:eastAsia="ru-RU"/>
        </w:rPr>
        <w:t>5</w:t>
      </w:r>
      <w:r w:rsidRPr="00310343">
        <w:rPr>
          <w:rFonts w:ascii="Times New Roman" w:eastAsia="Times New Roman" w:hAnsi="Times New Roman" w:cs="Times New Roman"/>
          <w:sz w:val="24"/>
          <w:szCs w:val="24"/>
          <w:lang w:eastAsia="ru-RU"/>
        </w:rPr>
        <w:t xml:space="preserve"> изложить в следующей редакции:</w:t>
      </w:r>
    </w:p>
    <w:p w14:paraId="07E08EA1" w14:textId="296C6F89" w:rsidR="00310343" w:rsidRPr="00310343" w:rsidRDefault="006C2E1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C2E1B">
        <w:rPr>
          <w:rFonts w:ascii="Times New Roman" w:eastAsia="Times New Roman" w:hAnsi="Times New Roman" w:cs="Times New Roman"/>
          <w:sz w:val="24"/>
          <w:szCs w:val="24"/>
          <w:lang w:eastAsia="ru-RU"/>
        </w:rPr>
        <w:t>8.25.</w:t>
      </w:r>
      <w:r w:rsidRPr="006C2E1B">
        <w:rPr>
          <w:rFonts w:ascii="Times New Roman" w:eastAsia="Times New Roman" w:hAnsi="Times New Roman" w:cs="Times New Roman"/>
          <w:sz w:val="24"/>
          <w:szCs w:val="24"/>
          <w:lang w:eastAsia="ru-RU"/>
        </w:rPr>
        <w:tab/>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r>
        <w:rPr>
          <w:rFonts w:ascii="Times New Roman" w:eastAsia="Times New Roman" w:hAnsi="Times New Roman" w:cs="Times New Roman"/>
          <w:sz w:val="24"/>
          <w:szCs w:val="24"/>
          <w:lang w:eastAsia="ru-RU"/>
        </w:rPr>
        <w:t>,</w:t>
      </w:r>
      <w:r w:rsidRPr="006C2E1B">
        <w:t xml:space="preserve"> </w:t>
      </w:r>
      <w:r w:rsidRPr="006C2E1B">
        <w:rPr>
          <w:rFonts w:ascii="Times New Roman" w:eastAsia="Times New Roman" w:hAnsi="Times New Roman" w:cs="Times New Roman"/>
          <w:sz w:val="24"/>
          <w:szCs w:val="24"/>
          <w:lang w:eastAsia="ru-RU"/>
        </w:rPr>
        <w:t>а также необходимыми для ориентирования граждан информационными вывесками, перечнями и указателями</w:t>
      </w:r>
      <w:proofErr w:type="gramStart"/>
      <w:r w:rsidRPr="006C2E1B">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4EE0F2E5" w14:textId="40DF2B66" w:rsidR="006C2E1B" w:rsidRDefault="006C2E1B"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6C2E1B">
        <w:rPr>
          <w:rFonts w:ascii="Times New Roman" w:eastAsia="Times New Roman" w:hAnsi="Times New Roman" w:cs="Times New Roman"/>
          <w:sz w:val="24"/>
          <w:szCs w:val="24"/>
          <w:lang w:eastAsia="ru-RU"/>
        </w:rPr>
        <w:t>Дополнить пункт</w:t>
      </w:r>
      <w:r>
        <w:rPr>
          <w:rFonts w:ascii="Times New Roman" w:eastAsia="Times New Roman" w:hAnsi="Times New Roman" w:cs="Times New Roman"/>
          <w:sz w:val="24"/>
          <w:szCs w:val="24"/>
          <w:lang w:eastAsia="ru-RU"/>
        </w:rPr>
        <w:t>ами</w:t>
      </w:r>
      <w:r w:rsidRPr="006C2E1B">
        <w:rPr>
          <w:rFonts w:ascii="Times New Roman" w:eastAsia="Times New Roman" w:hAnsi="Times New Roman" w:cs="Times New Roman"/>
          <w:sz w:val="24"/>
          <w:szCs w:val="24"/>
          <w:lang w:eastAsia="ru-RU"/>
        </w:rPr>
        <w:t xml:space="preserve"> 8.25.1</w:t>
      </w:r>
      <w:r w:rsidRPr="006C2E1B">
        <w:t xml:space="preserve"> </w:t>
      </w:r>
      <w:r w:rsidRPr="006C2E1B">
        <w:rPr>
          <w:rFonts w:ascii="Times New Roman" w:hAnsi="Times New Roman" w:cs="Times New Roman"/>
          <w:sz w:val="24"/>
          <w:szCs w:val="24"/>
        </w:rPr>
        <w:t>-8.25.2</w:t>
      </w:r>
      <w:r>
        <w:t xml:space="preserve"> </w:t>
      </w:r>
      <w:r w:rsidRPr="006C2E1B">
        <w:rPr>
          <w:rFonts w:ascii="Times New Roman" w:eastAsia="Times New Roman" w:hAnsi="Times New Roman" w:cs="Times New Roman"/>
          <w:sz w:val="24"/>
          <w:szCs w:val="24"/>
          <w:lang w:eastAsia="ru-RU"/>
        </w:rPr>
        <w:t>следующего содержания:</w:t>
      </w:r>
    </w:p>
    <w:p w14:paraId="7434DB07" w14:textId="0B8E69DF" w:rsidR="006C2E1B" w:rsidRDefault="006C2E1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«8.25.1. </w:t>
      </w:r>
      <w:r w:rsidRPr="006C2E1B">
        <w:rPr>
          <w:rFonts w:ascii="Times New Roman" w:eastAsia="Times New Roman" w:hAnsi="Times New Roman" w:cs="Times New Roman"/>
          <w:sz w:val="24"/>
          <w:szCs w:val="24"/>
          <w:lang w:eastAsia="ru-RU"/>
        </w:rPr>
        <w:t>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14:paraId="68617EEC" w14:textId="7FFCDCE5" w:rsidR="00310343" w:rsidRPr="006C2E1B" w:rsidRDefault="006C2E1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8.25.2. </w:t>
      </w:r>
      <w:r w:rsidRPr="006C2E1B">
        <w:rPr>
          <w:rFonts w:ascii="Times New Roman" w:eastAsia="Times New Roman" w:hAnsi="Times New Roman" w:cs="Times New Roman"/>
          <w:sz w:val="24"/>
          <w:szCs w:val="24"/>
          <w:lang w:eastAsia="ru-RU"/>
        </w:rPr>
        <w:t>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roofErr w:type="gramStart"/>
      <w:r w:rsidRPr="006C2E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33158921" w14:textId="77777777" w:rsidR="00F010E2" w:rsidRDefault="00F010E2"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w:t>
      </w:r>
      <w:r w:rsidR="00467E1E">
        <w:rPr>
          <w:rFonts w:ascii="Times New Roman" w:eastAsia="Times New Roman" w:hAnsi="Times New Roman" w:cs="Times New Roman"/>
          <w:sz w:val="24"/>
          <w:szCs w:val="24"/>
          <w:lang w:eastAsia="ru-RU"/>
        </w:rPr>
        <w:t>тать</w:t>
      </w:r>
      <w:r>
        <w:rPr>
          <w:rFonts w:ascii="Times New Roman" w:eastAsia="Times New Roman" w:hAnsi="Times New Roman" w:cs="Times New Roman"/>
          <w:sz w:val="24"/>
          <w:szCs w:val="24"/>
          <w:lang w:eastAsia="ru-RU"/>
        </w:rPr>
        <w:t>е</w:t>
      </w:r>
      <w:r w:rsidR="00467E1E">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w:t>
      </w:r>
      <w:r w:rsidR="00467E1E">
        <w:rPr>
          <w:rFonts w:ascii="Times New Roman" w:eastAsia="Times New Roman" w:hAnsi="Times New Roman" w:cs="Times New Roman"/>
          <w:sz w:val="24"/>
          <w:szCs w:val="24"/>
          <w:lang w:eastAsia="ru-RU"/>
        </w:rPr>
        <w:t xml:space="preserve"> </w:t>
      </w:r>
    </w:p>
    <w:p w14:paraId="6C2A9953" w14:textId="2EEC5EBF" w:rsidR="00D82DC3" w:rsidRDefault="00D82DC3" w:rsidP="00947AEA">
      <w:pPr>
        <w:pStyle w:val="a3"/>
        <w:numPr>
          <w:ilvl w:val="2"/>
          <w:numId w:val="8"/>
        </w:numPr>
        <w:spacing w:after="0" w:line="240" w:lineRule="auto"/>
        <w:ind w:left="0" w:firstLine="709"/>
        <w:rPr>
          <w:rFonts w:ascii="Times New Roman" w:eastAsia="Times New Roman" w:hAnsi="Times New Roman" w:cs="Times New Roman"/>
          <w:sz w:val="24"/>
          <w:szCs w:val="24"/>
          <w:lang w:eastAsia="ru-RU"/>
        </w:rPr>
      </w:pPr>
      <w:bookmarkStart w:id="6" w:name="_Hlk31052531"/>
      <w:r w:rsidRPr="00D82DC3">
        <w:rPr>
          <w:rFonts w:ascii="Times New Roman" w:eastAsia="Times New Roman" w:hAnsi="Times New Roman" w:cs="Times New Roman"/>
          <w:sz w:val="24"/>
          <w:szCs w:val="24"/>
          <w:lang w:eastAsia="ru-RU"/>
        </w:rPr>
        <w:t>Пункт 9.1 изложить в следующей редакции:</w:t>
      </w:r>
    </w:p>
    <w:p w14:paraId="3CFB8FB7" w14:textId="6FB0114D" w:rsidR="00D82DC3" w:rsidRPr="00D82DC3" w:rsidRDefault="00D82DC3"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2672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82DC3">
        <w:rPr>
          <w:rFonts w:ascii="Times New Roman" w:eastAsia="Times New Roman" w:hAnsi="Times New Roman" w:cs="Times New Roman"/>
          <w:sz w:val="24"/>
          <w:szCs w:val="24"/>
          <w:lang w:eastAsia="ru-RU"/>
        </w:rPr>
        <w:t xml:space="preserve">На фасадах </w:t>
      </w:r>
      <w:bookmarkStart w:id="7" w:name="_Hlk31053363"/>
      <w:r w:rsidRPr="00D82DC3">
        <w:rPr>
          <w:rFonts w:ascii="Times New Roman" w:eastAsia="Times New Roman" w:hAnsi="Times New Roman" w:cs="Times New Roman"/>
          <w:sz w:val="24"/>
          <w:szCs w:val="24"/>
          <w:lang w:eastAsia="ru-RU"/>
        </w:rPr>
        <w:t>всех жилых, административных, производственных и общественных зданий</w:t>
      </w:r>
      <w:bookmarkEnd w:id="7"/>
      <w:r w:rsidRPr="00D82DC3">
        <w:rPr>
          <w:rFonts w:ascii="Times New Roman" w:eastAsia="Times New Roman" w:hAnsi="Times New Roman" w:cs="Times New Roman"/>
          <w:sz w:val="24"/>
          <w:szCs w:val="24"/>
          <w:lang w:eastAsia="ru-RU"/>
        </w:rPr>
        <w:t xml:space="preserve"> должны быть размещены указатели наименования улицы, переулка, площади и т.д., номера дома и корпуса (далее аншлаги), международный символ доступности объекта для инвалидов.</w:t>
      </w:r>
      <w:r>
        <w:rPr>
          <w:rFonts w:ascii="Times New Roman" w:eastAsia="Times New Roman" w:hAnsi="Times New Roman" w:cs="Times New Roman"/>
          <w:sz w:val="24"/>
          <w:szCs w:val="24"/>
          <w:lang w:eastAsia="ru-RU"/>
        </w:rPr>
        <w:t xml:space="preserve"> </w:t>
      </w:r>
      <w:bookmarkStart w:id="8" w:name="_Hlk31057515"/>
      <w:r>
        <w:rPr>
          <w:rFonts w:ascii="Times New Roman" w:eastAsia="Times New Roman" w:hAnsi="Times New Roman" w:cs="Times New Roman"/>
          <w:sz w:val="24"/>
          <w:szCs w:val="24"/>
          <w:lang w:eastAsia="ru-RU"/>
        </w:rPr>
        <w:t xml:space="preserve">Собственники зданий, строений, сооружений обязаны </w:t>
      </w:r>
      <w:bookmarkEnd w:id="8"/>
      <w:r>
        <w:rPr>
          <w:rFonts w:ascii="Times New Roman" w:eastAsia="Times New Roman" w:hAnsi="Times New Roman" w:cs="Times New Roman"/>
          <w:sz w:val="24"/>
          <w:szCs w:val="24"/>
          <w:lang w:eastAsia="ru-RU"/>
        </w:rPr>
        <w:t xml:space="preserve">установить на </w:t>
      </w:r>
      <w:r w:rsidRPr="00D82DC3">
        <w:rPr>
          <w:rFonts w:ascii="Times New Roman" w:eastAsia="Times New Roman" w:hAnsi="Times New Roman" w:cs="Times New Roman"/>
          <w:sz w:val="24"/>
          <w:szCs w:val="24"/>
          <w:lang w:eastAsia="ru-RU"/>
        </w:rPr>
        <w:t xml:space="preserve">всех жилых, административных, производственных и общественных </w:t>
      </w:r>
      <w:r>
        <w:rPr>
          <w:rFonts w:ascii="Times New Roman" w:eastAsia="Times New Roman" w:hAnsi="Times New Roman" w:cs="Times New Roman"/>
          <w:sz w:val="24"/>
          <w:szCs w:val="24"/>
          <w:lang w:eastAsia="ru-RU"/>
        </w:rPr>
        <w:t>зданиях аншлаги</w:t>
      </w:r>
      <w:r w:rsidR="00846B7C">
        <w:rPr>
          <w:rFonts w:ascii="Times New Roman" w:eastAsia="Times New Roman" w:hAnsi="Times New Roman" w:cs="Times New Roman"/>
          <w:sz w:val="24"/>
          <w:szCs w:val="24"/>
          <w:lang w:eastAsia="ru-RU"/>
        </w:rPr>
        <w:t xml:space="preserve"> улиц и номера домов</w:t>
      </w:r>
      <w:r>
        <w:rPr>
          <w:rFonts w:ascii="Times New Roman" w:eastAsia="Times New Roman" w:hAnsi="Times New Roman" w:cs="Times New Roman"/>
          <w:sz w:val="24"/>
          <w:szCs w:val="24"/>
          <w:lang w:eastAsia="ru-RU"/>
        </w:rPr>
        <w:t>, соответствующие требованиям настоящих правил</w:t>
      </w:r>
      <w:proofErr w:type="gramStart"/>
      <w:r>
        <w:rPr>
          <w:rFonts w:ascii="Times New Roman" w:eastAsia="Times New Roman" w:hAnsi="Times New Roman" w:cs="Times New Roman"/>
          <w:sz w:val="24"/>
          <w:szCs w:val="24"/>
          <w:lang w:eastAsia="ru-RU"/>
        </w:rPr>
        <w:t>.».</w:t>
      </w:r>
      <w:proofErr w:type="gramEnd"/>
    </w:p>
    <w:p w14:paraId="338B5325" w14:textId="5375E04C" w:rsidR="006D775A" w:rsidRDefault="00F010E2"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bookmarkStart w:id="9" w:name="_Hlk31053118"/>
      <w:r>
        <w:rPr>
          <w:rFonts w:ascii="Times New Roman" w:eastAsia="Times New Roman" w:hAnsi="Times New Roman" w:cs="Times New Roman"/>
          <w:sz w:val="24"/>
          <w:szCs w:val="24"/>
          <w:lang w:eastAsia="ru-RU"/>
        </w:rPr>
        <w:t xml:space="preserve">Пункт 9.10 </w:t>
      </w:r>
      <w:r w:rsidR="00467E1E">
        <w:rPr>
          <w:rFonts w:ascii="Times New Roman" w:eastAsia="Times New Roman" w:hAnsi="Times New Roman" w:cs="Times New Roman"/>
          <w:sz w:val="24"/>
          <w:szCs w:val="24"/>
          <w:lang w:eastAsia="ru-RU"/>
        </w:rPr>
        <w:t xml:space="preserve">изложить в </w:t>
      </w:r>
      <w:r>
        <w:rPr>
          <w:rFonts w:ascii="Times New Roman" w:eastAsia="Times New Roman" w:hAnsi="Times New Roman" w:cs="Times New Roman"/>
          <w:sz w:val="24"/>
          <w:szCs w:val="24"/>
          <w:lang w:eastAsia="ru-RU"/>
        </w:rPr>
        <w:t>следующей</w:t>
      </w:r>
      <w:r w:rsidR="00467E1E">
        <w:rPr>
          <w:rFonts w:ascii="Times New Roman" w:eastAsia="Times New Roman" w:hAnsi="Times New Roman" w:cs="Times New Roman"/>
          <w:sz w:val="24"/>
          <w:szCs w:val="24"/>
          <w:lang w:eastAsia="ru-RU"/>
        </w:rPr>
        <w:t xml:space="preserve"> редакции</w:t>
      </w:r>
      <w:r w:rsidR="006D775A">
        <w:rPr>
          <w:rFonts w:ascii="Times New Roman" w:eastAsia="Times New Roman" w:hAnsi="Times New Roman" w:cs="Times New Roman"/>
          <w:sz w:val="24"/>
          <w:szCs w:val="24"/>
          <w:lang w:eastAsia="ru-RU"/>
        </w:rPr>
        <w:t>:</w:t>
      </w:r>
    </w:p>
    <w:bookmarkEnd w:id="6"/>
    <w:bookmarkEnd w:id="9"/>
    <w:p w14:paraId="27E8656F" w14:textId="3FFF9810" w:rsidR="00D82DC3" w:rsidRPr="00D82DC3" w:rsidRDefault="00F010E2"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010E2">
        <w:rPr>
          <w:rFonts w:ascii="Times New Roman" w:eastAsia="Times New Roman" w:hAnsi="Times New Roman" w:cs="Times New Roman"/>
          <w:sz w:val="24"/>
          <w:szCs w:val="24"/>
          <w:lang w:eastAsia="ru-RU"/>
        </w:rPr>
        <w:t xml:space="preserve">9.10.  Аншлаги улиц представляют собой табличку прямоугольной формы, длина которой зависит от количества букв, высотой 250 миллиметров, по краю аншлага выполняется кайма </w:t>
      </w:r>
      <w:r>
        <w:rPr>
          <w:rFonts w:ascii="Times New Roman" w:eastAsia="Times New Roman" w:hAnsi="Times New Roman" w:cs="Times New Roman"/>
          <w:sz w:val="24"/>
          <w:szCs w:val="24"/>
          <w:lang w:eastAsia="ru-RU"/>
        </w:rPr>
        <w:t>белого</w:t>
      </w:r>
      <w:r w:rsidRPr="00F010E2">
        <w:rPr>
          <w:rFonts w:ascii="Times New Roman" w:eastAsia="Times New Roman" w:hAnsi="Times New Roman" w:cs="Times New Roman"/>
          <w:sz w:val="24"/>
          <w:szCs w:val="24"/>
          <w:lang w:eastAsia="ru-RU"/>
        </w:rPr>
        <w:t xml:space="preserve"> цвета шириной 10 миллиметров. На </w:t>
      </w:r>
      <w:r>
        <w:rPr>
          <w:rFonts w:ascii="Times New Roman" w:eastAsia="Times New Roman" w:hAnsi="Times New Roman" w:cs="Times New Roman"/>
          <w:sz w:val="24"/>
          <w:szCs w:val="24"/>
          <w:lang w:eastAsia="ru-RU"/>
        </w:rPr>
        <w:t>синем</w:t>
      </w:r>
      <w:r w:rsidRPr="00F010E2">
        <w:rPr>
          <w:rFonts w:ascii="Times New Roman" w:eastAsia="Times New Roman" w:hAnsi="Times New Roman" w:cs="Times New Roman"/>
          <w:sz w:val="24"/>
          <w:szCs w:val="24"/>
          <w:lang w:eastAsia="ru-RU"/>
        </w:rPr>
        <w:t xml:space="preserve"> фоне </w:t>
      </w:r>
      <w:r>
        <w:rPr>
          <w:rFonts w:ascii="Times New Roman" w:eastAsia="Times New Roman" w:hAnsi="Times New Roman" w:cs="Times New Roman"/>
          <w:sz w:val="24"/>
          <w:szCs w:val="24"/>
          <w:lang w:eastAsia="ru-RU"/>
        </w:rPr>
        <w:t>белыми</w:t>
      </w:r>
      <w:r w:rsidRPr="00F010E2">
        <w:rPr>
          <w:rFonts w:ascii="Times New Roman" w:eastAsia="Times New Roman" w:hAnsi="Times New Roman" w:cs="Times New Roman"/>
          <w:sz w:val="24"/>
          <w:szCs w:val="24"/>
          <w:lang w:eastAsia="ru-RU"/>
        </w:rPr>
        <w:t xml:space="preserve"> буквами указывается наименование улицы</w:t>
      </w:r>
      <w:proofErr w:type="gramStart"/>
      <w:r w:rsidRPr="00F010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25F5A844" w14:textId="278E1612" w:rsidR="00F010E2" w:rsidRDefault="009A2CA1"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bookmarkStart w:id="10" w:name="_Hlk31052712"/>
      <w:r w:rsidRPr="009A2CA1">
        <w:rPr>
          <w:rFonts w:ascii="Times New Roman" w:eastAsia="Times New Roman" w:hAnsi="Times New Roman" w:cs="Times New Roman"/>
          <w:sz w:val="24"/>
          <w:szCs w:val="24"/>
          <w:lang w:eastAsia="ru-RU"/>
        </w:rPr>
        <w:t>Пункт 9.1</w:t>
      </w:r>
      <w:r>
        <w:rPr>
          <w:rFonts w:ascii="Times New Roman" w:eastAsia="Times New Roman" w:hAnsi="Times New Roman" w:cs="Times New Roman"/>
          <w:sz w:val="24"/>
          <w:szCs w:val="24"/>
          <w:lang w:eastAsia="ru-RU"/>
        </w:rPr>
        <w:t>1</w:t>
      </w:r>
      <w:r w:rsidRPr="009A2CA1">
        <w:rPr>
          <w:rFonts w:ascii="Times New Roman" w:eastAsia="Times New Roman" w:hAnsi="Times New Roman" w:cs="Times New Roman"/>
          <w:sz w:val="24"/>
          <w:szCs w:val="24"/>
          <w:lang w:eastAsia="ru-RU"/>
        </w:rPr>
        <w:t xml:space="preserve"> изложить в следующей редакции:</w:t>
      </w:r>
      <w:bookmarkEnd w:id="10"/>
    </w:p>
    <w:p w14:paraId="07C982A8" w14:textId="11158161" w:rsidR="009A2CA1" w:rsidRDefault="009A2CA1"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A2CA1">
        <w:rPr>
          <w:rFonts w:ascii="Times New Roman" w:eastAsia="Times New Roman" w:hAnsi="Times New Roman" w:cs="Times New Roman"/>
          <w:sz w:val="24"/>
          <w:szCs w:val="24"/>
          <w:lang w:eastAsia="ru-RU"/>
        </w:rPr>
        <w:t xml:space="preserve">9.11.  Совмещённые аншлаги представляют собой табличку прямоугольной формы высотой 250 миллиметров, по краю аншлага выполняется кайма </w:t>
      </w:r>
      <w:r>
        <w:rPr>
          <w:rFonts w:ascii="Times New Roman" w:eastAsia="Times New Roman" w:hAnsi="Times New Roman" w:cs="Times New Roman"/>
          <w:sz w:val="24"/>
          <w:szCs w:val="24"/>
          <w:lang w:eastAsia="ru-RU"/>
        </w:rPr>
        <w:t>белого</w:t>
      </w:r>
      <w:r w:rsidRPr="009A2CA1">
        <w:rPr>
          <w:rFonts w:ascii="Times New Roman" w:eastAsia="Times New Roman" w:hAnsi="Times New Roman" w:cs="Times New Roman"/>
          <w:sz w:val="24"/>
          <w:szCs w:val="24"/>
          <w:lang w:eastAsia="ru-RU"/>
        </w:rPr>
        <w:t xml:space="preserve"> цвета шириной 10 миллиметров. На </w:t>
      </w:r>
      <w:r>
        <w:rPr>
          <w:rFonts w:ascii="Times New Roman" w:eastAsia="Times New Roman" w:hAnsi="Times New Roman" w:cs="Times New Roman"/>
          <w:sz w:val="24"/>
          <w:szCs w:val="24"/>
          <w:lang w:eastAsia="ru-RU"/>
        </w:rPr>
        <w:t>синем</w:t>
      </w:r>
      <w:r w:rsidRPr="009A2CA1">
        <w:rPr>
          <w:rFonts w:ascii="Times New Roman" w:eastAsia="Times New Roman" w:hAnsi="Times New Roman" w:cs="Times New Roman"/>
          <w:sz w:val="24"/>
          <w:szCs w:val="24"/>
          <w:lang w:eastAsia="ru-RU"/>
        </w:rPr>
        <w:t xml:space="preserve"> фоне </w:t>
      </w:r>
      <w:r>
        <w:rPr>
          <w:rFonts w:ascii="Times New Roman" w:eastAsia="Times New Roman" w:hAnsi="Times New Roman" w:cs="Times New Roman"/>
          <w:sz w:val="24"/>
          <w:szCs w:val="24"/>
          <w:lang w:eastAsia="ru-RU"/>
        </w:rPr>
        <w:t>белыми</w:t>
      </w:r>
      <w:r w:rsidRPr="009A2CA1">
        <w:rPr>
          <w:rFonts w:ascii="Times New Roman" w:eastAsia="Times New Roman" w:hAnsi="Times New Roman" w:cs="Times New Roman"/>
          <w:sz w:val="24"/>
          <w:szCs w:val="24"/>
          <w:lang w:eastAsia="ru-RU"/>
        </w:rPr>
        <w:t xml:space="preserve"> буквами указывается наименование улицы, на </w:t>
      </w:r>
      <w:r>
        <w:rPr>
          <w:rFonts w:ascii="Times New Roman" w:eastAsia="Times New Roman" w:hAnsi="Times New Roman" w:cs="Times New Roman"/>
          <w:sz w:val="24"/>
          <w:szCs w:val="24"/>
          <w:lang w:eastAsia="ru-RU"/>
        </w:rPr>
        <w:t>белом</w:t>
      </w:r>
      <w:r w:rsidRPr="009A2CA1">
        <w:rPr>
          <w:rFonts w:ascii="Times New Roman" w:eastAsia="Times New Roman" w:hAnsi="Times New Roman" w:cs="Times New Roman"/>
          <w:sz w:val="24"/>
          <w:szCs w:val="24"/>
          <w:lang w:eastAsia="ru-RU"/>
        </w:rPr>
        <w:t xml:space="preserve"> фоне </w:t>
      </w:r>
      <w:r>
        <w:rPr>
          <w:rFonts w:ascii="Times New Roman" w:eastAsia="Times New Roman" w:hAnsi="Times New Roman" w:cs="Times New Roman"/>
          <w:sz w:val="24"/>
          <w:szCs w:val="24"/>
          <w:lang w:eastAsia="ru-RU"/>
        </w:rPr>
        <w:t>синими</w:t>
      </w:r>
      <w:r w:rsidRPr="009A2CA1">
        <w:rPr>
          <w:rFonts w:ascii="Times New Roman" w:eastAsia="Times New Roman" w:hAnsi="Times New Roman" w:cs="Times New Roman"/>
          <w:sz w:val="24"/>
          <w:szCs w:val="24"/>
          <w:lang w:eastAsia="ru-RU"/>
        </w:rPr>
        <w:t xml:space="preserve"> буквами - номер дома</w:t>
      </w:r>
      <w:proofErr w:type="gramStart"/>
      <w:r w:rsidRPr="009A2C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01112A0D" w14:textId="2F18A310" w:rsidR="009A2CA1" w:rsidRDefault="009A2CA1"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1" w:name="_Hlk31052982"/>
      <w:r w:rsidRPr="009A2CA1">
        <w:rPr>
          <w:rFonts w:ascii="Times New Roman" w:eastAsia="Times New Roman" w:hAnsi="Times New Roman" w:cs="Times New Roman"/>
          <w:sz w:val="24"/>
          <w:szCs w:val="24"/>
          <w:lang w:eastAsia="ru-RU"/>
        </w:rPr>
        <w:t>Пункт 9.1</w:t>
      </w:r>
      <w:r>
        <w:rPr>
          <w:rFonts w:ascii="Times New Roman" w:eastAsia="Times New Roman" w:hAnsi="Times New Roman" w:cs="Times New Roman"/>
          <w:sz w:val="24"/>
          <w:szCs w:val="24"/>
          <w:lang w:eastAsia="ru-RU"/>
        </w:rPr>
        <w:t>3</w:t>
      </w:r>
      <w:r w:rsidRPr="009A2CA1">
        <w:rPr>
          <w:rFonts w:ascii="Times New Roman" w:eastAsia="Times New Roman" w:hAnsi="Times New Roman" w:cs="Times New Roman"/>
          <w:sz w:val="24"/>
          <w:szCs w:val="24"/>
          <w:lang w:eastAsia="ru-RU"/>
        </w:rPr>
        <w:t xml:space="preserve"> изложить в следующей редакции:</w:t>
      </w:r>
    </w:p>
    <w:bookmarkEnd w:id="11"/>
    <w:p w14:paraId="5AB113B3" w14:textId="6410EBE1" w:rsidR="009A2CA1" w:rsidRPr="009A2CA1" w:rsidRDefault="009A2CA1"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A2CA1">
        <w:rPr>
          <w:rFonts w:ascii="Times New Roman" w:eastAsia="Times New Roman" w:hAnsi="Times New Roman" w:cs="Times New Roman"/>
          <w:sz w:val="24"/>
          <w:szCs w:val="24"/>
          <w:lang w:eastAsia="ru-RU"/>
        </w:rPr>
        <w:t>9.13.  Таблички выполняются из оцинкованного железа шириной 200 миллиметров, длиной 350 миллиметров. На синем фоне белыми буквами и цифрами указываются номер подъезда и номера квартир в данном подъезде через тире первый и последний. Допускается выполнять раздельные таблички с номерами подъездов и номерами квартир.</w:t>
      </w:r>
    </w:p>
    <w:p w14:paraId="0047B658" w14:textId="4E31EAA6" w:rsidR="009A2CA1" w:rsidRDefault="009A2CA1"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9A2CA1">
        <w:rPr>
          <w:rFonts w:ascii="Times New Roman" w:eastAsia="Times New Roman" w:hAnsi="Times New Roman" w:cs="Times New Roman"/>
          <w:sz w:val="24"/>
          <w:szCs w:val="24"/>
          <w:lang w:eastAsia="ru-RU"/>
        </w:rPr>
        <w:t>Аншлаги улиц и номер</w:t>
      </w:r>
      <w:r w:rsidR="00EE6DC5">
        <w:rPr>
          <w:rFonts w:ascii="Times New Roman" w:eastAsia="Times New Roman" w:hAnsi="Times New Roman" w:cs="Times New Roman"/>
          <w:sz w:val="24"/>
          <w:szCs w:val="24"/>
          <w:lang w:eastAsia="ru-RU"/>
        </w:rPr>
        <w:t>а</w:t>
      </w:r>
      <w:r w:rsidRPr="009A2CA1">
        <w:rPr>
          <w:rFonts w:ascii="Times New Roman" w:eastAsia="Times New Roman" w:hAnsi="Times New Roman" w:cs="Times New Roman"/>
          <w:sz w:val="24"/>
          <w:szCs w:val="24"/>
          <w:lang w:eastAsia="ru-RU"/>
        </w:rPr>
        <w:t xml:space="preserve"> домов </w:t>
      </w:r>
      <w:r>
        <w:rPr>
          <w:rFonts w:ascii="Times New Roman" w:eastAsia="Times New Roman" w:hAnsi="Times New Roman" w:cs="Times New Roman"/>
          <w:sz w:val="24"/>
          <w:szCs w:val="24"/>
          <w:lang w:eastAsia="ru-RU"/>
        </w:rPr>
        <w:t>должны быть освещены</w:t>
      </w:r>
      <w:r w:rsidRPr="009A2CA1">
        <w:rPr>
          <w:rFonts w:ascii="Times New Roman" w:eastAsia="Times New Roman" w:hAnsi="Times New Roman" w:cs="Times New Roman"/>
          <w:sz w:val="24"/>
          <w:szCs w:val="24"/>
          <w:lang w:eastAsia="ru-RU"/>
        </w:rPr>
        <w:t xml:space="preserve"> в темное время суток</w:t>
      </w:r>
      <w:proofErr w:type="gramStart"/>
      <w:r w:rsidRPr="009A2C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69849083" w14:textId="73C0CA54" w:rsidR="009A2CA1" w:rsidRDefault="009A2CA1" w:rsidP="00947AEA">
      <w:pPr>
        <w:pStyle w:val="a3"/>
        <w:numPr>
          <w:ilvl w:val="2"/>
          <w:numId w:val="8"/>
        </w:numPr>
        <w:spacing w:after="0" w:line="240" w:lineRule="auto"/>
        <w:ind w:left="0" w:firstLine="709"/>
        <w:jc w:val="both"/>
        <w:rPr>
          <w:rFonts w:ascii="Times New Roman" w:eastAsia="Times New Roman" w:hAnsi="Times New Roman" w:cs="Times New Roman"/>
          <w:sz w:val="24"/>
          <w:szCs w:val="24"/>
          <w:lang w:eastAsia="ru-RU"/>
        </w:rPr>
      </w:pPr>
      <w:bookmarkStart w:id="12" w:name="_Hlk31053679"/>
      <w:r w:rsidRPr="009A2CA1">
        <w:rPr>
          <w:rFonts w:ascii="Times New Roman" w:eastAsia="Times New Roman" w:hAnsi="Times New Roman" w:cs="Times New Roman"/>
          <w:sz w:val="24"/>
          <w:szCs w:val="24"/>
          <w:lang w:eastAsia="ru-RU"/>
        </w:rPr>
        <w:t>Пункт 9.1</w:t>
      </w:r>
      <w:r>
        <w:rPr>
          <w:rFonts w:ascii="Times New Roman" w:eastAsia="Times New Roman" w:hAnsi="Times New Roman" w:cs="Times New Roman"/>
          <w:sz w:val="24"/>
          <w:szCs w:val="24"/>
          <w:lang w:eastAsia="ru-RU"/>
        </w:rPr>
        <w:t>4</w:t>
      </w:r>
      <w:r w:rsidRPr="009A2CA1">
        <w:rPr>
          <w:rFonts w:ascii="Times New Roman" w:eastAsia="Times New Roman" w:hAnsi="Times New Roman" w:cs="Times New Roman"/>
          <w:sz w:val="24"/>
          <w:szCs w:val="24"/>
          <w:lang w:eastAsia="ru-RU"/>
        </w:rPr>
        <w:t xml:space="preserve"> изложить в следующей редакции:</w:t>
      </w:r>
    </w:p>
    <w:bookmarkEnd w:id="12"/>
    <w:p w14:paraId="13C82F1C" w14:textId="38748D39" w:rsidR="009A2CA1" w:rsidRDefault="00D82DC3"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w:t>
      </w:r>
      <w:r w:rsidRPr="00D82DC3">
        <w:rPr>
          <w:rFonts w:ascii="Times New Roman" w:eastAsia="Times New Roman" w:hAnsi="Times New Roman" w:cs="Times New Roman"/>
          <w:sz w:val="24"/>
          <w:szCs w:val="24"/>
          <w:lang w:eastAsia="ru-RU"/>
        </w:rPr>
        <w:t>Размещение наружных кондиционеров и антенн типа «тарелка»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архитектурном решени</w:t>
      </w:r>
      <w:r w:rsidR="00391F2D">
        <w:rPr>
          <w:rFonts w:ascii="Times New Roman" w:eastAsia="Times New Roman" w:hAnsi="Times New Roman" w:cs="Times New Roman"/>
          <w:sz w:val="24"/>
          <w:szCs w:val="24"/>
          <w:lang w:eastAsia="ru-RU"/>
        </w:rPr>
        <w:t>и</w:t>
      </w:r>
      <w:r w:rsidRPr="00D82DC3">
        <w:rPr>
          <w:rFonts w:ascii="Times New Roman" w:eastAsia="Times New Roman" w:hAnsi="Times New Roman" w:cs="Times New Roman"/>
          <w:sz w:val="24"/>
          <w:szCs w:val="24"/>
          <w:lang w:eastAsia="ru-RU"/>
        </w:rPr>
        <w:t xml:space="preserve"> фасадов, упорядоченных по отношению друг к другу и к другим деталям и элементам фасадов, закрытых декоративными экранами или ограждениями</w:t>
      </w:r>
      <w:proofErr w:type="gramStart"/>
      <w:r w:rsidRPr="00D82DC3">
        <w:rPr>
          <w:rFonts w:ascii="Times New Roman" w:eastAsia="Times New Roman" w:hAnsi="Times New Roman" w:cs="Times New Roman"/>
          <w:sz w:val="24"/>
          <w:szCs w:val="24"/>
          <w:lang w:eastAsia="ru-RU"/>
        </w:rPr>
        <w:t>.</w:t>
      </w:r>
      <w:r w:rsidR="00846B7C">
        <w:rPr>
          <w:rFonts w:ascii="Times New Roman" w:eastAsia="Times New Roman" w:hAnsi="Times New Roman" w:cs="Times New Roman"/>
          <w:sz w:val="24"/>
          <w:szCs w:val="24"/>
          <w:lang w:eastAsia="ru-RU"/>
        </w:rPr>
        <w:t>».</w:t>
      </w:r>
      <w:proofErr w:type="gramEnd"/>
    </w:p>
    <w:p w14:paraId="44FC9540" w14:textId="396ADCD7" w:rsidR="00846B7C" w:rsidRPr="00846B7C" w:rsidRDefault="00846B7C" w:rsidP="00947AEA">
      <w:pPr>
        <w:pStyle w:val="a3"/>
        <w:numPr>
          <w:ilvl w:val="2"/>
          <w:numId w:val="8"/>
        </w:numPr>
        <w:spacing w:after="0" w:line="240" w:lineRule="auto"/>
        <w:ind w:left="0" w:firstLine="709"/>
        <w:rPr>
          <w:rFonts w:ascii="Times New Roman" w:eastAsia="Times New Roman" w:hAnsi="Times New Roman" w:cs="Times New Roman"/>
          <w:sz w:val="24"/>
          <w:szCs w:val="24"/>
          <w:lang w:eastAsia="ru-RU"/>
        </w:rPr>
      </w:pPr>
      <w:bookmarkStart w:id="13" w:name="_Hlk31057335"/>
      <w:r>
        <w:rPr>
          <w:rFonts w:ascii="Times New Roman" w:eastAsia="Times New Roman" w:hAnsi="Times New Roman" w:cs="Times New Roman"/>
          <w:sz w:val="24"/>
          <w:szCs w:val="24"/>
          <w:lang w:eastAsia="ru-RU"/>
        </w:rPr>
        <w:t>Дополнить п</w:t>
      </w:r>
      <w:r w:rsidRPr="00846B7C">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ом</w:t>
      </w:r>
      <w:r w:rsidRPr="00846B7C">
        <w:rPr>
          <w:rFonts w:ascii="Times New Roman" w:eastAsia="Times New Roman" w:hAnsi="Times New Roman" w:cs="Times New Roman"/>
          <w:sz w:val="24"/>
          <w:szCs w:val="24"/>
          <w:lang w:eastAsia="ru-RU"/>
        </w:rPr>
        <w:t xml:space="preserve"> 9.1</w:t>
      </w:r>
      <w:r>
        <w:rPr>
          <w:rFonts w:ascii="Times New Roman" w:eastAsia="Times New Roman" w:hAnsi="Times New Roman" w:cs="Times New Roman"/>
          <w:sz w:val="24"/>
          <w:szCs w:val="24"/>
          <w:lang w:eastAsia="ru-RU"/>
        </w:rPr>
        <w:t>5</w:t>
      </w:r>
      <w:r w:rsidRPr="00846B7C">
        <w:rPr>
          <w:rFonts w:ascii="Times New Roman" w:eastAsia="Times New Roman" w:hAnsi="Times New Roman" w:cs="Times New Roman"/>
          <w:sz w:val="24"/>
          <w:szCs w:val="24"/>
          <w:lang w:eastAsia="ru-RU"/>
        </w:rPr>
        <w:t xml:space="preserve"> следующе</w:t>
      </w:r>
      <w:r w:rsidR="00533AE0">
        <w:rPr>
          <w:rFonts w:ascii="Times New Roman" w:eastAsia="Times New Roman" w:hAnsi="Times New Roman" w:cs="Times New Roman"/>
          <w:sz w:val="24"/>
          <w:szCs w:val="24"/>
          <w:lang w:eastAsia="ru-RU"/>
        </w:rPr>
        <w:t>го</w:t>
      </w:r>
      <w:r w:rsidRPr="00846B7C">
        <w:rPr>
          <w:rFonts w:ascii="Times New Roman" w:eastAsia="Times New Roman" w:hAnsi="Times New Roman" w:cs="Times New Roman"/>
          <w:sz w:val="24"/>
          <w:szCs w:val="24"/>
          <w:lang w:eastAsia="ru-RU"/>
        </w:rPr>
        <w:t xml:space="preserve"> </w:t>
      </w:r>
      <w:r w:rsidR="00533AE0">
        <w:rPr>
          <w:rFonts w:ascii="Times New Roman" w:eastAsia="Times New Roman" w:hAnsi="Times New Roman" w:cs="Times New Roman"/>
          <w:sz w:val="24"/>
          <w:szCs w:val="24"/>
          <w:lang w:eastAsia="ru-RU"/>
        </w:rPr>
        <w:t>содержания</w:t>
      </w:r>
      <w:r w:rsidRPr="00846B7C">
        <w:rPr>
          <w:rFonts w:ascii="Times New Roman" w:eastAsia="Times New Roman" w:hAnsi="Times New Roman" w:cs="Times New Roman"/>
          <w:sz w:val="24"/>
          <w:szCs w:val="24"/>
          <w:lang w:eastAsia="ru-RU"/>
        </w:rPr>
        <w:t>:</w:t>
      </w:r>
    </w:p>
    <w:bookmarkEnd w:id="13"/>
    <w:p w14:paraId="786BD81C" w14:textId="422BC0F5" w:rsidR="00467E1E" w:rsidRDefault="00846B7C"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w:t>
      </w:r>
      <w:r w:rsidR="00026871" w:rsidRPr="00026871">
        <w:rPr>
          <w:rFonts w:ascii="Times New Roman" w:eastAsia="Times New Roman" w:hAnsi="Times New Roman" w:cs="Times New Roman"/>
          <w:sz w:val="24"/>
          <w:szCs w:val="24"/>
          <w:lang w:eastAsia="ru-RU"/>
        </w:rPr>
        <w:t>Не допускается размещение на фасадах зданий, строений и сооружений, надписей, объявлений и ссылок на Интернет-ресурсы и мессенджеры, содержащих информацию, направленную на склонение граждан к противоправному поведению (противоправные надписи). В случае нанесения противоправных надписей неустановленными лицами собственники, или владельцы зданий, строений и сооружений обязаны незамедлительно ограничить видимость противоправных надписей, сообщить о данном факте в органы внутренних дел, удалить противоправную надпись после фиксации факта ее нанесения органами внутренних дел</w:t>
      </w:r>
      <w:proofErr w:type="gramStart"/>
      <w:r w:rsidR="00026871" w:rsidRPr="00026871">
        <w:rPr>
          <w:rFonts w:ascii="Times New Roman" w:eastAsia="Times New Roman" w:hAnsi="Times New Roman" w:cs="Times New Roman"/>
          <w:sz w:val="24"/>
          <w:szCs w:val="24"/>
          <w:lang w:eastAsia="ru-RU"/>
        </w:rPr>
        <w:t>.</w:t>
      </w:r>
      <w:r w:rsidR="00026871">
        <w:rPr>
          <w:rFonts w:ascii="Times New Roman" w:eastAsia="Times New Roman" w:hAnsi="Times New Roman" w:cs="Times New Roman"/>
          <w:sz w:val="24"/>
          <w:szCs w:val="24"/>
          <w:lang w:eastAsia="ru-RU"/>
        </w:rPr>
        <w:t>».</w:t>
      </w:r>
      <w:proofErr w:type="gramEnd"/>
    </w:p>
    <w:p w14:paraId="23965185" w14:textId="5C9DDE59" w:rsidR="00533AE0" w:rsidRDefault="00533AE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1.5.7. </w:t>
      </w:r>
      <w:r w:rsidRPr="00533AE0">
        <w:rPr>
          <w:rFonts w:ascii="Times New Roman" w:eastAsia="Times New Roman" w:hAnsi="Times New Roman" w:cs="Times New Roman"/>
          <w:sz w:val="24"/>
          <w:szCs w:val="24"/>
          <w:lang w:eastAsia="ru-RU"/>
        </w:rPr>
        <w:t>Дополнить пунктом 9.1</w:t>
      </w:r>
      <w:r>
        <w:rPr>
          <w:rFonts w:ascii="Times New Roman" w:eastAsia="Times New Roman" w:hAnsi="Times New Roman" w:cs="Times New Roman"/>
          <w:sz w:val="24"/>
          <w:szCs w:val="24"/>
          <w:lang w:eastAsia="ru-RU"/>
        </w:rPr>
        <w:t>6</w:t>
      </w:r>
      <w:r w:rsidRPr="00533AE0">
        <w:rPr>
          <w:rFonts w:ascii="Times New Roman" w:eastAsia="Times New Roman" w:hAnsi="Times New Roman" w:cs="Times New Roman"/>
          <w:sz w:val="24"/>
          <w:szCs w:val="24"/>
          <w:lang w:eastAsia="ru-RU"/>
        </w:rPr>
        <w:t xml:space="preserve"> следующего содержания:</w:t>
      </w:r>
    </w:p>
    <w:p w14:paraId="2F67EB4D" w14:textId="4CC390BB" w:rsidR="00533AE0" w:rsidRDefault="00533AE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 Собственники</w:t>
      </w:r>
      <w:r w:rsidRPr="00533AE0">
        <w:rPr>
          <w:rFonts w:ascii="Times New Roman" w:eastAsia="Times New Roman" w:hAnsi="Times New Roman" w:cs="Times New Roman"/>
          <w:sz w:val="24"/>
          <w:szCs w:val="24"/>
          <w:lang w:eastAsia="ru-RU"/>
        </w:rPr>
        <w:t xml:space="preserve"> зданий, строений, сооружений обязаны </w:t>
      </w:r>
      <w:r>
        <w:rPr>
          <w:rFonts w:ascii="Times New Roman" w:eastAsia="Times New Roman" w:hAnsi="Times New Roman" w:cs="Times New Roman"/>
          <w:sz w:val="24"/>
          <w:szCs w:val="24"/>
          <w:lang w:eastAsia="ru-RU"/>
        </w:rPr>
        <w:t xml:space="preserve">устранять </w:t>
      </w:r>
      <w:r w:rsidRPr="00533AE0">
        <w:rPr>
          <w:rFonts w:ascii="Times New Roman" w:eastAsia="Times New Roman" w:hAnsi="Times New Roman" w:cs="Times New Roman"/>
          <w:sz w:val="24"/>
          <w:szCs w:val="24"/>
          <w:lang w:eastAsia="ru-RU"/>
        </w:rPr>
        <w:t>повреждени</w:t>
      </w:r>
      <w:r>
        <w:rPr>
          <w:rFonts w:ascii="Times New Roman" w:eastAsia="Times New Roman" w:hAnsi="Times New Roman" w:cs="Times New Roman"/>
          <w:sz w:val="24"/>
          <w:szCs w:val="24"/>
          <w:lang w:eastAsia="ru-RU"/>
        </w:rPr>
        <w:t>я</w:t>
      </w:r>
      <w:r w:rsidRPr="00533AE0">
        <w:rPr>
          <w:rFonts w:ascii="Times New Roman" w:eastAsia="Times New Roman" w:hAnsi="Times New Roman" w:cs="Times New Roman"/>
          <w:sz w:val="24"/>
          <w:szCs w:val="24"/>
          <w:lang w:eastAsia="ru-RU"/>
        </w:rPr>
        <w:t xml:space="preserve"> (деформаци</w:t>
      </w:r>
      <w:r>
        <w:rPr>
          <w:rFonts w:ascii="Times New Roman" w:eastAsia="Times New Roman" w:hAnsi="Times New Roman" w:cs="Times New Roman"/>
          <w:sz w:val="24"/>
          <w:szCs w:val="24"/>
          <w:lang w:eastAsia="ru-RU"/>
        </w:rPr>
        <w:t>ю</w:t>
      </w:r>
      <w:r w:rsidRPr="00533AE0">
        <w:rPr>
          <w:rFonts w:ascii="Times New Roman" w:eastAsia="Times New Roman" w:hAnsi="Times New Roman" w:cs="Times New Roman"/>
          <w:sz w:val="24"/>
          <w:szCs w:val="24"/>
          <w:lang w:eastAsia="ru-RU"/>
        </w:rPr>
        <w:t>) ограждающих конструкций зданий, строений, сооружений от внешних воздействий</w:t>
      </w:r>
      <w:proofErr w:type="gramStart"/>
      <w:r>
        <w:rPr>
          <w:rFonts w:ascii="Times New Roman" w:eastAsia="Times New Roman" w:hAnsi="Times New Roman" w:cs="Times New Roman"/>
          <w:sz w:val="24"/>
          <w:szCs w:val="24"/>
          <w:lang w:eastAsia="ru-RU"/>
        </w:rPr>
        <w:t>.».</w:t>
      </w:r>
      <w:proofErr w:type="gramEnd"/>
    </w:p>
    <w:p w14:paraId="3F6F6EA7" w14:textId="4B79679E" w:rsidR="00BF37DD" w:rsidRDefault="00096B2E"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F37DD">
        <w:rPr>
          <w:rFonts w:ascii="Times New Roman" w:eastAsia="Times New Roman" w:hAnsi="Times New Roman" w:cs="Times New Roman"/>
          <w:sz w:val="24"/>
          <w:szCs w:val="24"/>
          <w:lang w:eastAsia="ru-RU"/>
        </w:rPr>
        <w:t>В статье 11:</w:t>
      </w:r>
    </w:p>
    <w:p w14:paraId="30F4E44C" w14:textId="77777777" w:rsidR="00BF37DD" w:rsidRDefault="00BF37DD"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11</w:t>
      </w:r>
      <w:r w:rsidRPr="00BF37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BF37DD">
        <w:rPr>
          <w:rFonts w:ascii="Times New Roman" w:eastAsia="Times New Roman" w:hAnsi="Times New Roman" w:cs="Times New Roman"/>
          <w:sz w:val="24"/>
          <w:szCs w:val="24"/>
          <w:lang w:eastAsia="ru-RU"/>
        </w:rPr>
        <w:t xml:space="preserve"> изложить в следующей редакции:</w:t>
      </w:r>
    </w:p>
    <w:p w14:paraId="3DE6F31A" w14:textId="038F2614" w:rsidR="00BF37DD" w:rsidRPr="00BF37DD" w:rsidRDefault="00BF37DD" w:rsidP="00947AEA">
      <w:pPr>
        <w:pStyle w:val="a3"/>
        <w:tabs>
          <w:tab w:val="left" w:pos="1134"/>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37DD">
        <w:rPr>
          <w:rFonts w:ascii="Times New Roman" w:eastAsia="Times New Roman" w:hAnsi="Times New Roman" w:cs="Times New Roman"/>
          <w:sz w:val="24"/>
          <w:szCs w:val="24"/>
          <w:lang w:eastAsia="ru-RU"/>
        </w:rPr>
        <w:t>11.19.</w:t>
      </w:r>
      <w:r w:rsidRPr="00BF37DD">
        <w:rPr>
          <w:rFonts w:ascii="Times New Roman" w:eastAsia="Times New Roman" w:hAnsi="Times New Roman" w:cs="Times New Roman"/>
          <w:sz w:val="24"/>
          <w:szCs w:val="24"/>
          <w:lang w:eastAsia="ru-RU"/>
        </w:rPr>
        <w:tab/>
        <w:t>Состав улично-коммунального оборудования включает в себя: различные виды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roofErr w:type="gramStart"/>
      <w:r w:rsidRPr="00BF37DD">
        <w:rPr>
          <w:rFonts w:ascii="Times New Roman" w:eastAsia="Times New Roman" w:hAnsi="Times New Roman" w:cs="Times New Roman"/>
          <w:sz w:val="24"/>
          <w:szCs w:val="24"/>
          <w:lang w:eastAsia="ru-RU"/>
        </w:rPr>
        <w:t>.</w:t>
      </w:r>
      <w:r w:rsidR="00096B2E">
        <w:rPr>
          <w:rFonts w:ascii="Times New Roman" w:eastAsia="Times New Roman" w:hAnsi="Times New Roman" w:cs="Times New Roman"/>
          <w:sz w:val="24"/>
          <w:szCs w:val="24"/>
          <w:lang w:eastAsia="ru-RU"/>
        </w:rPr>
        <w:t>».</w:t>
      </w:r>
      <w:proofErr w:type="gramEnd"/>
    </w:p>
    <w:p w14:paraId="60090ED3" w14:textId="77777777" w:rsidR="00BF37DD" w:rsidRDefault="00BF37DD"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Пункт 11.</w:t>
      </w:r>
      <w:r>
        <w:rPr>
          <w:rFonts w:ascii="Times New Roman" w:eastAsia="Times New Roman" w:hAnsi="Times New Roman" w:cs="Times New Roman"/>
          <w:sz w:val="24"/>
          <w:szCs w:val="24"/>
          <w:lang w:eastAsia="ru-RU"/>
        </w:rPr>
        <w:t>20</w:t>
      </w:r>
      <w:r w:rsidRPr="00BF37DD">
        <w:rPr>
          <w:rFonts w:ascii="Times New Roman" w:eastAsia="Times New Roman" w:hAnsi="Times New Roman" w:cs="Times New Roman"/>
          <w:sz w:val="24"/>
          <w:szCs w:val="24"/>
          <w:lang w:eastAsia="ru-RU"/>
        </w:rPr>
        <w:t xml:space="preserve"> изложить в следующей редакции:</w:t>
      </w:r>
    </w:p>
    <w:p w14:paraId="568AA172" w14:textId="77777777" w:rsidR="00BF37DD" w:rsidRPr="00BF37DD" w:rsidRDefault="00BF37DD" w:rsidP="00947AEA">
      <w:pPr>
        <w:pStyle w:val="a3"/>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37DD">
        <w:rPr>
          <w:rFonts w:ascii="Times New Roman" w:eastAsia="Times New Roman" w:hAnsi="Times New Roman" w:cs="Times New Roman"/>
          <w:sz w:val="24"/>
          <w:szCs w:val="24"/>
          <w:lang w:eastAsia="ru-RU"/>
        </w:rPr>
        <w:t>11.20.</w:t>
      </w:r>
      <w:r w:rsidRPr="00BF37DD">
        <w:rPr>
          <w:rFonts w:ascii="Times New Roman" w:eastAsia="Times New Roman" w:hAnsi="Times New Roman" w:cs="Times New Roman"/>
          <w:sz w:val="24"/>
          <w:szCs w:val="24"/>
          <w:lang w:eastAsia="ru-RU"/>
        </w:rPr>
        <w:tab/>
        <w:t xml:space="preserve">Для </w:t>
      </w:r>
      <w:r>
        <w:rPr>
          <w:rFonts w:ascii="Times New Roman" w:eastAsia="Times New Roman" w:hAnsi="Times New Roman" w:cs="Times New Roman"/>
          <w:sz w:val="24"/>
          <w:szCs w:val="24"/>
          <w:lang w:eastAsia="ru-RU"/>
        </w:rPr>
        <w:t>складирования ТКО н</w:t>
      </w:r>
      <w:r w:rsidRPr="00BF37DD">
        <w:rPr>
          <w:rFonts w:ascii="Times New Roman" w:eastAsia="Times New Roman" w:hAnsi="Times New Roman" w:cs="Times New Roman"/>
          <w:sz w:val="24"/>
          <w:szCs w:val="24"/>
          <w:lang w:eastAsia="ru-RU"/>
        </w:rPr>
        <w:t>а улицах, площадях, объектах рекреации 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подземные переходы, жилые многоквартирные дома и сооружения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метров, других территорий города - не более 100 метров.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14:paraId="1F6088BA"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Количество и объем </w:t>
      </w:r>
      <w:r>
        <w:rPr>
          <w:rFonts w:ascii="Times New Roman" w:eastAsia="Times New Roman" w:hAnsi="Times New Roman" w:cs="Times New Roman"/>
          <w:sz w:val="24"/>
          <w:szCs w:val="24"/>
          <w:lang w:eastAsia="ru-RU"/>
        </w:rPr>
        <w:t>урн</w:t>
      </w:r>
      <w:r w:rsidRPr="00BF37DD">
        <w:rPr>
          <w:rFonts w:ascii="Times New Roman" w:eastAsia="Times New Roman" w:hAnsi="Times New Roman" w:cs="Times New Roman"/>
          <w:sz w:val="24"/>
          <w:szCs w:val="24"/>
          <w:lang w:eastAsia="ru-RU"/>
        </w:rPr>
        <w:t xml:space="preserve"> определяется в соответствии с требованиями законодательства об отходах производства и потребления.</w:t>
      </w:r>
    </w:p>
    <w:p w14:paraId="556A1A24"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При установке урн учитывается: </w:t>
      </w:r>
    </w:p>
    <w:p w14:paraId="6279B75C"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 достаточная высота (максимальная до 100 см) и объем; </w:t>
      </w:r>
    </w:p>
    <w:p w14:paraId="727C2DEB"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xml:space="preserve">- защита от дождя и снега; </w:t>
      </w:r>
    </w:p>
    <w:p w14:paraId="20FA86FC" w14:textId="77777777" w:rsidR="00BF37DD" w:rsidRPr="00BF37DD" w:rsidRDefault="00BF37DD"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BF37DD">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roofErr w:type="gramStart"/>
      <w:r w:rsidRPr="00BF37DD">
        <w:rPr>
          <w:rFonts w:ascii="Times New Roman" w:eastAsia="Times New Roman" w:hAnsi="Times New Roman" w:cs="Times New Roman"/>
          <w:sz w:val="24"/>
          <w:szCs w:val="24"/>
          <w:lang w:eastAsia="ru-RU"/>
        </w:rPr>
        <w:t>.</w:t>
      </w:r>
      <w:r w:rsidR="00DE7F05">
        <w:rPr>
          <w:rFonts w:ascii="Times New Roman" w:eastAsia="Times New Roman" w:hAnsi="Times New Roman" w:cs="Times New Roman"/>
          <w:sz w:val="24"/>
          <w:szCs w:val="24"/>
          <w:lang w:eastAsia="ru-RU"/>
        </w:rPr>
        <w:t>».</w:t>
      </w:r>
      <w:proofErr w:type="gramEnd"/>
    </w:p>
    <w:p w14:paraId="461939B4" w14:textId="25B470A2" w:rsidR="00DE7F05" w:rsidRPr="00DE7F05" w:rsidRDefault="00DE7F05" w:rsidP="00947AEA">
      <w:pPr>
        <w:pStyle w:val="a3"/>
        <w:numPr>
          <w:ilvl w:val="1"/>
          <w:numId w:val="1"/>
        </w:numPr>
        <w:spacing w:after="0" w:line="240" w:lineRule="auto"/>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 xml:space="preserve"> Пункт 28.8 статьи 28 </w:t>
      </w:r>
      <w:r w:rsidR="00096B2E">
        <w:rPr>
          <w:rFonts w:ascii="Times New Roman" w:eastAsia="Times New Roman" w:hAnsi="Times New Roman" w:cs="Times New Roman"/>
          <w:sz w:val="24"/>
          <w:szCs w:val="24"/>
          <w:lang w:eastAsia="ru-RU"/>
        </w:rPr>
        <w:t xml:space="preserve">изложить </w:t>
      </w:r>
      <w:r w:rsidRPr="00DE7F05">
        <w:rPr>
          <w:rFonts w:ascii="Times New Roman" w:eastAsia="Times New Roman" w:hAnsi="Times New Roman" w:cs="Times New Roman"/>
          <w:sz w:val="24"/>
          <w:szCs w:val="24"/>
          <w:lang w:eastAsia="ru-RU"/>
        </w:rPr>
        <w:t>в следующей редакции:</w:t>
      </w:r>
    </w:p>
    <w:p w14:paraId="50C78528" w14:textId="77777777" w:rsidR="00BF37DD" w:rsidRDefault="00DE7F05"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28.8.</w:t>
      </w:r>
      <w:r w:rsidRPr="00DE7F05">
        <w:rPr>
          <w:rFonts w:ascii="Times New Roman" w:eastAsia="Times New Roman" w:hAnsi="Times New Roman" w:cs="Times New Roman"/>
          <w:sz w:val="24"/>
          <w:szCs w:val="24"/>
          <w:lang w:eastAsia="ru-RU"/>
        </w:rPr>
        <w:tab/>
        <w:t xml:space="preserve">Детские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контейнерных площадок - 15 метров, </w:t>
      </w:r>
      <w:proofErr w:type="spellStart"/>
      <w:r w:rsidRPr="00DE7F05">
        <w:rPr>
          <w:rFonts w:ascii="Times New Roman" w:eastAsia="Times New Roman" w:hAnsi="Times New Roman" w:cs="Times New Roman"/>
          <w:sz w:val="24"/>
          <w:szCs w:val="24"/>
          <w:lang w:eastAsia="ru-RU"/>
        </w:rPr>
        <w:t>отстойно</w:t>
      </w:r>
      <w:proofErr w:type="spellEnd"/>
      <w:r w:rsidRPr="00DE7F05">
        <w:rPr>
          <w:rFonts w:ascii="Times New Roman" w:eastAsia="Times New Roman" w:hAnsi="Times New Roman" w:cs="Times New Roman"/>
          <w:sz w:val="24"/>
          <w:szCs w:val="24"/>
          <w:lang w:eastAsia="ru-RU"/>
        </w:rPr>
        <w:t>-разворотных площадок на конечных остановках маршрутов городского пассажирского транспорта - не менее 50 метров</w:t>
      </w:r>
      <w:proofErr w:type="gramStart"/>
      <w:r w:rsidRPr="00DE7F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14C3669" w14:textId="77777777" w:rsidR="00DE7F05" w:rsidRDefault="00DE7F05"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33:</w:t>
      </w:r>
    </w:p>
    <w:p w14:paraId="33D01CAF" w14:textId="77777777" w:rsidR="00DE7F05" w:rsidRDefault="00DE7F0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33</w:t>
      </w:r>
      <w:r w:rsidRPr="00DE7F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DE7F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изложить </w:t>
      </w:r>
      <w:r w:rsidRPr="00DE7F05">
        <w:rPr>
          <w:rFonts w:ascii="Times New Roman" w:eastAsia="Times New Roman" w:hAnsi="Times New Roman" w:cs="Times New Roman"/>
          <w:sz w:val="24"/>
          <w:szCs w:val="24"/>
          <w:lang w:eastAsia="ru-RU"/>
        </w:rPr>
        <w:t>в следующей редакции:</w:t>
      </w:r>
    </w:p>
    <w:p w14:paraId="51E92470" w14:textId="77777777" w:rsidR="00DE7F05" w:rsidRDefault="00DE7F05"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33.9.</w:t>
      </w:r>
      <w:r w:rsidRPr="00DE7F05">
        <w:rPr>
          <w:rFonts w:ascii="Times New Roman" w:eastAsia="Times New Roman" w:hAnsi="Times New Roman" w:cs="Times New Roman"/>
          <w:sz w:val="24"/>
          <w:szCs w:val="24"/>
          <w:lang w:eastAsia="ru-RU"/>
        </w:rPr>
        <w:tab/>
      </w:r>
      <w:proofErr w:type="gramStart"/>
      <w:r w:rsidRPr="00DE7F05">
        <w:rPr>
          <w:rFonts w:ascii="Times New Roman" w:eastAsia="Times New Roman" w:hAnsi="Times New Roman" w:cs="Times New Roman"/>
          <w:sz w:val="24"/>
          <w:szCs w:val="24"/>
          <w:lang w:eastAsia="ru-RU"/>
        </w:rPr>
        <w:t>Места расположения контейнерных площадок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w:t>
      </w:r>
      <w:proofErr w:type="gramEnd"/>
      <w:r w:rsidRPr="00DE7F05">
        <w:rPr>
          <w:rFonts w:ascii="Times New Roman" w:eastAsia="Times New Roman" w:hAnsi="Times New Roman" w:cs="Times New Roman"/>
          <w:sz w:val="24"/>
          <w:szCs w:val="24"/>
          <w:lang w:eastAsia="ru-RU"/>
        </w:rPr>
        <w:t xml:space="preserve">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w:t>
      </w:r>
      <w:r>
        <w:rPr>
          <w:rFonts w:ascii="Times New Roman" w:eastAsia="Times New Roman" w:hAnsi="Times New Roman" w:cs="Times New Roman"/>
          <w:sz w:val="24"/>
          <w:szCs w:val="24"/>
          <w:lang w:eastAsia="ru-RU"/>
        </w:rPr>
        <w:t>».</w:t>
      </w:r>
    </w:p>
    <w:p w14:paraId="7827C5BC" w14:textId="77777777" w:rsidR="00DE7F05" w:rsidRDefault="00DE7F0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DE7F05">
        <w:rPr>
          <w:rFonts w:ascii="Times New Roman" w:eastAsia="Times New Roman" w:hAnsi="Times New Roman" w:cs="Times New Roman"/>
          <w:sz w:val="24"/>
          <w:szCs w:val="24"/>
          <w:lang w:eastAsia="ru-RU"/>
        </w:rPr>
        <w:t>Пункт 33.</w:t>
      </w:r>
      <w:r>
        <w:rPr>
          <w:rFonts w:ascii="Times New Roman" w:eastAsia="Times New Roman" w:hAnsi="Times New Roman" w:cs="Times New Roman"/>
          <w:sz w:val="24"/>
          <w:szCs w:val="24"/>
          <w:lang w:eastAsia="ru-RU"/>
        </w:rPr>
        <w:t>10</w:t>
      </w:r>
      <w:r w:rsidRPr="00DE7F05">
        <w:rPr>
          <w:rFonts w:ascii="Times New Roman" w:eastAsia="Times New Roman" w:hAnsi="Times New Roman" w:cs="Times New Roman"/>
          <w:sz w:val="24"/>
          <w:szCs w:val="24"/>
          <w:lang w:eastAsia="ru-RU"/>
        </w:rPr>
        <w:t xml:space="preserve"> изложить в следующей редакции:</w:t>
      </w:r>
    </w:p>
    <w:p w14:paraId="28D9B077" w14:textId="77777777" w:rsidR="00DE7F05" w:rsidRPr="00346BCB" w:rsidRDefault="00DE7F05"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E7F05">
        <w:rPr>
          <w:rFonts w:ascii="Times New Roman" w:eastAsia="Times New Roman" w:hAnsi="Times New Roman" w:cs="Times New Roman"/>
          <w:sz w:val="24"/>
          <w:szCs w:val="24"/>
          <w:lang w:eastAsia="ru-RU"/>
        </w:rPr>
        <w:t>33.10.</w:t>
      </w:r>
      <w:r w:rsidRPr="00DE7F05">
        <w:rPr>
          <w:rFonts w:ascii="Times New Roman" w:eastAsia="Times New Roman" w:hAnsi="Times New Roman" w:cs="Times New Roman"/>
          <w:sz w:val="24"/>
          <w:szCs w:val="24"/>
          <w:lang w:eastAsia="ru-RU"/>
        </w:rPr>
        <w:tab/>
        <w:t>Ответственность за обустройство и содержание контейнерных площадок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r w:rsidR="00346BCB">
        <w:rPr>
          <w:rFonts w:ascii="Times New Roman" w:eastAsia="Times New Roman" w:hAnsi="Times New Roman" w:cs="Times New Roman"/>
          <w:sz w:val="24"/>
          <w:szCs w:val="24"/>
          <w:lang w:eastAsia="ru-RU"/>
        </w:rPr>
        <w:t>».</w:t>
      </w:r>
    </w:p>
    <w:p w14:paraId="42537FC0" w14:textId="77777777" w:rsidR="00346BCB" w:rsidRDefault="00346BCB" w:rsidP="00947AEA">
      <w:pPr>
        <w:pStyle w:val="a3"/>
        <w:numPr>
          <w:ilvl w:val="1"/>
          <w:numId w:val="1"/>
        </w:numPr>
        <w:spacing w:after="0" w:line="240" w:lineRule="auto"/>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Статью 34 изложить в новой</w:t>
      </w:r>
      <w:r w:rsidRPr="00346BCB">
        <w:rPr>
          <w:rFonts w:ascii="Times New Roman" w:eastAsia="Times New Roman" w:hAnsi="Times New Roman" w:cs="Times New Roman"/>
          <w:sz w:val="24"/>
          <w:szCs w:val="24"/>
          <w:lang w:eastAsia="ru-RU"/>
        </w:rPr>
        <w:t xml:space="preserve"> редакции:</w:t>
      </w:r>
    </w:p>
    <w:p w14:paraId="1858BD46" w14:textId="77777777" w:rsidR="00346BCB" w:rsidRDefault="00346BCB" w:rsidP="00947AEA">
      <w:pPr>
        <w:pStyle w:val="a3"/>
        <w:spacing w:after="0" w:line="240" w:lineRule="auto"/>
        <w:ind w:left="0"/>
        <w:jc w:val="center"/>
        <w:rPr>
          <w:rFonts w:ascii="Times New Roman" w:eastAsia="Times New Roman" w:hAnsi="Times New Roman" w:cs="Times New Roman"/>
          <w:sz w:val="24"/>
          <w:szCs w:val="24"/>
          <w:lang w:eastAsia="ru-RU"/>
        </w:rPr>
      </w:pPr>
    </w:p>
    <w:p w14:paraId="1F61D5B6" w14:textId="77777777" w:rsidR="00346BCB" w:rsidRPr="00346BCB" w:rsidRDefault="00346BCB" w:rsidP="00947AEA">
      <w:pPr>
        <w:pStyle w:val="a3"/>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346BCB">
        <w:rPr>
          <w:rFonts w:ascii="Times New Roman" w:eastAsia="Times New Roman" w:hAnsi="Times New Roman" w:cs="Times New Roman"/>
          <w:sz w:val="24"/>
          <w:szCs w:val="24"/>
          <w:lang w:eastAsia="ru-RU"/>
        </w:rPr>
        <w:t>Статья 34. Пешеходные коммуникации</w:t>
      </w:r>
    </w:p>
    <w:p w14:paraId="07507233" w14:textId="77777777" w:rsidR="00346BCB" w:rsidRPr="00346BCB" w:rsidRDefault="00346BCB" w:rsidP="00947AEA">
      <w:pPr>
        <w:pStyle w:val="a3"/>
        <w:spacing w:after="0" w:line="240" w:lineRule="auto"/>
        <w:ind w:left="1069"/>
        <w:rPr>
          <w:rFonts w:ascii="Times New Roman" w:eastAsia="Times New Roman" w:hAnsi="Times New Roman" w:cs="Times New Roman"/>
          <w:sz w:val="24"/>
          <w:szCs w:val="24"/>
          <w:lang w:eastAsia="ru-RU"/>
        </w:rPr>
      </w:pPr>
    </w:p>
    <w:p w14:paraId="3439C227"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w:t>
      </w:r>
      <w:r w:rsidRPr="00346BCB">
        <w:rPr>
          <w:rFonts w:ascii="Times New Roman" w:eastAsia="Times New Roman" w:hAnsi="Times New Roman" w:cs="Times New Roman"/>
          <w:sz w:val="24"/>
          <w:szCs w:val="24"/>
          <w:lang w:eastAsia="ru-RU"/>
        </w:rPr>
        <w:tab/>
        <w:t xml:space="preserve">Пешеходные коммуникации обеспечивают пешеходные связи и передвижения на территории города Югорска. К пешеходным коммуникациям относят: тротуары, аллеи, дорожки, тропинки. </w:t>
      </w:r>
    </w:p>
    <w:p w14:paraId="26DA31C7"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w:t>
      </w:r>
      <w:r w:rsidRPr="00346BCB">
        <w:rPr>
          <w:rFonts w:ascii="Times New Roman" w:eastAsia="Times New Roman" w:hAnsi="Times New Roman" w:cs="Times New Roman"/>
          <w:sz w:val="24"/>
          <w:szCs w:val="24"/>
          <w:lang w:eastAsia="ru-RU"/>
        </w:rPr>
        <w:tab/>
        <w:t>При создании и благоустройстве пешеходных коммуникаций на территории города Югорска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1BB47071"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w:t>
      </w:r>
      <w:r w:rsidRPr="00346BCB">
        <w:rPr>
          <w:rFonts w:ascii="Times New Roman" w:eastAsia="Times New Roman" w:hAnsi="Times New Roman" w:cs="Times New Roman"/>
          <w:sz w:val="24"/>
          <w:szCs w:val="24"/>
          <w:lang w:eastAsia="ru-RU"/>
        </w:rPr>
        <w:tab/>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 ч. старые деревья, куски арматуры, лестницы, заброшенные малые архитектурные формы. При необходимости организуется общественное обсуждение.</w:t>
      </w:r>
    </w:p>
    <w:p w14:paraId="744A6E0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ab/>
        <w:t>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14:paraId="666BC74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.5.</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Исходя из схемы движения пешеходных потоков по маршрутам выделяются</w:t>
      </w:r>
      <w:proofErr w:type="gramEnd"/>
      <w:r w:rsidRPr="00346BCB">
        <w:rPr>
          <w:rFonts w:ascii="Times New Roman" w:eastAsia="Times New Roman" w:hAnsi="Times New Roman" w:cs="Times New Roman"/>
          <w:sz w:val="24"/>
          <w:szCs w:val="24"/>
          <w:lang w:eastAsia="ru-RU"/>
        </w:rPr>
        <w:t xml:space="preserve"> участки по следующим типам:</w:t>
      </w:r>
    </w:p>
    <w:p w14:paraId="4FC7D1D1"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образованные при проектировании микрорайона и </w:t>
      </w:r>
      <w:proofErr w:type="gramStart"/>
      <w:r w:rsidRPr="00346BCB">
        <w:rPr>
          <w:rFonts w:ascii="Times New Roman" w:eastAsia="Times New Roman" w:hAnsi="Times New Roman" w:cs="Times New Roman"/>
          <w:sz w:val="24"/>
          <w:szCs w:val="24"/>
          <w:lang w:eastAsia="ru-RU"/>
        </w:rPr>
        <w:t>созданные</w:t>
      </w:r>
      <w:proofErr w:type="gramEnd"/>
      <w:r w:rsidRPr="00346BCB">
        <w:rPr>
          <w:rFonts w:ascii="Times New Roman" w:eastAsia="Times New Roman" w:hAnsi="Times New Roman" w:cs="Times New Roman"/>
          <w:sz w:val="24"/>
          <w:szCs w:val="24"/>
          <w:lang w:eastAsia="ru-RU"/>
        </w:rPr>
        <w:t xml:space="preserve"> в том числе застройщиком;</w:t>
      </w:r>
    </w:p>
    <w:p w14:paraId="3FC92A8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sidRPr="00346BCB">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14:paraId="23712A3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sidRPr="00346BCB">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14:paraId="476DBAD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.6.</w:t>
      </w:r>
      <w:r w:rsidRPr="00346BCB">
        <w:rPr>
          <w:rFonts w:ascii="Times New Roman" w:eastAsia="Times New Roman" w:hAnsi="Times New Roman" w:cs="Times New Roman"/>
          <w:sz w:val="24"/>
          <w:szCs w:val="24"/>
          <w:lang w:eastAsia="ru-RU"/>
        </w:rPr>
        <w:tab/>
        <w:t>В составе комплекса работ по благоустройству проводится осмотр действующих и заброшенных пешеходных маршрутов, провести инвентаризацию бесхозных объектов.</w:t>
      </w:r>
    </w:p>
    <w:p w14:paraId="57A6177C"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.7.</w:t>
      </w:r>
      <w:r w:rsidRPr="00346BCB">
        <w:rPr>
          <w:rFonts w:ascii="Times New Roman" w:eastAsia="Times New Roman" w:hAnsi="Times New Roman" w:cs="Times New Roman"/>
          <w:sz w:val="24"/>
          <w:szCs w:val="24"/>
          <w:lang w:eastAsia="ru-RU"/>
        </w:rPr>
        <w:tab/>
        <w:t>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14:paraId="19DFC52B"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.8.</w:t>
      </w:r>
      <w:r w:rsidRPr="00346BCB">
        <w:rPr>
          <w:rFonts w:ascii="Times New Roman" w:eastAsia="Times New Roman" w:hAnsi="Times New Roman" w:cs="Times New Roman"/>
          <w:sz w:val="24"/>
          <w:szCs w:val="24"/>
          <w:lang w:eastAsia="ru-RU"/>
        </w:rPr>
        <w:tab/>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389BC34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.9.</w:t>
      </w:r>
      <w:r w:rsidRPr="00346BCB">
        <w:rPr>
          <w:rFonts w:ascii="Times New Roman" w:eastAsia="Times New Roman" w:hAnsi="Times New Roman" w:cs="Times New Roman"/>
          <w:sz w:val="24"/>
          <w:szCs w:val="24"/>
          <w:lang w:eastAsia="ru-RU"/>
        </w:rPr>
        <w:tab/>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4A9F97F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.10.</w:t>
      </w:r>
      <w:r w:rsidRPr="00346BCB">
        <w:rPr>
          <w:rFonts w:ascii="Times New Roman" w:eastAsia="Times New Roman" w:hAnsi="Times New Roman" w:cs="Times New Roman"/>
          <w:sz w:val="24"/>
          <w:szCs w:val="24"/>
          <w:lang w:eastAsia="ru-RU"/>
        </w:rPr>
        <w:tab/>
        <w:t>При создании пешеходных тротуаров учитывается следующее:</w:t>
      </w:r>
    </w:p>
    <w:p w14:paraId="6796C84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1E8D75C7"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 xml:space="preserve">- </w:t>
      </w:r>
      <w:proofErr w:type="gramStart"/>
      <w:r w:rsidRPr="00346BCB">
        <w:rPr>
          <w:rFonts w:ascii="Times New Roman" w:eastAsia="Times New Roman" w:hAnsi="Times New Roman" w:cs="Times New Roman"/>
          <w:sz w:val="24"/>
          <w:szCs w:val="24"/>
          <w:lang w:eastAsia="ru-RU"/>
        </w:rPr>
        <w:t>исходя из текущих планировочных решений по транспортным путям осуществляется</w:t>
      </w:r>
      <w:proofErr w:type="gramEnd"/>
      <w:r w:rsidRPr="00346BCB">
        <w:rPr>
          <w:rFonts w:ascii="Times New Roman" w:eastAsia="Times New Roman" w:hAnsi="Times New Roman" w:cs="Times New Roman"/>
          <w:sz w:val="24"/>
          <w:szCs w:val="24"/>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14:paraId="33EC190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.11.</w:t>
      </w:r>
      <w:r w:rsidRPr="00346BCB">
        <w:rPr>
          <w:rFonts w:ascii="Times New Roman" w:eastAsia="Times New Roman" w:hAnsi="Times New Roman" w:cs="Times New Roman"/>
          <w:sz w:val="24"/>
          <w:szCs w:val="24"/>
          <w:lang w:eastAsia="ru-RU"/>
        </w:rPr>
        <w:tab/>
        <w:t xml:space="preserve">Покрытие пешеходных дорожек предусматривается </w:t>
      </w:r>
      <w:proofErr w:type="gramStart"/>
      <w:r w:rsidRPr="00346BCB">
        <w:rPr>
          <w:rFonts w:ascii="Times New Roman" w:eastAsia="Times New Roman" w:hAnsi="Times New Roman" w:cs="Times New Roman"/>
          <w:sz w:val="24"/>
          <w:szCs w:val="24"/>
          <w:lang w:eastAsia="ru-RU"/>
        </w:rPr>
        <w:t>удобным</w:t>
      </w:r>
      <w:proofErr w:type="gramEnd"/>
      <w:r w:rsidRPr="00346BCB">
        <w:rPr>
          <w:rFonts w:ascii="Times New Roman" w:eastAsia="Times New Roman" w:hAnsi="Times New Roman" w:cs="Times New Roman"/>
          <w:sz w:val="24"/>
          <w:szCs w:val="24"/>
          <w:lang w:eastAsia="ru-RU"/>
        </w:rPr>
        <w:t xml:space="preserve"> при ходьбе и устойчивым к износу.</w:t>
      </w:r>
    </w:p>
    <w:p w14:paraId="0389E5B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.12.</w:t>
      </w:r>
      <w:r w:rsidRPr="00346BCB">
        <w:rPr>
          <w:rFonts w:ascii="Times New Roman" w:eastAsia="Times New Roman" w:hAnsi="Times New Roman" w:cs="Times New Roman"/>
          <w:sz w:val="24"/>
          <w:szCs w:val="24"/>
          <w:lang w:eastAsia="ru-RU"/>
        </w:rPr>
        <w:tab/>
        <w:t>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14:paraId="5C3D3BDF"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.13.</w:t>
      </w:r>
      <w:r w:rsidRPr="00346BCB">
        <w:rPr>
          <w:rFonts w:ascii="Times New Roman" w:eastAsia="Times New Roman" w:hAnsi="Times New Roman" w:cs="Times New Roman"/>
          <w:sz w:val="24"/>
          <w:szCs w:val="24"/>
          <w:lang w:eastAsia="ru-RU"/>
        </w:rPr>
        <w:tab/>
        <w:t xml:space="preserve">Пешеходные маршруты в составе общественных и </w:t>
      </w:r>
      <w:proofErr w:type="spellStart"/>
      <w:r w:rsidRPr="00346BCB">
        <w:rPr>
          <w:rFonts w:ascii="Times New Roman" w:eastAsia="Times New Roman" w:hAnsi="Times New Roman" w:cs="Times New Roman"/>
          <w:sz w:val="24"/>
          <w:szCs w:val="24"/>
          <w:lang w:eastAsia="ru-RU"/>
        </w:rPr>
        <w:t>полуприватных</w:t>
      </w:r>
      <w:proofErr w:type="spellEnd"/>
      <w:r w:rsidRPr="00346BCB">
        <w:rPr>
          <w:rFonts w:ascii="Times New Roman" w:eastAsia="Times New Roman" w:hAnsi="Times New Roman" w:cs="Times New Roman"/>
          <w:sz w:val="24"/>
          <w:szCs w:val="24"/>
          <w:lang w:eastAsia="ru-RU"/>
        </w:rPr>
        <w:t xml:space="preserve"> пространств предусматриваются хорошо </w:t>
      </w:r>
      <w:proofErr w:type="gramStart"/>
      <w:r w:rsidRPr="00346BCB">
        <w:rPr>
          <w:rFonts w:ascii="Times New Roman" w:eastAsia="Times New Roman" w:hAnsi="Times New Roman" w:cs="Times New Roman"/>
          <w:sz w:val="24"/>
          <w:szCs w:val="24"/>
          <w:lang w:eastAsia="ru-RU"/>
        </w:rPr>
        <w:t>просматриваемыми</w:t>
      </w:r>
      <w:proofErr w:type="gramEnd"/>
      <w:r w:rsidRPr="00346BCB">
        <w:rPr>
          <w:rFonts w:ascii="Times New Roman" w:eastAsia="Times New Roman" w:hAnsi="Times New Roman" w:cs="Times New Roman"/>
          <w:sz w:val="24"/>
          <w:szCs w:val="24"/>
          <w:lang w:eastAsia="ru-RU"/>
        </w:rPr>
        <w:t xml:space="preserve"> на всем протяжении из окон жилых домов.</w:t>
      </w:r>
    </w:p>
    <w:p w14:paraId="342EB6E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.14.</w:t>
      </w:r>
      <w:r w:rsidRPr="00346BCB">
        <w:rPr>
          <w:rFonts w:ascii="Times New Roman" w:eastAsia="Times New Roman" w:hAnsi="Times New Roman" w:cs="Times New Roman"/>
          <w:sz w:val="24"/>
          <w:szCs w:val="24"/>
          <w:lang w:eastAsia="ru-RU"/>
        </w:rPr>
        <w:tab/>
        <w:t>Пешеходные маршруты обеспечиваются освещением.</w:t>
      </w:r>
    </w:p>
    <w:p w14:paraId="7F2C5E9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.15.</w:t>
      </w:r>
      <w:r w:rsidRPr="00346BCB">
        <w:rPr>
          <w:rFonts w:ascii="Times New Roman" w:eastAsia="Times New Roman" w:hAnsi="Times New Roman" w:cs="Times New Roman"/>
          <w:sz w:val="24"/>
          <w:szCs w:val="24"/>
          <w:lang w:eastAsia="ru-RU"/>
        </w:rPr>
        <w:tab/>
        <w:t xml:space="preserve">Пешеходные маршруты целесообразно выполнять не </w:t>
      </w:r>
      <w:proofErr w:type="gramStart"/>
      <w:r w:rsidRPr="00346BCB">
        <w:rPr>
          <w:rFonts w:ascii="Times New Roman" w:eastAsia="Times New Roman" w:hAnsi="Times New Roman" w:cs="Times New Roman"/>
          <w:sz w:val="24"/>
          <w:szCs w:val="24"/>
          <w:lang w:eastAsia="ru-RU"/>
        </w:rPr>
        <w:t>прямолинейными</w:t>
      </w:r>
      <w:proofErr w:type="gramEnd"/>
      <w:r w:rsidRPr="00346BCB">
        <w:rPr>
          <w:rFonts w:ascii="Times New Roman" w:eastAsia="Times New Roman" w:hAnsi="Times New Roman" w:cs="Times New Roman"/>
          <w:sz w:val="24"/>
          <w:szCs w:val="24"/>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города Югорска.</w:t>
      </w:r>
    </w:p>
    <w:p w14:paraId="6434AA8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.16.</w:t>
      </w:r>
      <w:r w:rsidRPr="00346BCB">
        <w:rPr>
          <w:rFonts w:ascii="Times New Roman" w:eastAsia="Times New Roman" w:hAnsi="Times New Roman" w:cs="Times New Roman"/>
          <w:sz w:val="24"/>
          <w:szCs w:val="24"/>
          <w:lang w:eastAsia="ru-RU"/>
        </w:rPr>
        <w:tab/>
        <w:t>При планировании пешеходных маршрутов создаются места для кратковременного отдыха (скамейки и пр.) для маломобильных групп населения.</w:t>
      </w:r>
    </w:p>
    <w:p w14:paraId="537FE75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.17.</w:t>
      </w:r>
      <w:r w:rsidRPr="00346BCB">
        <w:rPr>
          <w:rFonts w:ascii="Times New Roman" w:eastAsia="Times New Roman" w:hAnsi="Times New Roman" w:cs="Times New Roman"/>
          <w:sz w:val="24"/>
          <w:szCs w:val="24"/>
          <w:lang w:eastAsia="ru-RU"/>
        </w:rPr>
        <w:tab/>
        <w:t>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14:paraId="6CDA178B"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.18.</w:t>
      </w:r>
      <w:r w:rsidRPr="00346BCB">
        <w:rPr>
          <w:rFonts w:ascii="Times New Roman" w:eastAsia="Times New Roman" w:hAnsi="Times New Roman" w:cs="Times New Roman"/>
          <w:sz w:val="24"/>
          <w:szCs w:val="24"/>
          <w:lang w:eastAsia="ru-RU"/>
        </w:rPr>
        <w:tab/>
        <w:t>Пешеходные маршруты озеленяются.</w:t>
      </w:r>
    </w:p>
    <w:p w14:paraId="05C618C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.19.</w:t>
      </w:r>
      <w:r w:rsidRPr="00346BCB">
        <w:rPr>
          <w:rFonts w:ascii="Times New Roman" w:eastAsia="Times New Roman" w:hAnsi="Times New Roman" w:cs="Times New Roman"/>
          <w:sz w:val="24"/>
          <w:szCs w:val="24"/>
          <w:lang w:eastAsia="ru-RU"/>
        </w:rPr>
        <w:tab/>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1BB11F5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.20.</w:t>
      </w:r>
      <w:r w:rsidRPr="00346BCB">
        <w:rPr>
          <w:rFonts w:ascii="Times New Roman" w:eastAsia="Times New Roman" w:hAnsi="Times New Roman" w:cs="Times New Roman"/>
          <w:sz w:val="24"/>
          <w:szCs w:val="24"/>
          <w:lang w:eastAsia="ru-RU"/>
        </w:rPr>
        <w:tab/>
        <w:t>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Трассировка пешеходных коммуникаций должна осуществляться (за исключением рекреационных дорожек) по кратчайшим направлениям между пунктами тяготения или под углом к этому направлению порядка 30°.</w:t>
      </w:r>
    </w:p>
    <w:p w14:paraId="750C74B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.21.</w:t>
      </w:r>
      <w:r w:rsidRPr="00346BCB">
        <w:rPr>
          <w:rFonts w:ascii="Times New Roman" w:eastAsia="Times New Roman" w:hAnsi="Times New Roman" w:cs="Times New Roman"/>
          <w:sz w:val="24"/>
          <w:szCs w:val="24"/>
          <w:lang w:eastAsia="ru-RU"/>
        </w:rPr>
        <w:tab/>
        <w:t xml:space="preserve">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w:t>
      </w:r>
    </w:p>
    <w:p w14:paraId="79E78DF0"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.22.</w:t>
      </w:r>
      <w:r w:rsidRPr="00346BCB">
        <w:rPr>
          <w:rFonts w:ascii="Times New Roman" w:eastAsia="Times New Roman" w:hAnsi="Times New Roman" w:cs="Times New Roman"/>
          <w:sz w:val="24"/>
          <w:szCs w:val="24"/>
          <w:lang w:eastAsia="ru-RU"/>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33D2633"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.23.</w:t>
      </w:r>
      <w:r w:rsidRPr="00346BCB">
        <w:rPr>
          <w:rFonts w:ascii="Times New Roman" w:eastAsia="Times New Roman" w:hAnsi="Times New Roman" w:cs="Times New Roman"/>
          <w:sz w:val="24"/>
          <w:szCs w:val="24"/>
          <w:lang w:eastAsia="ru-RU"/>
        </w:rPr>
        <w:tab/>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метров.</w:t>
      </w:r>
    </w:p>
    <w:p w14:paraId="1BEF4FA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.24.</w:t>
      </w:r>
      <w:r w:rsidRPr="00346BCB">
        <w:rPr>
          <w:rFonts w:ascii="Times New Roman" w:eastAsia="Times New Roman" w:hAnsi="Times New Roman" w:cs="Times New Roman"/>
          <w:sz w:val="24"/>
          <w:szCs w:val="24"/>
          <w:lang w:eastAsia="ru-RU"/>
        </w:rPr>
        <w:tab/>
        <w:t>Перечень элементов благоустройства на территории второстепенных пешеходных коммуникаций включает различные виды покрытия.</w:t>
      </w:r>
    </w:p>
    <w:p w14:paraId="46CFFE21"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.25.</w:t>
      </w:r>
      <w:r w:rsidRPr="00346BCB">
        <w:rPr>
          <w:rFonts w:ascii="Times New Roman" w:eastAsia="Times New Roman" w:hAnsi="Times New Roman" w:cs="Times New Roman"/>
          <w:sz w:val="24"/>
          <w:szCs w:val="24"/>
          <w:lang w:eastAsia="ru-RU"/>
        </w:rPr>
        <w:tab/>
        <w:t>На дорожках скверов, бульваров, садов населенного пункта предусматриваются твердые виды покрытия с элементами сопряжения.</w:t>
      </w:r>
    </w:p>
    <w:p w14:paraId="34551BDE"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.26.</w:t>
      </w:r>
      <w:r w:rsidRPr="00346BCB">
        <w:rPr>
          <w:rFonts w:ascii="Times New Roman" w:eastAsia="Times New Roman" w:hAnsi="Times New Roman" w:cs="Times New Roman"/>
          <w:sz w:val="24"/>
          <w:szCs w:val="24"/>
          <w:lang w:eastAsia="ru-RU"/>
        </w:rPr>
        <w:tab/>
        <w:t xml:space="preserve">На дорожках крупных рекреационных объектов (парков, лесопарков) предусматриваются различные виды </w:t>
      </w:r>
      <w:proofErr w:type="gramStart"/>
      <w:r w:rsidRPr="00346BCB">
        <w:rPr>
          <w:rFonts w:ascii="Times New Roman" w:eastAsia="Times New Roman" w:hAnsi="Times New Roman" w:cs="Times New Roman"/>
          <w:sz w:val="24"/>
          <w:szCs w:val="24"/>
          <w:lang w:eastAsia="ru-RU"/>
        </w:rPr>
        <w:t>мягкого</w:t>
      </w:r>
      <w:proofErr w:type="gramEnd"/>
      <w:r w:rsidRPr="00346BCB">
        <w:rPr>
          <w:rFonts w:ascii="Times New Roman" w:eastAsia="Times New Roman" w:hAnsi="Times New Roman" w:cs="Times New Roman"/>
          <w:sz w:val="24"/>
          <w:szCs w:val="24"/>
          <w:lang w:eastAsia="ru-RU"/>
        </w:rPr>
        <w:t xml:space="preserve"> или комбинированных покрытий, пешеходные тропы с естественным грунтовым покрытием.</w:t>
      </w:r>
    </w:p>
    <w:p w14:paraId="401AF25C"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.27.</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При проектировании пешеходных коммуникаций продольный уклон принимается не более 60 ‰, поперечный уклон (односкатный или двускатный) - оптимальный 20 ‰, минимальный - 5 ‰, максимальный - 30 ‰. Уклоны пешеходных коммуникаций предусматриваются не превышающими: продольный - 50 ‰, поперечный - 2 ‰. На пешеходных коммуникациях с уклонами 30-60 ‰ должны не реже, чем через 100 метров устраиваться горизонтальные участки длиной не менее 5 метров.</w:t>
      </w:r>
      <w:proofErr w:type="gramEnd"/>
      <w:r w:rsidRPr="00346BCB">
        <w:rPr>
          <w:rFonts w:ascii="Times New Roman" w:eastAsia="Times New Roman" w:hAnsi="Times New Roman" w:cs="Times New Roman"/>
          <w:sz w:val="24"/>
          <w:szCs w:val="24"/>
          <w:lang w:eastAsia="ru-RU"/>
        </w:rPr>
        <w:t xml:space="preserve"> В случаях, когда по условиям рельефа невозможно обеспечить указанные выше уклоны, должно предусматриваться устройство лестниц и пандусов.</w:t>
      </w:r>
    </w:p>
    <w:p w14:paraId="64D07DA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.28.</w:t>
      </w:r>
      <w:r w:rsidRPr="00346BCB">
        <w:rPr>
          <w:rFonts w:ascii="Times New Roman" w:eastAsia="Times New Roman" w:hAnsi="Times New Roman" w:cs="Times New Roman"/>
          <w:sz w:val="24"/>
          <w:szCs w:val="24"/>
          <w:lang w:eastAsia="ru-RU"/>
        </w:rPr>
        <w:tab/>
        <w:t>В случае необходимости расширения тротуаров возможно устройство пешеходной галереи в составе прилегающей застройки.</w:t>
      </w:r>
    </w:p>
    <w:p w14:paraId="2D722FE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.29.</w:t>
      </w:r>
      <w:r w:rsidRPr="00346BCB">
        <w:rPr>
          <w:rFonts w:ascii="Times New Roman" w:eastAsia="Times New Roman" w:hAnsi="Times New Roman" w:cs="Times New Roman"/>
          <w:sz w:val="24"/>
          <w:szCs w:val="24"/>
          <w:lang w:eastAsia="ru-RU"/>
        </w:rPr>
        <w:tab/>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sidRPr="00346BCB">
        <w:rPr>
          <w:rFonts w:ascii="Times New Roman" w:eastAsia="Times New Roman" w:hAnsi="Times New Roman" w:cs="Times New Roman"/>
          <w:sz w:val="24"/>
          <w:szCs w:val="24"/>
          <w:lang w:eastAsia="ru-RU"/>
        </w:rPr>
        <w:lastRenderedPageBreak/>
        <w:t>дорожек, а также - минимальную высоту свободного пространства над уровнем покрытия дорожки равную 2 метрам. При ширине основных пешеходных коммуникаций 1,5 метра через каждые 30 метров предусматривается уширение (разъездные площадки) для обеспечения передвижения инвалидов в креслах-колясках во встречных направлениях.</w:t>
      </w:r>
    </w:p>
    <w:p w14:paraId="10A4E43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.30.</w:t>
      </w:r>
      <w:r w:rsidRPr="00346BCB">
        <w:rPr>
          <w:rFonts w:ascii="Times New Roman" w:eastAsia="Times New Roman" w:hAnsi="Times New Roman" w:cs="Times New Roman"/>
          <w:sz w:val="24"/>
          <w:szCs w:val="24"/>
          <w:lang w:eastAsia="ru-RU"/>
        </w:rPr>
        <w:tab/>
        <w:t xml:space="preserve">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14:paraId="20D42BBC"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.31.</w:t>
      </w:r>
      <w:r w:rsidRPr="00346BCB">
        <w:rPr>
          <w:rFonts w:ascii="Times New Roman" w:eastAsia="Times New Roman" w:hAnsi="Times New Roman" w:cs="Times New Roman"/>
          <w:sz w:val="24"/>
          <w:szCs w:val="24"/>
          <w:lang w:eastAsia="ru-RU"/>
        </w:rPr>
        <w:tab/>
      </w:r>
      <w:proofErr w:type="gramStart"/>
      <w:r w:rsidRPr="00346BCB">
        <w:rPr>
          <w:rFonts w:ascii="Times New Roman" w:eastAsia="Times New Roman" w:hAnsi="Times New Roman" w:cs="Times New Roman"/>
          <w:sz w:val="24"/>
          <w:szCs w:val="24"/>
          <w:lang w:eastAsia="ru-RU"/>
        </w:rPr>
        <w:t xml:space="preserve">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w:t>
      </w:r>
      <w:r w:rsidR="007B113D">
        <w:rPr>
          <w:rFonts w:ascii="Times New Roman" w:eastAsia="Times New Roman" w:hAnsi="Times New Roman" w:cs="Times New Roman"/>
          <w:sz w:val="24"/>
          <w:szCs w:val="24"/>
          <w:lang w:eastAsia="ru-RU"/>
        </w:rPr>
        <w:t xml:space="preserve">контейнерных </w:t>
      </w:r>
      <w:r w:rsidRPr="00346BCB">
        <w:rPr>
          <w:rFonts w:ascii="Times New Roman" w:eastAsia="Times New Roman" w:hAnsi="Times New Roman" w:cs="Times New Roman"/>
          <w:sz w:val="24"/>
          <w:szCs w:val="24"/>
          <w:lang w:eastAsia="ru-RU"/>
        </w:rPr>
        <w:t>площадок; детских площадок; площадок для выгула собак, в том числе собак-поводырей;</w:t>
      </w:r>
      <w:proofErr w:type="gramEnd"/>
      <w:r w:rsidRPr="00346BCB">
        <w:rPr>
          <w:rFonts w:ascii="Times New Roman" w:eastAsia="Times New Roman" w:hAnsi="Times New Roman" w:cs="Times New Roman"/>
          <w:sz w:val="24"/>
          <w:szCs w:val="24"/>
          <w:lang w:eastAsia="ru-RU"/>
        </w:rPr>
        <w:t xml:space="preserve">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
    <w:p w14:paraId="069E9AA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.32.</w:t>
      </w:r>
      <w:r w:rsidRPr="00346BCB">
        <w:rPr>
          <w:rFonts w:ascii="Times New Roman" w:eastAsia="Times New Roman" w:hAnsi="Times New Roman" w:cs="Times New Roman"/>
          <w:sz w:val="24"/>
          <w:szCs w:val="24"/>
          <w:lang w:eastAsia="ru-RU"/>
        </w:rPr>
        <w:tab/>
        <w:t>Минимальная ширина путей пешеходного движения – 0,9 метров с организацией разворотных и разъездных площадок (карманов) каждые 25 метров размером не менее 2х1,8 метра. Наиболее предпочтительна ширина пешеходных путей 1,2-1,5 метров с возможным увеличением до 2,0-2,5 метров (при интенсивном пешеходном движении). При выборе ширины тротуара необходимо предусматривать возможность механизированной уборки.</w:t>
      </w:r>
    </w:p>
    <w:p w14:paraId="0D9F937F"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.33.</w:t>
      </w:r>
      <w:r w:rsidRPr="00346BCB">
        <w:rPr>
          <w:rFonts w:ascii="Times New Roman" w:eastAsia="Times New Roman" w:hAnsi="Times New Roman" w:cs="Times New Roman"/>
          <w:sz w:val="24"/>
          <w:szCs w:val="24"/>
          <w:lang w:eastAsia="ru-RU"/>
        </w:rPr>
        <w:tab/>
        <w:t xml:space="preserve">Максимальный уклон на пешеходных путях - 5%. При более крутых уклонах необходимо обустройство пандусов и лестниц. Для организации передвижения инвалидов на колясках и маломобильных групп населения, уклоны, как правило, выполняются не круче 1:12 (допускаются короткие, 5-10 метров, участки с уклоном 1:10). Поперечный уклон (профиль) в зонах поворотов и разворотов - не более 1:20. Через каждые 50 метров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w:t>
      </w:r>
      <w:proofErr w:type="spellStart"/>
      <w:r w:rsidRPr="00346BCB">
        <w:rPr>
          <w:rFonts w:ascii="Times New Roman" w:eastAsia="Times New Roman" w:hAnsi="Times New Roman" w:cs="Times New Roman"/>
          <w:sz w:val="24"/>
          <w:szCs w:val="24"/>
          <w:lang w:eastAsia="ru-RU"/>
        </w:rPr>
        <w:t>поребриками</w:t>
      </w:r>
      <w:proofErr w:type="spellEnd"/>
      <w:r w:rsidRPr="00346BCB">
        <w:rPr>
          <w:rFonts w:ascii="Times New Roman" w:eastAsia="Times New Roman" w:hAnsi="Times New Roman" w:cs="Times New Roman"/>
          <w:sz w:val="24"/>
          <w:szCs w:val="24"/>
          <w:lang w:eastAsia="ru-RU"/>
        </w:rPr>
        <w:t xml:space="preserve"> высотой не менее 0,1 метра или оградой.</w:t>
      </w:r>
    </w:p>
    <w:p w14:paraId="3DEA23A9" w14:textId="7F9C7D6B"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.34.</w:t>
      </w:r>
      <w:r w:rsidRPr="00346BCB">
        <w:rPr>
          <w:rFonts w:ascii="Times New Roman" w:eastAsia="Times New Roman" w:hAnsi="Times New Roman" w:cs="Times New Roman"/>
          <w:sz w:val="24"/>
          <w:szCs w:val="24"/>
          <w:lang w:eastAsia="ru-RU"/>
        </w:rPr>
        <w:tab/>
        <w:t>Если ширина пешеходной зоны улицы превышает 2</w:t>
      </w:r>
      <w:r w:rsidR="00A307E1">
        <w:rPr>
          <w:rFonts w:ascii="Times New Roman" w:eastAsia="Times New Roman" w:hAnsi="Times New Roman" w:cs="Times New Roman"/>
          <w:sz w:val="24"/>
          <w:szCs w:val="24"/>
          <w:lang w:eastAsia="ru-RU"/>
        </w:rPr>
        <w:t xml:space="preserve"> </w:t>
      </w:r>
      <w:r w:rsidRPr="00346BCB">
        <w:rPr>
          <w:rFonts w:ascii="Times New Roman" w:eastAsia="Times New Roman" w:hAnsi="Times New Roman" w:cs="Times New Roman"/>
          <w:sz w:val="24"/>
          <w:szCs w:val="24"/>
          <w:lang w:eastAsia="ru-RU"/>
        </w:rPr>
        <w:t>метра, в местах въезда во дворы и внутриквартальные территории необходимо устанавливать барьеры, препятствующие парковке.</w:t>
      </w:r>
    </w:p>
    <w:p w14:paraId="5A66F0E5"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.35.</w:t>
      </w:r>
      <w:r w:rsidRPr="00346BCB">
        <w:rPr>
          <w:rFonts w:ascii="Times New Roman" w:eastAsia="Times New Roman" w:hAnsi="Times New Roman" w:cs="Times New Roman"/>
          <w:sz w:val="24"/>
          <w:szCs w:val="24"/>
          <w:lang w:eastAsia="ru-RU"/>
        </w:rPr>
        <w:tab/>
        <w:t xml:space="preserve">Вертикальные отметки пешеходных тротуаров следует назначать с превышением уровня пешеходных путей над уровнем проездов на 0,15 метров и с превышением уровня тротуаров над уровнем газонного озеленения на 0,04-0,05 метра. </w:t>
      </w:r>
    </w:p>
    <w:p w14:paraId="3A346D9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.36.</w:t>
      </w:r>
      <w:r w:rsidRPr="00346BCB">
        <w:rPr>
          <w:rFonts w:ascii="Times New Roman" w:eastAsia="Times New Roman" w:hAnsi="Times New Roman" w:cs="Times New Roman"/>
          <w:sz w:val="24"/>
          <w:szCs w:val="24"/>
          <w:lang w:eastAsia="ru-RU"/>
        </w:rPr>
        <w:tab/>
        <w:t>Поперечные уклоны поверхности пешеходных тротуаров должны обеспечивать отвод поверхностных вод от жилых зданий на существующие или проектируемые проезжие части.</w:t>
      </w:r>
    </w:p>
    <w:p w14:paraId="085DF38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.37.</w:t>
      </w:r>
      <w:r w:rsidRPr="00346BCB">
        <w:rPr>
          <w:rFonts w:ascii="Times New Roman" w:eastAsia="Times New Roman" w:hAnsi="Times New Roman" w:cs="Times New Roman"/>
          <w:sz w:val="24"/>
          <w:szCs w:val="24"/>
          <w:lang w:eastAsia="ru-RU"/>
        </w:rPr>
        <w:tab/>
        <w:t>Основные пешеходные коммуникации в составе объектов рекреации с рекреационной нагрузкой более 100 человек на гектар должны оборудоваться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должна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14:paraId="1753830B"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.38.</w:t>
      </w:r>
      <w:r w:rsidRPr="00346BCB">
        <w:rPr>
          <w:rFonts w:ascii="Times New Roman" w:eastAsia="Times New Roman" w:hAnsi="Times New Roman" w:cs="Times New Roman"/>
          <w:sz w:val="24"/>
          <w:szCs w:val="24"/>
          <w:lang w:eastAsia="ru-RU"/>
        </w:rPr>
        <w:tab/>
        <w:t xml:space="preserve">Покрытия и конструкции основных пешеходных коммуникаций должны устанавливаться с возможностью их всесезонной эксплуатации, а при ширине 2,25 метра и более - возможностью эпизодического проезда специализированных транспортных средств. </w:t>
      </w:r>
    </w:p>
    <w:p w14:paraId="79D6F50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.39.</w:t>
      </w:r>
      <w:r w:rsidRPr="00346BCB">
        <w:rPr>
          <w:rFonts w:ascii="Times New Roman" w:eastAsia="Times New Roman" w:hAnsi="Times New Roman" w:cs="Times New Roman"/>
          <w:sz w:val="24"/>
          <w:szCs w:val="24"/>
          <w:lang w:eastAsia="ru-RU"/>
        </w:rPr>
        <w:tab/>
        <w:t xml:space="preserve">Содержание дорожек заключаться в подметании, </w:t>
      </w:r>
      <w:r w:rsidR="007B113D">
        <w:rPr>
          <w:rFonts w:ascii="Times New Roman" w:eastAsia="Times New Roman" w:hAnsi="Times New Roman" w:cs="Times New Roman"/>
          <w:sz w:val="24"/>
          <w:szCs w:val="24"/>
          <w:lang w:eastAsia="ru-RU"/>
        </w:rPr>
        <w:t>уборке</w:t>
      </w:r>
      <w:r w:rsidRPr="00346BCB">
        <w:rPr>
          <w:rFonts w:ascii="Times New Roman" w:eastAsia="Times New Roman" w:hAnsi="Times New Roman" w:cs="Times New Roman"/>
          <w:sz w:val="24"/>
          <w:szCs w:val="24"/>
          <w:lang w:eastAsia="ru-RU"/>
        </w:rPr>
        <w:t xml:space="preserve"> мусора</w:t>
      </w:r>
      <w:r w:rsidR="007B113D">
        <w:rPr>
          <w:rFonts w:ascii="Times New Roman" w:eastAsia="Times New Roman" w:hAnsi="Times New Roman" w:cs="Times New Roman"/>
          <w:sz w:val="24"/>
          <w:szCs w:val="24"/>
          <w:lang w:eastAsia="ru-RU"/>
        </w:rPr>
        <w:t xml:space="preserve"> и</w:t>
      </w:r>
      <w:r w:rsidRPr="00346BCB">
        <w:rPr>
          <w:rFonts w:ascii="Times New Roman" w:eastAsia="Times New Roman" w:hAnsi="Times New Roman" w:cs="Times New Roman"/>
          <w:sz w:val="24"/>
          <w:szCs w:val="24"/>
          <w:lang w:eastAsia="ru-RU"/>
        </w:rPr>
        <w:t xml:space="preserve"> снега, посыпке песком в случае гололеда. </w:t>
      </w:r>
    </w:p>
    <w:p w14:paraId="46837BBD"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.40.</w:t>
      </w:r>
      <w:r w:rsidRPr="00346BCB">
        <w:rPr>
          <w:rFonts w:ascii="Times New Roman" w:eastAsia="Times New Roman" w:hAnsi="Times New Roman" w:cs="Times New Roman"/>
          <w:sz w:val="24"/>
          <w:szCs w:val="24"/>
          <w:lang w:eastAsia="ru-RU"/>
        </w:rPr>
        <w:tab/>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по установленному режиму.</w:t>
      </w:r>
    </w:p>
    <w:p w14:paraId="3D2EEC4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lastRenderedPageBreak/>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.41.</w:t>
      </w:r>
      <w:r w:rsidRPr="00346BCB">
        <w:rPr>
          <w:rFonts w:ascii="Times New Roman" w:eastAsia="Times New Roman" w:hAnsi="Times New Roman" w:cs="Times New Roman"/>
          <w:sz w:val="24"/>
          <w:szCs w:val="24"/>
          <w:lang w:eastAsia="ru-RU"/>
        </w:rPr>
        <w:tab/>
        <w:t>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14:paraId="4C2B7234"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.42.</w:t>
      </w:r>
      <w:r w:rsidRPr="00346BCB">
        <w:rPr>
          <w:rFonts w:ascii="Times New Roman" w:eastAsia="Times New Roman" w:hAnsi="Times New Roman" w:cs="Times New Roman"/>
          <w:sz w:val="24"/>
          <w:szCs w:val="24"/>
          <w:lang w:eastAsia="ru-RU"/>
        </w:rPr>
        <w:tab/>
        <w:t>Зимой при обледенении садовые дорожки необходимо посыпать песком или другими противоскользящими материалами.</w:t>
      </w:r>
    </w:p>
    <w:p w14:paraId="39C90BE2"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.43.</w:t>
      </w:r>
      <w:r w:rsidRPr="00346BCB">
        <w:rPr>
          <w:rFonts w:ascii="Times New Roman" w:eastAsia="Times New Roman" w:hAnsi="Times New Roman" w:cs="Times New Roman"/>
          <w:sz w:val="24"/>
          <w:szCs w:val="24"/>
          <w:lang w:eastAsia="ru-RU"/>
        </w:rPr>
        <w:tab/>
        <w:t xml:space="preserve">На садово-парковых дорожках необходимо производить очистку от снега. Снег сгребается </w:t>
      </w:r>
      <w:proofErr w:type="gramStart"/>
      <w:r w:rsidRPr="00346BCB">
        <w:rPr>
          <w:rFonts w:ascii="Times New Roman" w:eastAsia="Times New Roman" w:hAnsi="Times New Roman" w:cs="Times New Roman"/>
          <w:sz w:val="24"/>
          <w:szCs w:val="24"/>
          <w:lang w:eastAsia="ru-RU"/>
        </w:rPr>
        <w:t>рыхлым</w:t>
      </w:r>
      <w:proofErr w:type="gramEnd"/>
      <w:r w:rsidRPr="00346BCB">
        <w:rPr>
          <w:rFonts w:ascii="Times New Roman" w:eastAsia="Times New Roman" w:hAnsi="Times New Roman" w:cs="Times New Roman"/>
          <w:sz w:val="24"/>
          <w:szCs w:val="24"/>
          <w:lang w:eastAsia="ru-RU"/>
        </w:rPr>
        <w:t>, до слеживания. На дорожках с интенсивным движением снег должен сгребаться после каждого снегопада.</w:t>
      </w:r>
    </w:p>
    <w:p w14:paraId="70D9B284"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.44.</w:t>
      </w:r>
      <w:r w:rsidRPr="00346BCB">
        <w:rPr>
          <w:rFonts w:ascii="Times New Roman" w:eastAsia="Times New Roman" w:hAnsi="Times New Roman" w:cs="Times New Roman"/>
          <w:sz w:val="24"/>
          <w:szCs w:val="24"/>
          <w:lang w:eastAsia="ru-RU"/>
        </w:rPr>
        <w:tab/>
        <w:t>На щебеночных дорожках необходимо убирать снег с помощью щеточных снегоочистителей можно при температуре ниже -5 °C, чтобы не вызвать их разрушения.</w:t>
      </w:r>
    </w:p>
    <w:p w14:paraId="6AA274DA"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.45.</w:t>
      </w:r>
      <w:r w:rsidRPr="00346BCB">
        <w:rPr>
          <w:rFonts w:ascii="Times New Roman" w:eastAsia="Times New Roman" w:hAnsi="Times New Roman" w:cs="Times New Roman"/>
          <w:sz w:val="24"/>
          <w:szCs w:val="24"/>
          <w:lang w:eastAsia="ru-RU"/>
        </w:rPr>
        <w:tab/>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bookmarkStart w:id="14" w:name="_GoBack"/>
      <w:bookmarkEnd w:id="14"/>
    </w:p>
    <w:p w14:paraId="7569B59F"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.46.</w:t>
      </w:r>
      <w:r w:rsidRPr="00346BCB">
        <w:rPr>
          <w:rFonts w:ascii="Times New Roman" w:eastAsia="Times New Roman" w:hAnsi="Times New Roman" w:cs="Times New Roman"/>
          <w:sz w:val="24"/>
          <w:szCs w:val="24"/>
          <w:lang w:eastAsia="ru-RU"/>
        </w:rPr>
        <w:tab/>
        <w:t xml:space="preserve">В случае повреждения покрытия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Pr="00346BCB">
        <w:rPr>
          <w:rFonts w:ascii="Times New Roman" w:eastAsia="Times New Roman" w:hAnsi="Times New Roman" w:cs="Times New Roman"/>
          <w:sz w:val="24"/>
          <w:szCs w:val="24"/>
          <w:lang w:eastAsia="ru-RU"/>
        </w:rPr>
        <w:t>спецслоя</w:t>
      </w:r>
      <w:proofErr w:type="spellEnd"/>
      <w:r w:rsidRPr="00346BCB">
        <w:rPr>
          <w:rFonts w:ascii="Times New Roman" w:eastAsia="Times New Roman" w:hAnsi="Times New Roman" w:cs="Times New Roman"/>
          <w:sz w:val="24"/>
          <w:szCs w:val="24"/>
          <w:lang w:eastAsia="ru-RU"/>
        </w:rPr>
        <w:t xml:space="preserve"> до щебенки, разравниванием и прикатыванием катком (три прохода).</w:t>
      </w:r>
    </w:p>
    <w:p w14:paraId="73697A36"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.47.</w:t>
      </w:r>
      <w:r w:rsidRPr="00346BCB">
        <w:rPr>
          <w:rFonts w:ascii="Times New Roman" w:eastAsia="Times New Roman" w:hAnsi="Times New Roman" w:cs="Times New Roman"/>
          <w:sz w:val="24"/>
          <w:szCs w:val="24"/>
          <w:lang w:eastAsia="ru-RU"/>
        </w:rPr>
        <w:tab/>
        <w:t>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уплотнение катком (до трех проходов).</w:t>
      </w:r>
    </w:p>
    <w:p w14:paraId="308267B9" w14:textId="77777777" w:rsidR="00346BCB" w:rsidRPr="00346BCB" w:rsidRDefault="00346BCB"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346BCB">
        <w:rPr>
          <w:rFonts w:ascii="Times New Roman" w:eastAsia="Times New Roman" w:hAnsi="Times New Roman" w:cs="Times New Roman"/>
          <w:sz w:val="24"/>
          <w:szCs w:val="24"/>
          <w:lang w:eastAsia="ru-RU"/>
        </w:rPr>
        <w:t>3</w:t>
      </w:r>
      <w:r w:rsidR="007B113D">
        <w:rPr>
          <w:rFonts w:ascii="Times New Roman" w:eastAsia="Times New Roman" w:hAnsi="Times New Roman" w:cs="Times New Roman"/>
          <w:sz w:val="24"/>
          <w:szCs w:val="24"/>
          <w:lang w:eastAsia="ru-RU"/>
        </w:rPr>
        <w:t>4</w:t>
      </w:r>
      <w:r w:rsidRPr="00346BCB">
        <w:rPr>
          <w:rFonts w:ascii="Times New Roman" w:eastAsia="Times New Roman" w:hAnsi="Times New Roman" w:cs="Times New Roman"/>
          <w:sz w:val="24"/>
          <w:szCs w:val="24"/>
          <w:lang w:eastAsia="ru-RU"/>
        </w:rPr>
        <w:t>.48.</w:t>
      </w:r>
      <w:r w:rsidRPr="00346BCB">
        <w:rPr>
          <w:rFonts w:ascii="Times New Roman" w:eastAsia="Times New Roman" w:hAnsi="Times New Roman" w:cs="Times New Roman"/>
          <w:sz w:val="24"/>
          <w:szCs w:val="24"/>
          <w:lang w:eastAsia="ru-RU"/>
        </w:rPr>
        <w:tab/>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roofErr w:type="gramStart"/>
      <w:r w:rsidRPr="00346BCB">
        <w:rPr>
          <w:rFonts w:ascii="Times New Roman" w:eastAsia="Times New Roman" w:hAnsi="Times New Roman" w:cs="Times New Roman"/>
          <w:sz w:val="24"/>
          <w:szCs w:val="24"/>
          <w:lang w:eastAsia="ru-RU"/>
        </w:rPr>
        <w:t>.</w:t>
      </w:r>
      <w:r w:rsidR="007B113D">
        <w:rPr>
          <w:rFonts w:ascii="Times New Roman" w:eastAsia="Times New Roman" w:hAnsi="Times New Roman" w:cs="Times New Roman"/>
          <w:sz w:val="24"/>
          <w:szCs w:val="24"/>
          <w:lang w:eastAsia="ru-RU"/>
        </w:rPr>
        <w:t>».</w:t>
      </w:r>
      <w:proofErr w:type="gramEnd"/>
    </w:p>
    <w:p w14:paraId="15D1F2A9" w14:textId="77777777" w:rsidR="00DE7F05" w:rsidRDefault="007B113D" w:rsidP="00947AEA">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статье 44:</w:t>
      </w:r>
    </w:p>
    <w:p w14:paraId="3256F7B1" w14:textId="77777777" w:rsidR="007B113D" w:rsidRDefault="007B113D" w:rsidP="00947AEA">
      <w:pPr>
        <w:pStyle w:val="a3"/>
        <w:numPr>
          <w:ilvl w:val="2"/>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44.4 изложить в следующей редакции:</w:t>
      </w:r>
    </w:p>
    <w:p w14:paraId="4D6900EA" w14:textId="77777777" w:rsidR="007B113D" w:rsidRDefault="007B113D"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44.4.</w:t>
      </w:r>
      <w:r w:rsidRPr="007B113D">
        <w:rPr>
          <w:rFonts w:ascii="Times New Roman" w:eastAsia="Times New Roman" w:hAnsi="Times New Roman" w:cs="Times New Roman"/>
          <w:sz w:val="24"/>
          <w:szCs w:val="24"/>
          <w:lang w:eastAsia="ru-RU"/>
        </w:rPr>
        <w:tab/>
      </w:r>
      <w:proofErr w:type="gramStart"/>
      <w:r w:rsidRPr="007B113D">
        <w:rPr>
          <w:rFonts w:ascii="Times New Roman" w:eastAsia="Times New Roman" w:hAnsi="Times New Roman" w:cs="Times New Roman"/>
          <w:sz w:val="24"/>
          <w:szCs w:val="24"/>
          <w:lang w:eastAsia="ru-RU"/>
        </w:rPr>
        <w:t>Юридические лица и индивидуальные предприниматели, осуществляющие свою деятельность на территории города,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w:t>
      </w:r>
      <w:r>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 xml:space="preserve">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w:t>
      </w:r>
      <w:proofErr w:type="gramEnd"/>
      <w:r w:rsidRPr="007B113D">
        <w:rPr>
          <w:rFonts w:ascii="Times New Roman" w:eastAsia="Times New Roman" w:hAnsi="Times New Roman" w:cs="Times New Roman"/>
          <w:sz w:val="24"/>
          <w:szCs w:val="24"/>
          <w:lang w:eastAsia="ru-RU"/>
        </w:rPr>
        <w:t xml:space="preserve"> услуг по обращению с ТКО с региональным оператором</w:t>
      </w:r>
      <w:r w:rsidR="0059700E" w:rsidRPr="0059700E">
        <w:t xml:space="preserve"> </w:t>
      </w:r>
      <w:r w:rsidR="0059700E" w:rsidRPr="0059700E">
        <w:rPr>
          <w:rFonts w:ascii="Times New Roman" w:eastAsia="Times New Roman" w:hAnsi="Times New Roman" w:cs="Times New Roman"/>
          <w:sz w:val="24"/>
          <w:szCs w:val="24"/>
          <w:lang w:eastAsia="ru-RU"/>
        </w:rPr>
        <w:t>по обращению с твердыми коммунальными отходами</w:t>
      </w:r>
      <w:r w:rsidR="0059700E">
        <w:rPr>
          <w:rFonts w:ascii="Times New Roman" w:eastAsia="Times New Roman" w:hAnsi="Times New Roman" w:cs="Times New Roman"/>
          <w:sz w:val="24"/>
          <w:szCs w:val="24"/>
          <w:lang w:eastAsia="ru-RU"/>
        </w:rPr>
        <w:t>.</w:t>
      </w:r>
      <w:r w:rsidRPr="007B113D">
        <w:rPr>
          <w:rFonts w:ascii="Times New Roman" w:eastAsia="Times New Roman" w:hAnsi="Times New Roman" w:cs="Times New Roman"/>
          <w:sz w:val="24"/>
          <w:szCs w:val="24"/>
          <w:lang w:eastAsia="ru-RU"/>
        </w:rPr>
        <w:t xml:space="preserve"> Региональный оператор осуществляет </w:t>
      </w:r>
      <w:r w:rsidR="000C11AA" w:rsidRPr="000C11AA">
        <w:rPr>
          <w:rFonts w:ascii="Times New Roman" w:eastAsia="Times New Roman" w:hAnsi="Times New Roman" w:cs="Times New Roman"/>
          <w:sz w:val="24"/>
          <w:szCs w:val="24"/>
          <w:lang w:eastAsia="ru-RU"/>
        </w:rPr>
        <w:t>деятельность по сбору, транспортированию, обработке, утилизации, обезвреживанию, захоронению твердых коммунальных отходов</w:t>
      </w:r>
      <w:r w:rsidR="000C11AA">
        <w:rPr>
          <w:rFonts w:ascii="Times New Roman" w:eastAsia="Times New Roman" w:hAnsi="Times New Roman" w:cs="Times New Roman"/>
          <w:sz w:val="24"/>
          <w:szCs w:val="24"/>
          <w:lang w:eastAsia="ru-RU"/>
        </w:rPr>
        <w:t xml:space="preserve"> </w:t>
      </w:r>
      <w:r w:rsidRPr="007B113D">
        <w:rPr>
          <w:rFonts w:ascii="Times New Roman" w:eastAsia="Times New Roman" w:hAnsi="Times New Roman" w:cs="Times New Roman"/>
          <w:sz w:val="24"/>
          <w:szCs w:val="24"/>
          <w:lang w:eastAsia="ru-RU"/>
        </w:rPr>
        <w:t>самостоятельно или с привлечением операторов по обращению с ТКО по соответствующим договорам</w:t>
      </w:r>
      <w:proofErr w:type="gramStart"/>
      <w:r w:rsidRPr="007B113D">
        <w:rPr>
          <w:rFonts w:ascii="Times New Roman" w:eastAsia="Times New Roman" w:hAnsi="Times New Roman" w:cs="Times New Roman"/>
          <w:sz w:val="24"/>
          <w:szCs w:val="24"/>
          <w:lang w:eastAsia="ru-RU"/>
        </w:rPr>
        <w:t>.</w:t>
      </w:r>
      <w:r w:rsidR="00795080">
        <w:rPr>
          <w:rFonts w:ascii="Times New Roman" w:eastAsia="Times New Roman" w:hAnsi="Times New Roman" w:cs="Times New Roman"/>
          <w:sz w:val="24"/>
          <w:szCs w:val="24"/>
          <w:lang w:eastAsia="ru-RU"/>
        </w:rPr>
        <w:t>».</w:t>
      </w:r>
      <w:proofErr w:type="gramEnd"/>
    </w:p>
    <w:p w14:paraId="5054F303" w14:textId="77777777" w:rsidR="00795080" w:rsidRDefault="0079508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795080">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6</w:t>
      </w:r>
      <w:r w:rsidRPr="00795080">
        <w:rPr>
          <w:rFonts w:ascii="Times New Roman" w:eastAsia="Times New Roman" w:hAnsi="Times New Roman" w:cs="Times New Roman"/>
          <w:sz w:val="24"/>
          <w:szCs w:val="24"/>
          <w:lang w:eastAsia="ru-RU"/>
        </w:rPr>
        <w:t xml:space="preserve"> изложить в следующей редакции:</w:t>
      </w:r>
    </w:p>
    <w:p w14:paraId="65FBAA68" w14:textId="77777777" w:rsidR="00795080" w:rsidRPr="00795080" w:rsidRDefault="0079508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95080">
        <w:rPr>
          <w:rFonts w:ascii="Times New Roman" w:eastAsia="Times New Roman" w:hAnsi="Times New Roman" w:cs="Times New Roman"/>
          <w:sz w:val="24"/>
          <w:szCs w:val="24"/>
          <w:lang w:eastAsia="ru-RU"/>
        </w:rPr>
        <w:t>44.6.</w:t>
      </w:r>
      <w:r w:rsidRPr="00795080">
        <w:rPr>
          <w:rFonts w:ascii="Times New Roman" w:eastAsia="Times New Roman" w:hAnsi="Times New Roman" w:cs="Times New Roman"/>
          <w:sz w:val="24"/>
          <w:szCs w:val="24"/>
          <w:lang w:eastAsia="ru-RU"/>
        </w:rPr>
        <w:tab/>
        <w:t>В многоквартирных жилых домах договоры с региональным оператором</w:t>
      </w:r>
      <w:r w:rsidR="00181747" w:rsidRPr="00181747">
        <w:t xml:space="preserve"> </w:t>
      </w:r>
      <w:r w:rsidR="00181747" w:rsidRPr="00181747">
        <w:rPr>
          <w:rFonts w:ascii="Times New Roman" w:eastAsia="Times New Roman" w:hAnsi="Times New Roman" w:cs="Times New Roman"/>
          <w:sz w:val="24"/>
          <w:szCs w:val="24"/>
          <w:lang w:eastAsia="ru-RU"/>
        </w:rPr>
        <w:t xml:space="preserve">на оказание услуг по обращению с </w:t>
      </w:r>
      <w:r w:rsidR="007360C2">
        <w:rPr>
          <w:rFonts w:ascii="Times New Roman" w:eastAsia="Times New Roman" w:hAnsi="Times New Roman" w:cs="Times New Roman"/>
          <w:sz w:val="24"/>
          <w:szCs w:val="24"/>
          <w:lang w:eastAsia="ru-RU"/>
        </w:rPr>
        <w:t>ТКО</w:t>
      </w:r>
      <w:r w:rsidRPr="00795080">
        <w:rPr>
          <w:rFonts w:ascii="Times New Roman" w:eastAsia="Times New Roman" w:hAnsi="Times New Roman" w:cs="Times New Roman"/>
          <w:sz w:val="24"/>
          <w:szCs w:val="24"/>
          <w:lang w:eastAsia="ru-RU"/>
        </w:rPr>
        <w:t xml:space="preserve"> заключают организации, осуществляющие управление многоквартирными жилыми домами</w:t>
      </w:r>
      <w:proofErr w:type="gramStart"/>
      <w:r w:rsidRPr="007950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02C53C57" w14:textId="77777777" w:rsidR="00795080" w:rsidRDefault="00795080"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795080">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7</w:t>
      </w:r>
      <w:r w:rsidRPr="00795080">
        <w:rPr>
          <w:rFonts w:ascii="Times New Roman" w:eastAsia="Times New Roman" w:hAnsi="Times New Roman" w:cs="Times New Roman"/>
          <w:sz w:val="24"/>
          <w:szCs w:val="24"/>
          <w:lang w:eastAsia="ru-RU"/>
        </w:rPr>
        <w:t xml:space="preserve"> изложить в следующей редакции:</w:t>
      </w:r>
    </w:p>
    <w:p w14:paraId="63A87FF0" w14:textId="77777777" w:rsidR="00795080" w:rsidRPr="00795080" w:rsidRDefault="00795080"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95080">
        <w:rPr>
          <w:rFonts w:ascii="Times New Roman" w:eastAsia="Times New Roman" w:hAnsi="Times New Roman" w:cs="Times New Roman"/>
          <w:sz w:val="24"/>
          <w:szCs w:val="24"/>
          <w:lang w:eastAsia="ru-RU"/>
        </w:rPr>
        <w:t>44.7.</w:t>
      </w:r>
      <w:r w:rsidRPr="00795080">
        <w:rPr>
          <w:rFonts w:ascii="Times New Roman" w:eastAsia="Times New Roman" w:hAnsi="Times New Roman" w:cs="Times New Roman"/>
          <w:sz w:val="24"/>
          <w:szCs w:val="24"/>
          <w:lang w:eastAsia="ru-RU"/>
        </w:rPr>
        <w:tab/>
        <w:t xml:space="preserve">Собственники (правообладатели) нежилых помещений в многоквартирных жилых домах </w:t>
      </w:r>
      <w:r w:rsidR="00181747" w:rsidRPr="00181747">
        <w:rPr>
          <w:rFonts w:ascii="Times New Roman" w:eastAsia="Times New Roman" w:hAnsi="Times New Roman" w:cs="Times New Roman"/>
          <w:sz w:val="24"/>
          <w:szCs w:val="24"/>
          <w:lang w:eastAsia="ru-RU"/>
        </w:rPr>
        <w:t xml:space="preserve">заключают договоры </w:t>
      </w:r>
      <w:r w:rsidR="007360C2">
        <w:rPr>
          <w:rFonts w:ascii="Times New Roman" w:eastAsia="Times New Roman" w:hAnsi="Times New Roman" w:cs="Times New Roman"/>
          <w:sz w:val="24"/>
          <w:szCs w:val="24"/>
          <w:lang w:eastAsia="ru-RU"/>
        </w:rPr>
        <w:t xml:space="preserve">с </w:t>
      </w:r>
      <w:r w:rsidR="007360C2" w:rsidRPr="007360C2">
        <w:rPr>
          <w:rFonts w:ascii="Times New Roman" w:eastAsia="Times New Roman" w:hAnsi="Times New Roman" w:cs="Times New Roman"/>
          <w:sz w:val="24"/>
          <w:szCs w:val="24"/>
          <w:lang w:eastAsia="ru-RU"/>
        </w:rPr>
        <w:t>региональным оператором на оказание услуг по обращению с ТКО</w:t>
      </w:r>
      <w:r w:rsidRPr="00795080">
        <w:rPr>
          <w:rFonts w:ascii="Times New Roman" w:eastAsia="Times New Roman" w:hAnsi="Times New Roman" w:cs="Times New Roman"/>
          <w:sz w:val="24"/>
          <w:szCs w:val="24"/>
          <w:lang w:eastAsia="ru-RU"/>
        </w:rPr>
        <w:t>.</w:t>
      </w:r>
      <w:r w:rsidR="00181747">
        <w:rPr>
          <w:rFonts w:ascii="Times New Roman" w:eastAsia="Times New Roman" w:hAnsi="Times New Roman" w:cs="Times New Roman"/>
          <w:sz w:val="24"/>
          <w:szCs w:val="24"/>
          <w:lang w:eastAsia="ru-RU"/>
        </w:rPr>
        <w:t>».</w:t>
      </w:r>
    </w:p>
    <w:p w14:paraId="52410C14" w14:textId="77777777" w:rsidR="00181747" w:rsidRDefault="00181747"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181747">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9</w:t>
      </w:r>
      <w:r w:rsidRPr="00181747">
        <w:rPr>
          <w:rFonts w:ascii="Times New Roman" w:eastAsia="Times New Roman" w:hAnsi="Times New Roman" w:cs="Times New Roman"/>
          <w:sz w:val="24"/>
          <w:szCs w:val="24"/>
          <w:lang w:eastAsia="ru-RU"/>
        </w:rPr>
        <w:t xml:space="preserve"> изложить в следующей редакции:</w:t>
      </w:r>
    </w:p>
    <w:p w14:paraId="24794FB5" w14:textId="77777777" w:rsidR="00181747" w:rsidRPr="00181747" w:rsidRDefault="00181747"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1747">
        <w:rPr>
          <w:rFonts w:ascii="Times New Roman" w:eastAsia="Times New Roman" w:hAnsi="Times New Roman" w:cs="Times New Roman"/>
          <w:sz w:val="24"/>
          <w:szCs w:val="24"/>
          <w:lang w:eastAsia="ru-RU"/>
        </w:rPr>
        <w:t>44.9.</w:t>
      </w:r>
      <w:r w:rsidRPr="00181747">
        <w:rPr>
          <w:rFonts w:ascii="Times New Roman" w:eastAsia="Times New Roman" w:hAnsi="Times New Roman" w:cs="Times New Roman"/>
          <w:sz w:val="24"/>
          <w:szCs w:val="24"/>
          <w:lang w:eastAsia="ru-RU"/>
        </w:rPr>
        <w:tab/>
      </w:r>
      <w:proofErr w:type="gramStart"/>
      <w:r w:rsidRPr="00181747">
        <w:rPr>
          <w:rFonts w:ascii="Times New Roman" w:eastAsia="Times New Roman" w:hAnsi="Times New Roman" w:cs="Times New Roman"/>
          <w:sz w:val="24"/>
          <w:szCs w:val="24"/>
          <w:lang w:eastAsia="ru-RU"/>
        </w:rPr>
        <w:t xml:space="preserve">Порядок осуществления накопления, сбора, транспортирования, обработки, утилизации, обезвреживания и захоронения </w:t>
      </w:r>
      <w:r w:rsidR="007360C2">
        <w:rPr>
          <w:rFonts w:ascii="Times New Roman" w:eastAsia="Times New Roman" w:hAnsi="Times New Roman" w:cs="Times New Roman"/>
          <w:sz w:val="24"/>
          <w:szCs w:val="24"/>
          <w:lang w:eastAsia="ru-RU"/>
        </w:rPr>
        <w:t>ТКО</w:t>
      </w:r>
      <w:r w:rsidRPr="00181747">
        <w:rPr>
          <w:rFonts w:ascii="Times New Roman" w:eastAsia="Times New Roman" w:hAnsi="Times New Roman" w:cs="Times New Roman"/>
          <w:sz w:val="24"/>
          <w:szCs w:val="24"/>
          <w:lang w:eastAsia="ru-RU"/>
        </w:rPr>
        <w:t>, в том числе крупногабаритных отходов,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и обеспечивается региональным оператором или операторами по обращению с ТКО, осуществляющими деятельность по</w:t>
      </w:r>
      <w:proofErr w:type="gramEnd"/>
      <w:r w:rsidRPr="00181747">
        <w:rPr>
          <w:rFonts w:ascii="Times New Roman" w:eastAsia="Times New Roman" w:hAnsi="Times New Roman" w:cs="Times New Roman"/>
          <w:sz w:val="24"/>
          <w:szCs w:val="24"/>
          <w:lang w:eastAsia="ru-RU"/>
        </w:rPr>
        <w:t xml:space="preserve"> сбору и транспортированию ТКО, на основании договоров с региональным оператором</w:t>
      </w:r>
      <w:proofErr w:type="gramStart"/>
      <w:r w:rsidRPr="00181747">
        <w:rPr>
          <w:rFonts w:ascii="Times New Roman" w:eastAsia="Times New Roman" w:hAnsi="Times New Roman" w:cs="Times New Roman"/>
          <w:sz w:val="24"/>
          <w:szCs w:val="24"/>
          <w:lang w:eastAsia="ru-RU"/>
        </w:rPr>
        <w:t>.</w:t>
      </w:r>
      <w:r w:rsidR="007360C2">
        <w:rPr>
          <w:rFonts w:ascii="Times New Roman" w:eastAsia="Times New Roman" w:hAnsi="Times New Roman" w:cs="Times New Roman"/>
          <w:sz w:val="24"/>
          <w:szCs w:val="24"/>
          <w:lang w:eastAsia="ru-RU"/>
        </w:rPr>
        <w:t>»</w:t>
      </w:r>
      <w:r w:rsidR="00F1275B">
        <w:rPr>
          <w:rFonts w:ascii="Times New Roman" w:eastAsia="Times New Roman" w:hAnsi="Times New Roman" w:cs="Times New Roman"/>
          <w:sz w:val="24"/>
          <w:szCs w:val="24"/>
          <w:lang w:eastAsia="ru-RU"/>
        </w:rPr>
        <w:t>.</w:t>
      </w:r>
      <w:proofErr w:type="gramEnd"/>
    </w:p>
    <w:p w14:paraId="5CF39091" w14:textId="77777777" w:rsidR="00795080" w:rsidRDefault="007360C2"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7360C2">
        <w:rPr>
          <w:rFonts w:ascii="Times New Roman" w:eastAsia="Times New Roman" w:hAnsi="Times New Roman" w:cs="Times New Roman"/>
          <w:sz w:val="24"/>
          <w:szCs w:val="24"/>
          <w:lang w:eastAsia="ru-RU"/>
        </w:rPr>
        <w:t>Пункт 44.</w:t>
      </w:r>
      <w:r>
        <w:rPr>
          <w:rFonts w:ascii="Times New Roman" w:eastAsia="Times New Roman" w:hAnsi="Times New Roman" w:cs="Times New Roman"/>
          <w:sz w:val="24"/>
          <w:szCs w:val="24"/>
          <w:lang w:eastAsia="ru-RU"/>
        </w:rPr>
        <w:t>11</w:t>
      </w:r>
      <w:r w:rsidRPr="007360C2">
        <w:rPr>
          <w:rFonts w:ascii="Times New Roman" w:eastAsia="Times New Roman" w:hAnsi="Times New Roman" w:cs="Times New Roman"/>
          <w:sz w:val="24"/>
          <w:szCs w:val="24"/>
          <w:lang w:eastAsia="ru-RU"/>
        </w:rPr>
        <w:t xml:space="preserve"> </w:t>
      </w:r>
      <w:r w:rsidR="00F1275B" w:rsidRPr="00F1275B">
        <w:rPr>
          <w:rFonts w:ascii="Times New Roman" w:eastAsia="Times New Roman" w:hAnsi="Times New Roman" w:cs="Times New Roman"/>
          <w:sz w:val="24"/>
          <w:szCs w:val="24"/>
          <w:lang w:eastAsia="ru-RU"/>
        </w:rPr>
        <w:t>изложить в следующей редакции:</w:t>
      </w:r>
    </w:p>
    <w:p w14:paraId="06FE0543" w14:textId="77777777"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«44.11. </w:t>
      </w:r>
      <w:r w:rsidRPr="00F1275B">
        <w:rPr>
          <w:rFonts w:ascii="Times New Roman" w:eastAsia="Times New Roman" w:hAnsi="Times New Roman" w:cs="Times New Roman"/>
          <w:sz w:val="24"/>
          <w:szCs w:val="24"/>
          <w:lang w:eastAsia="ru-RU"/>
        </w:rPr>
        <w:t>Накопление, в том числе раздельное, ТКО осуществляется:</w:t>
      </w:r>
    </w:p>
    <w:p w14:paraId="5A1C951C" w14:textId="4E73C049"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w:t>
      </w:r>
      <w:r w:rsidRPr="00F1275B">
        <w:rPr>
          <w:rFonts w:ascii="Times New Roman" w:eastAsia="Times New Roman" w:hAnsi="Times New Roman" w:cs="Times New Roman"/>
          <w:sz w:val="24"/>
          <w:szCs w:val="24"/>
          <w:lang w:eastAsia="ru-RU"/>
        </w:rPr>
        <w:t xml:space="preserve"> контейнеры, бункеры, располож</w:t>
      </w:r>
      <w:r w:rsidR="0026722B">
        <w:rPr>
          <w:rFonts w:ascii="Times New Roman" w:eastAsia="Times New Roman" w:hAnsi="Times New Roman" w:cs="Times New Roman"/>
          <w:sz w:val="24"/>
          <w:szCs w:val="24"/>
          <w:lang w:eastAsia="ru-RU"/>
        </w:rPr>
        <w:t>енные на контейнерных площадках;</w:t>
      </w:r>
    </w:p>
    <w:p w14:paraId="15912EBD" w14:textId="2AB5FF2C"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F1275B">
        <w:rPr>
          <w:rFonts w:ascii="Times New Roman" w:eastAsia="Times New Roman" w:hAnsi="Times New Roman" w:cs="Times New Roman"/>
          <w:sz w:val="24"/>
          <w:szCs w:val="24"/>
          <w:lang w:eastAsia="ru-RU"/>
        </w:rPr>
        <w:t xml:space="preserve"> контейнеры, расположенные в мусороприемных камерах (при наличии соответствующей вн</w:t>
      </w:r>
      <w:r w:rsidR="0026722B">
        <w:rPr>
          <w:rFonts w:ascii="Times New Roman" w:eastAsia="Times New Roman" w:hAnsi="Times New Roman" w:cs="Times New Roman"/>
          <w:sz w:val="24"/>
          <w:szCs w:val="24"/>
          <w:lang w:eastAsia="ru-RU"/>
        </w:rPr>
        <w:t>утридомовой инженерной системы);</w:t>
      </w:r>
    </w:p>
    <w:p w14:paraId="7DBABAC9" w14:textId="753504CE"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w:t>
      </w:r>
      <w:r w:rsidRPr="00F1275B">
        <w:rPr>
          <w:rFonts w:ascii="Times New Roman" w:eastAsia="Times New Roman" w:hAnsi="Times New Roman" w:cs="Times New Roman"/>
          <w:sz w:val="24"/>
          <w:szCs w:val="24"/>
          <w:lang w:eastAsia="ru-RU"/>
        </w:rPr>
        <w:t xml:space="preserve">а площадках для складирования крупногабаритных отходов (далее – КГО), в том числе предусмотренных </w:t>
      </w:r>
      <w:r w:rsidR="0026722B">
        <w:rPr>
          <w:rFonts w:ascii="Times New Roman" w:eastAsia="Times New Roman" w:hAnsi="Times New Roman" w:cs="Times New Roman"/>
          <w:sz w:val="24"/>
          <w:szCs w:val="24"/>
          <w:lang w:eastAsia="ru-RU"/>
        </w:rPr>
        <w:t>в составе контейнерной площадки;</w:t>
      </w:r>
    </w:p>
    <w:p w14:paraId="7F9C9EB6" w14:textId="77777777"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w:t>
      </w:r>
      <w:r w:rsidRPr="00F1275B">
        <w:rPr>
          <w:rFonts w:ascii="Times New Roman" w:eastAsia="Times New Roman" w:hAnsi="Times New Roman" w:cs="Times New Roman"/>
          <w:sz w:val="24"/>
          <w:szCs w:val="24"/>
          <w:lang w:eastAsia="ru-RU"/>
        </w:rPr>
        <w:t xml:space="preserve"> пакеты или другие емкости, предоставленные региональным оператором по обращению с ТКО.</w:t>
      </w:r>
      <w:r>
        <w:rPr>
          <w:rFonts w:ascii="Times New Roman" w:eastAsia="Times New Roman" w:hAnsi="Times New Roman" w:cs="Times New Roman"/>
          <w:sz w:val="24"/>
          <w:szCs w:val="24"/>
          <w:lang w:eastAsia="ru-RU"/>
        </w:rPr>
        <w:t>».</w:t>
      </w:r>
    </w:p>
    <w:p w14:paraId="3681A953" w14:textId="77777777" w:rsidR="00F1275B" w:rsidRDefault="00F1275B"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F1275B">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2</w:t>
      </w:r>
      <w:r w:rsidRPr="00F1275B">
        <w:rPr>
          <w:rFonts w:ascii="Times New Roman" w:eastAsia="Times New Roman" w:hAnsi="Times New Roman" w:cs="Times New Roman"/>
          <w:sz w:val="24"/>
          <w:szCs w:val="24"/>
          <w:lang w:eastAsia="ru-RU"/>
        </w:rPr>
        <w:t xml:space="preserve"> изложить в следующей редакции:</w:t>
      </w:r>
    </w:p>
    <w:p w14:paraId="27499CB6" w14:textId="77777777" w:rsidR="00F1275B" w:rsidRPr="00F1275B" w:rsidRDefault="00F1275B"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«44.12. </w:t>
      </w:r>
      <w:r w:rsidRPr="00F1275B">
        <w:rPr>
          <w:rFonts w:ascii="Times New Roman" w:eastAsia="Times New Roman" w:hAnsi="Times New Roman" w:cs="Times New Roman"/>
          <w:sz w:val="24"/>
          <w:szCs w:val="24"/>
          <w:lang w:eastAsia="ru-RU"/>
        </w:rPr>
        <w:t>Раздельное накопление ТКО предусматривает их раздельное складирование по видам и (или) группам</w:t>
      </w:r>
      <w:proofErr w:type="gramStart"/>
      <w:r>
        <w:rPr>
          <w:rFonts w:ascii="Times New Roman" w:eastAsia="Times New Roman" w:hAnsi="Times New Roman" w:cs="Times New Roman"/>
          <w:sz w:val="24"/>
          <w:szCs w:val="24"/>
          <w:lang w:eastAsia="ru-RU"/>
        </w:rPr>
        <w:t>.</w:t>
      </w:r>
      <w:r w:rsidR="00B13E85" w:rsidRPr="00B13E85">
        <w:rPr>
          <w:rFonts w:ascii="Times New Roman" w:hAnsi="Times New Roman" w:cs="Times New Roman"/>
          <w:sz w:val="24"/>
          <w:szCs w:val="24"/>
        </w:rPr>
        <w:t>».</w:t>
      </w:r>
      <w:proofErr w:type="gramEnd"/>
    </w:p>
    <w:p w14:paraId="4E0DB780" w14:textId="77777777" w:rsidR="00B13E85" w:rsidRDefault="00B13E8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13E85">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3</w:t>
      </w:r>
      <w:r w:rsidRPr="00B13E85">
        <w:rPr>
          <w:rFonts w:ascii="Times New Roman" w:eastAsia="Times New Roman" w:hAnsi="Times New Roman" w:cs="Times New Roman"/>
          <w:sz w:val="24"/>
          <w:szCs w:val="24"/>
          <w:lang w:eastAsia="ru-RU"/>
        </w:rPr>
        <w:t xml:space="preserve"> изложить в следующей редакции:</w:t>
      </w:r>
    </w:p>
    <w:p w14:paraId="7F458AFA" w14:textId="77777777" w:rsidR="00B13E85" w:rsidRPr="00B13E85" w:rsidRDefault="00B13E85" w:rsidP="00947AEA">
      <w:pPr>
        <w:pStyle w:val="a3"/>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«44.13. </w:t>
      </w:r>
      <w:r w:rsidRPr="00B13E85">
        <w:rPr>
          <w:rFonts w:ascii="Times New Roman" w:eastAsia="Times New Roman" w:hAnsi="Times New Roman" w:cs="Times New Roman"/>
          <w:sz w:val="24"/>
          <w:szCs w:val="24"/>
          <w:lang w:eastAsia="ru-RU"/>
        </w:rPr>
        <w:t>Состав контейнеров по видам и группам ТКО на каждой контейнерной площадке определяет глава городского округа Югорск по согласованию с региональным оператором по обращению с ТКО.».</w:t>
      </w:r>
    </w:p>
    <w:p w14:paraId="29F1A516" w14:textId="77777777" w:rsidR="00B13E85" w:rsidRDefault="00B13E85"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13E85">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4</w:t>
      </w:r>
      <w:r w:rsidRPr="00B13E85">
        <w:rPr>
          <w:rFonts w:ascii="Times New Roman" w:eastAsia="Times New Roman" w:hAnsi="Times New Roman" w:cs="Times New Roman"/>
          <w:sz w:val="24"/>
          <w:szCs w:val="24"/>
          <w:lang w:eastAsia="ru-RU"/>
        </w:rPr>
        <w:t xml:space="preserve"> изложить в следующей редакции:</w:t>
      </w:r>
    </w:p>
    <w:p w14:paraId="36571808" w14:textId="77777777" w:rsidR="00B04D96" w:rsidRPr="00B13E85" w:rsidRDefault="00B04D96"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«44.14. </w:t>
      </w:r>
      <w:proofErr w:type="gramStart"/>
      <w:r w:rsidRPr="00B04D96">
        <w:rPr>
          <w:rFonts w:ascii="Times New Roman" w:eastAsia="Times New Roman" w:hAnsi="Times New Roman" w:cs="Times New Roman"/>
          <w:sz w:val="24"/>
          <w:szCs w:val="24"/>
          <w:lang w:eastAsia="ru-RU"/>
        </w:rPr>
        <w:t>Контейнерные площадки располагаются в соответствии с Правил</w:t>
      </w:r>
      <w:r>
        <w:rPr>
          <w:rFonts w:ascii="Times New Roman" w:eastAsia="Times New Roman" w:hAnsi="Times New Roman" w:cs="Times New Roman"/>
          <w:sz w:val="24"/>
          <w:szCs w:val="24"/>
          <w:lang w:eastAsia="ru-RU"/>
        </w:rPr>
        <w:t>ами</w:t>
      </w:r>
      <w:r w:rsidRPr="00B04D96">
        <w:rPr>
          <w:rFonts w:ascii="Times New Roman" w:eastAsia="Times New Roman" w:hAnsi="Times New Roman" w:cs="Times New Roman"/>
          <w:sz w:val="24"/>
          <w:szCs w:val="24"/>
          <w:lang w:eastAsia="ru-RU"/>
        </w:rPr>
        <w:t xml:space="preserve">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на твердом, прочном, водонепроницаемом, легко очищаемом покрытии, которое способно обеспечивать установку и выкатывание контейнеров</w:t>
      </w:r>
      <w:proofErr w:type="gramEnd"/>
      <w:r w:rsidRPr="00B04D96">
        <w:rPr>
          <w:rFonts w:ascii="Times New Roman" w:eastAsia="Times New Roman" w:hAnsi="Times New Roman" w:cs="Times New Roman"/>
          <w:sz w:val="24"/>
          <w:szCs w:val="24"/>
          <w:lang w:eastAsia="ru-RU"/>
        </w:rPr>
        <w:t xml:space="preserve"> без повреждения. Контейнерные площадки должны иметь с трех сторон ограждение и навес, за исключением случаев установки заглубленных контейнеров.</w:t>
      </w:r>
    </w:p>
    <w:p w14:paraId="4641B8FB" w14:textId="77777777" w:rsidR="00B04D96" w:rsidRDefault="00B04D96" w:rsidP="00947AEA">
      <w:pPr>
        <w:pStyle w:val="a3"/>
        <w:numPr>
          <w:ilvl w:val="2"/>
          <w:numId w:val="1"/>
        </w:numPr>
        <w:spacing w:after="0" w:line="240" w:lineRule="auto"/>
        <w:rPr>
          <w:rFonts w:ascii="Times New Roman" w:eastAsia="Times New Roman" w:hAnsi="Times New Roman" w:cs="Times New Roman"/>
          <w:sz w:val="24"/>
          <w:szCs w:val="24"/>
          <w:lang w:eastAsia="ru-RU"/>
        </w:rPr>
      </w:pPr>
      <w:r w:rsidRPr="00B04D96">
        <w:rPr>
          <w:rFonts w:ascii="Times New Roman" w:eastAsia="Times New Roman" w:hAnsi="Times New Roman" w:cs="Times New Roman"/>
          <w:sz w:val="24"/>
          <w:szCs w:val="24"/>
          <w:lang w:eastAsia="ru-RU"/>
        </w:rPr>
        <w:t>Пункт 44.1</w:t>
      </w:r>
      <w:r>
        <w:rPr>
          <w:rFonts w:ascii="Times New Roman" w:eastAsia="Times New Roman" w:hAnsi="Times New Roman" w:cs="Times New Roman"/>
          <w:sz w:val="24"/>
          <w:szCs w:val="24"/>
          <w:lang w:eastAsia="ru-RU"/>
        </w:rPr>
        <w:t>5</w:t>
      </w:r>
      <w:r w:rsidRPr="00B04D96">
        <w:rPr>
          <w:rFonts w:ascii="Times New Roman" w:eastAsia="Times New Roman" w:hAnsi="Times New Roman" w:cs="Times New Roman"/>
          <w:sz w:val="24"/>
          <w:szCs w:val="24"/>
          <w:lang w:eastAsia="ru-RU"/>
        </w:rPr>
        <w:t xml:space="preserve"> изложить в следующей редакции:</w:t>
      </w:r>
    </w:p>
    <w:p w14:paraId="6262595C" w14:textId="77777777" w:rsidR="00B04D96" w:rsidRPr="00B04D96" w:rsidRDefault="001A78EF"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A78EF">
        <w:rPr>
          <w:rFonts w:ascii="Times New Roman" w:eastAsia="Times New Roman" w:hAnsi="Times New Roman" w:cs="Times New Roman"/>
          <w:sz w:val="24"/>
          <w:szCs w:val="24"/>
          <w:lang w:eastAsia="ru-RU"/>
        </w:rPr>
        <w:t>44.15.</w:t>
      </w:r>
      <w:r w:rsidRPr="001A78EF">
        <w:rPr>
          <w:rFonts w:ascii="Times New Roman" w:eastAsia="Times New Roman" w:hAnsi="Times New Roman" w:cs="Times New Roman"/>
          <w:sz w:val="24"/>
          <w:szCs w:val="24"/>
          <w:lang w:eastAsia="ru-RU"/>
        </w:rPr>
        <w:tab/>
        <w:t>В исключительных случаях допускается временная (на срок до 1 суток) установка на дворовых территориях бункеров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 должны быть согласованы с собственниками (правообладателями) территории</w:t>
      </w:r>
      <w:proofErr w:type="gramStart"/>
      <w:r w:rsidRPr="001A78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720B1900" w14:textId="77777777" w:rsidR="001A78EF" w:rsidRDefault="001A78EF" w:rsidP="00947AEA">
      <w:pPr>
        <w:pStyle w:val="a3"/>
        <w:numPr>
          <w:ilvl w:val="2"/>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7108E">
        <w:rPr>
          <w:rFonts w:ascii="Times New Roman" w:eastAsia="Times New Roman" w:hAnsi="Times New Roman" w:cs="Times New Roman"/>
          <w:sz w:val="24"/>
          <w:szCs w:val="24"/>
          <w:lang w:eastAsia="ru-RU"/>
        </w:rPr>
        <w:t>ункт</w:t>
      </w:r>
      <w:r w:rsidRPr="001A78EF">
        <w:rPr>
          <w:rFonts w:ascii="Times New Roman" w:eastAsia="Times New Roman" w:hAnsi="Times New Roman" w:cs="Times New Roman"/>
          <w:sz w:val="24"/>
          <w:szCs w:val="24"/>
          <w:lang w:eastAsia="ru-RU"/>
        </w:rPr>
        <w:t xml:space="preserve"> 44.1</w:t>
      </w:r>
      <w:r w:rsidR="00D7108E">
        <w:rPr>
          <w:rFonts w:ascii="Times New Roman" w:eastAsia="Times New Roman" w:hAnsi="Times New Roman" w:cs="Times New Roman"/>
          <w:sz w:val="24"/>
          <w:szCs w:val="24"/>
          <w:lang w:eastAsia="ru-RU"/>
        </w:rPr>
        <w:t>9</w:t>
      </w:r>
      <w:r w:rsidRPr="001A78EF">
        <w:rPr>
          <w:rFonts w:ascii="Times New Roman" w:eastAsia="Times New Roman" w:hAnsi="Times New Roman" w:cs="Times New Roman"/>
          <w:sz w:val="24"/>
          <w:szCs w:val="24"/>
          <w:lang w:eastAsia="ru-RU"/>
        </w:rPr>
        <w:t xml:space="preserve"> изложить в следующей редакции:</w:t>
      </w:r>
    </w:p>
    <w:p w14:paraId="2ECB1B7F" w14:textId="77777777" w:rsidR="00D7108E" w:rsidRPr="00D7108E" w:rsidRDefault="001A78EF" w:rsidP="00947AEA">
      <w:pPr>
        <w:pStyle w:val="a3"/>
        <w:tabs>
          <w:tab w:val="left" w:pos="993"/>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108E" w:rsidRPr="00D7108E">
        <w:rPr>
          <w:rFonts w:ascii="Times New Roman" w:eastAsia="Times New Roman" w:hAnsi="Times New Roman" w:cs="Times New Roman"/>
          <w:sz w:val="24"/>
          <w:szCs w:val="24"/>
          <w:lang w:eastAsia="ru-RU"/>
        </w:rPr>
        <w:t>44.19.</w:t>
      </w:r>
      <w:r w:rsidR="00D7108E" w:rsidRPr="00D7108E">
        <w:rPr>
          <w:rFonts w:ascii="Times New Roman" w:eastAsia="Times New Roman" w:hAnsi="Times New Roman" w:cs="Times New Roman"/>
          <w:sz w:val="24"/>
          <w:szCs w:val="24"/>
          <w:lang w:eastAsia="ru-RU"/>
        </w:rPr>
        <w:tab/>
        <w:t>В целях обеспечения благоприятных условий жизнедеятельности населения, поддержания чистоты и порядка на территории города запрещается:</w:t>
      </w:r>
    </w:p>
    <w:p w14:paraId="40EAB2C6" w14:textId="77777777" w:rsidR="00D7108E" w:rsidRPr="00D7108E" w:rsidRDefault="00D7108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D7108E">
        <w:rPr>
          <w:rFonts w:ascii="Times New Roman" w:eastAsia="Times New Roman" w:hAnsi="Times New Roman" w:cs="Times New Roman"/>
          <w:sz w:val="24"/>
          <w:szCs w:val="24"/>
          <w:lang w:eastAsia="ru-RU"/>
        </w:rPr>
        <w:t>1)</w:t>
      </w:r>
      <w:r w:rsidRPr="00D7108E">
        <w:rPr>
          <w:rFonts w:ascii="Times New Roman" w:eastAsia="Times New Roman" w:hAnsi="Times New Roman" w:cs="Times New Roman"/>
          <w:sz w:val="24"/>
          <w:szCs w:val="24"/>
          <w:lang w:eastAsia="ru-RU"/>
        </w:rPr>
        <w:tab/>
        <w:t>Содержание используемой территории, зданий, строений, сооружений в ненадлежащем состоянии,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roofErr w:type="gramEnd"/>
    </w:p>
    <w:p w14:paraId="06D93564" w14:textId="77777777" w:rsidR="00D7108E" w:rsidRPr="00D7108E" w:rsidRDefault="00D7108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D7108E">
        <w:rPr>
          <w:rFonts w:ascii="Times New Roman" w:eastAsia="Times New Roman" w:hAnsi="Times New Roman" w:cs="Times New Roman"/>
          <w:sz w:val="24"/>
          <w:szCs w:val="24"/>
          <w:lang w:eastAsia="ru-RU"/>
        </w:rPr>
        <w:t>2)</w:t>
      </w:r>
      <w:r w:rsidRPr="00D7108E">
        <w:rPr>
          <w:rFonts w:ascii="Times New Roman" w:eastAsia="Times New Roman" w:hAnsi="Times New Roman" w:cs="Times New Roman"/>
          <w:sz w:val="24"/>
          <w:szCs w:val="24"/>
          <w:lang w:eastAsia="ru-RU"/>
        </w:rPr>
        <w:tab/>
        <w:t>Осуществление хозяйственной и иной деятельности, в процессе которой образуются отходы, без заключенных договоров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образующихся отходов, в том числе ТКО, а также без документов, подтверждающих периодичность фактов сдачи отходов региональному оператору</w:t>
      </w:r>
      <w:proofErr w:type="gramEnd"/>
      <w:r w:rsidRPr="00D7108E">
        <w:rPr>
          <w:rFonts w:ascii="Times New Roman" w:eastAsia="Times New Roman" w:hAnsi="Times New Roman" w:cs="Times New Roman"/>
          <w:sz w:val="24"/>
          <w:szCs w:val="24"/>
          <w:lang w:eastAsia="ru-RU"/>
        </w:rPr>
        <w:t xml:space="preserve"> по обращению с твердыми коммунальными отходами, оператору по обращению с твердыми коммунальными отходами, специализированным организациям в целях дальнейших обработки, утилизации, обезвреживания, транспортирования, размещения отходов;</w:t>
      </w:r>
    </w:p>
    <w:p w14:paraId="55E2008A" w14:textId="7523B266" w:rsidR="00D7108E" w:rsidRPr="00D7108E" w:rsidRDefault="00096B2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У</w:t>
      </w:r>
      <w:r w:rsidR="00D7108E" w:rsidRPr="00D7108E">
        <w:rPr>
          <w:rFonts w:ascii="Times New Roman" w:eastAsia="Times New Roman" w:hAnsi="Times New Roman" w:cs="Times New Roman"/>
          <w:sz w:val="24"/>
          <w:szCs w:val="24"/>
          <w:lang w:eastAsia="ru-RU"/>
        </w:rPr>
        <w:t>станов</w:t>
      </w:r>
      <w:r>
        <w:rPr>
          <w:rFonts w:ascii="Times New Roman" w:eastAsia="Times New Roman" w:hAnsi="Times New Roman" w:cs="Times New Roman"/>
          <w:sz w:val="24"/>
          <w:szCs w:val="24"/>
          <w:lang w:eastAsia="ru-RU"/>
        </w:rPr>
        <w:t>ка контейнеров и (или) бункеров</w:t>
      </w:r>
      <w:r w:rsidR="00D7108E" w:rsidRPr="00D7108E">
        <w:rPr>
          <w:rFonts w:ascii="Times New Roman" w:eastAsia="Times New Roman" w:hAnsi="Times New Roman" w:cs="Times New Roman"/>
          <w:sz w:val="24"/>
          <w:szCs w:val="24"/>
          <w:lang w:eastAsia="ru-RU"/>
        </w:rPr>
        <w:t xml:space="preserve"> для накопления отходов на территории земельных участков без оборудованных контейнерных площадок с твердым водонепроницаемым покрытием (бетонным, асфальтобетонным);</w:t>
      </w:r>
    </w:p>
    <w:p w14:paraId="5A3B8559" w14:textId="05943AF1" w:rsidR="001A78EF" w:rsidRDefault="00D7108E"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D7108E">
        <w:rPr>
          <w:rFonts w:ascii="Times New Roman" w:eastAsia="Times New Roman" w:hAnsi="Times New Roman" w:cs="Times New Roman"/>
          <w:sz w:val="24"/>
          <w:szCs w:val="24"/>
          <w:lang w:eastAsia="ru-RU"/>
        </w:rPr>
        <w:lastRenderedPageBreak/>
        <w:t>4)</w:t>
      </w:r>
      <w:r w:rsidRPr="00D7108E">
        <w:rPr>
          <w:rFonts w:ascii="Times New Roman" w:eastAsia="Times New Roman" w:hAnsi="Times New Roman" w:cs="Times New Roman"/>
          <w:sz w:val="24"/>
          <w:szCs w:val="24"/>
          <w:lang w:eastAsia="ru-RU"/>
        </w:rPr>
        <w:tab/>
        <w:t>Обустройство и эксплуатация контейнерных площадок, не позволяющих осуществлять раздельное накопление ТКО по группам отходов (смешанные сухие отходы, влажные (органические отходы), опасные отходы)</w:t>
      </w:r>
      <w:proofErr w:type="gramStart"/>
      <w:r w:rsidRPr="00D710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14:paraId="22A5DD56" w14:textId="60FF2937" w:rsidR="00533AE0" w:rsidRDefault="00533AE0"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5" w:name="_Hlk31058204"/>
      <w:r>
        <w:rPr>
          <w:rFonts w:ascii="Times New Roman" w:eastAsia="Times New Roman" w:hAnsi="Times New Roman" w:cs="Times New Roman"/>
          <w:sz w:val="24"/>
          <w:szCs w:val="24"/>
          <w:lang w:eastAsia="ru-RU"/>
        </w:rPr>
        <w:t xml:space="preserve">1.10.11. </w:t>
      </w:r>
      <w:bookmarkStart w:id="16" w:name="_Hlk31059709"/>
      <w:r>
        <w:rPr>
          <w:rFonts w:ascii="Times New Roman" w:eastAsia="Times New Roman" w:hAnsi="Times New Roman" w:cs="Times New Roman"/>
          <w:sz w:val="24"/>
          <w:szCs w:val="24"/>
          <w:lang w:eastAsia="ru-RU"/>
        </w:rPr>
        <w:t>Подпункт 2 пункта 44.20</w:t>
      </w:r>
      <w:r w:rsidRPr="00533AE0">
        <w:t xml:space="preserve"> </w:t>
      </w:r>
      <w:r w:rsidRPr="00533AE0">
        <w:rPr>
          <w:rFonts w:ascii="Times New Roman" w:eastAsia="Times New Roman" w:hAnsi="Times New Roman" w:cs="Times New Roman"/>
          <w:sz w:val="24"/>
          <w:szCs w:val="24"/>
          <w:lang w:eastAsia="ru-RU"/>
        </w:rPr>
        <w:t>изложить в следующей редакции:</w:t>
      </w:r>
      <w:bookmarkEnd w:id="16"/>
    </w:p>
    <w:bookmarkEnd w:id="15"/>
    <w:p w14:paraId="37DD048A" w14:textId="73AEF365" w:rsidR="006E2187" w:rsidRDefault="006E2187"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E2187">
        <w:t xml:space="preserve"> </w:t>
      </w:r>
      <w:r>
        <w:rPr>
          <w:rFonts w:ascii="Times New Roman" w:eastAsia="Times New Roman" w:hAnsi="Times New Roman" w:cs="Times New Roman"/>
          <w:sz w:val="24"/>
          <w:szCs w:val="24"/>
          <w:lang w:eastAsia="ru-RU"/>
        </w:rPr>
        <w:t>З</w:t>
      </w:r>
      <w:r w:rsidRPr="006E2187">
        <w:rPr>
          <w:rFonts w:ascii="Times New Roman" w:eastAsia="Times New Roman" w:hAnsi="Times New Roman" w:cs="Times New Roman"/>
          <w:sz w:val="24"/>
          <w:szCs w:val="24"/>
          <w:lang w:eastAsia="ru-RU"/>
        </w:rPr>
        <w:t>агрязн</w:t>
      </w:r>
      <w:r w:rsidR="00CC50AC">
        <w:rPr>
          <w:rFonts w:ascii="Times New Roman" w:eastAsia="Times New Roman" w:hAnsi="Times New Roman" w:cs="Times New Roman"/>
          <w:sz w:val="24"/>
          <w:szCs w:val="24"/>
          <w:lang w:eastAsia="ru-RU"/>
        </w:rPr>
        <w:t>ение</w:t>
      </w:r>
      <w:r w:rsidRPr="006E2187">
        <w:rPr>
          <w:rFonts w:ascii="Times New Roman" w:eastAsia="Times New Roman" w:hAnsi="Times New Roman" w:cs="Times New Roman"/>
          <w:sz w:val="24"/>
          <w:szCs w:val="24"/>
          <w:lang w:eastAsia="ru-RU"/>
        </w:rPr>
        <w:t xml:space="preserve"> либо засор</w:t>
      </w:r>
      <w:r w:rsidR="00CC50AC">
        <w:rPr>
          <w:rFonts w:ascii="Times New Roman" w:eastAsia="Times New Roman" w:hAnsi="Times New Roman" w:cs="Times New Roman"/>
          <w:sz w:val="24"/>
          <w:szCs w:val="24"/>
          <w:lang w:eastAsia="ru-RU"/>
        </w:rPr>
        <w:t>ение</w:t>
      </w:r>
      <w:r w:rsidRPr="006E2187">
        <w:rPr>
          <w:rFonts w:ascii="Times New Roman" w:eastAsia="Times New Roman" w:hAnsi="Times New Roman" w:cs="Times New Roman"/>
          <w:sz w:val="24"/>
          <w:szCs w:val="24"/>
          <w:lang w:eastAsia="ru-RU"/>
        </w:rPr>
        <w:t xml:space="preserve"> территории общего пользования путем выброса, сброса, оставления вне мусорных контейнеров (урн, корзин) бумаг, окурков, бутылок и иных предметов</w:t>
      </w:r>
      <w:proofErr w:type="gramStart"/>
      <w:r w:rsidR="00CC50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832160E" w14:textId="32816459" w:rsidR="000314AC" w:rsidRDefault="004A4C02" w:rsidP="00947AEA">
      <w:pPr>
        <w:pStyle w:val="a3"/>
        <w:numPr>
          <w:ilvl w:val="2"/>
          <w:numId w:val="9"/>
        </w:num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4C02">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w:t>
      </w:r>
      <w:r w:rsidRPr="004A4C02">
        <w:rPr>
          <w:rFonts w:ascii="Times New Roman" w:eastAsia="Times New Roman" w:hAnsi="Times New Roman" w:cs="Times New Roman"/>
          <w:sz w:val="24"/>
          <w:szCs w:val="24"/>
          <w:lang w:eastAsia="ru-RU"/>
        </w:rPr>
        <w:t xml:space="preserve"> пункта 44.20 изложить в следующей редакции:</w:t>
      </w:r>
    </w:p>
    <w:p w14:paraId="28F3660D" w14:textId="4106555E" w:rsidR="004A4C02" w:rsidRPr="004A4C02" w:rsidRDefault="004A4C02" w:rsidP="00947AE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A4C02">
        <w:rPr>
          <w:rFonts w:ascii="Times New Roman" w:eastAsia="Times New Roman" w:hAnsi="Times New Roman" w:cs="Times New Roman"/>
          <w:sz w:val="24"/>
          <w:szCs w:val="24"/>
          <w:lang w:eastAsia="ru-RU"/>
        </w:rPr>
        <w:t>Выброс, сброс, складирование, иное размещение снега, скола льда вне предназначенных для этой цели мест</w:t>
      </w:r>
      <w:proofErr w:type="gramStart"/>
      <w:r>
        <w:rPr>
          <w:rFonts w:ascii="Times New Roman" w:eastAsia="Times New Roman" w:hAnsi="Times New Roman" w:cs="Times New Roman"/>
          <w:sz w:val="24"/>
          <w:szCs w:val="24"/>
          <w:lang w:eastAsia="ru-RU"/>
        </w:rPr>
        <w:t>.».</w:t>
      </w:r>
      <w:proofErr w:type="gramEnd"/>
    </w:p>
    <w:p w14:paraId="59A9C51B" w14:textId="5CF8A75E" w:rsidR="006E2187" w:rsidRDefault="00C97411" w:rsidP="00947AEA">
      <w:pPr>
        <w:pStyle w:val="a3"/>
        <w:numPr>
          <w:ilvl w:val="2"/>
          <w:numId w:val="9"/>
        </w:numPr>
        <w:tabs>
          <w:tab w:val="left" w:pos="993"/>
        </w:tabs>
        <w:spacing w:after="0" w:line="240" w:lineRule="auto"/>
        <w:jc w:val="both"/>
        <w:rPr>
          <w:rFonts w:ascii="Times New Roman" w:eastAsia="Times New Roman" w:hAnsi="Times New Roman" w:cs="Times New Roman"/>
          <w:sz w:val="24"/>
          <w:szCs w:val="24"/>
          <w:lang w:eastAsia="ru-RU"/>
        </w:rPr>
      </w:pPr>
      <w:bookmarkStart w:id="17" w:name="_Hlk31058741"/>
      <w:bookmarkStart w:id="18" w:name="_Hlk31060557"/>
      <w:r>
        <w:rPr>
          <w:rFonts w:ascii="Times New Roman" w:eastAsia="Times New Roman" w:hAnsi="Times New Roman" w:cs="Times New Roman"/>
          <w:sz w:val="24"/>
          <w:szCs w:val="24"/>
          <w:lang w:eastAsia="ru-RU"/>
        </w:rPr>
        <w:t xml:space="preserve"> </w:t>
      </w:r>
      <w:r w:rsidR="006E2187" w:rsidRPr="006E2187">
        <w:rPr>
          <w:rFonts w:ascii="Times New Roman" w:eastAsia="Times New Roman" w:hAnsi="Times New Roman" w:cs="Times New Roman"/>
          <w:sz w:val="24"/>
          <w:szCs w:val="24"/>
          <w:lang w:eastAsia="ru-RU"/>
        </w:rPr>
        <w:t>Подпункт 13 пункта 44.20 изложить в следующей редакции:</w:t>
      </w:r>
      <w:bookmarkEnd w:id="17"/>
    </w:p>
    <w:bookmarkEnd w:id="18"/>
    <w:p w14:paraId="0908D23F" w14:textId="3640C7EF" w:rsidR="006E2187" w:rsidRDefault="006E2187"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C50AC" w:rsidRPr="00CC50AC">
        <w:t xml:space="preserve"> </w:t>
      </w:r>
      <w:r w:rsidR="00CC50AC">
        <w:rPr>
          <w:rFonts w:ascii="Times New Roman" w:eastAsia="Times New Roman" w:hAnsi="Times New Roman" w:cs="Times New Roman"/>
          <w:sz w:val="24"/>
          <w:szCs w:val="24"/>
          <w:lang w:eastAsia="ru-RU"/>
        </w:rPr>
        <w:t>Р</w:t>
      </w:r>
      <w:r w:rsidR="00CC50AC" w:rsidRPr="00CC50AC">
        <w:rPr>
          <w:rFonts w:ascii="Times New Roman" w:eastAsia="Times New Roman" w:hAnsi="Times New Roman" w:cs="Times New Roman"/>
          <w:sz w:val="24"/>
          <w:szCs w:val="24"/>
          <w:lang w:eastAsia="ru-RU"/>
        </w:rPr>
        <w:t>азмещ</w:t>
      </w:r>
      <w:r w:rsidR="00CC50AC">
        <w:rPr>
          <w:rFonts w:ascii="Times New Roman" w:eastAsia="Times New Roman" w:hAnsi="Times New Roman" w:cs="Times New Roman"/>
          <w:sz w:val="24"/>
          <w:szCs w:val="24"/>
          <w:lang w:eastAsia="ru-RU"/>
        </w:rPr>
        <w:t>ение</w:t>
      </w:r>
      <w:r w:rsidR="00CC50AC" w:rsidRPr="00CC50AC">
        <w:rPr>
          <w:rFonts w:ascii="Times New Roman" w:eastAsia="Times New Roman" w:hAnsi="Times New Roman" w:cs="Times New Roman"/>
          <w:sz w:val="24"/>
          <w:szCs w:val="24"/>
          <w:lang w:eastAsia="ru-RU"/>
        </w:rPr>
        <w:t>, складировани</w:t>
      </w:r>
      <w:r w:rsidR="00CC50AC">
        <w:rPr>
          <w:rFonts w:ascii="Times New Roman" w:eastAsia="Times New Roman" w:hAnsi="Times New Roman" w:cs="Times New Roman"/>
          <w:sz w:val="24"/>
          <w:szCs w:val="24"/>
          <w:lang w:eastAsia="ru-RU"/>
        </w:rPr>
        <w:t>е</w:t>
      </w:r>
      <w:r w:rsidR="00CC50AC" w:rsidRPr="00CC50AC">
        <w:rPr>
          <w:rFonts w:ascii="Times New Roman" w:eastAsia="Times New Roman" w:hAnsi="Times New Roman" w:cs="Times New Roman"/>
          <w:sz w:val="24"/>
          <w:szCs w:val="24"/>
          <w:lang w:eastAsia="ru-RU"/>
        </w:rPr>
        <w:t xml:space="preserve"> и хранени</w:t>
      </w:r>
      <w:r w:rsidR="00CC50AC">
        <w:rPr>
          <w:rFonts w:ascii="Times New Roman" w:eastAsia="Times New Roman" w:hAnsi="Times New Roman" w:cs="Times New Roman"/>
          <w:sz w:val="24"/>
          <w:szCs w:val="24"/>
          <w:lang w:eastAsia="ru-RU"/>
        </w:rPr>
        <w:t>е</w:t>
      </w:r>
      <w:r w:rsidR="00CC50AC" w:rsidRPr="00CC50AC">
        <w:rPr>
          <w:rFonts w:ascii="Times New Roman" w:eastAsia="Times New Roman" w:hAnsi="Times New Roman" w:cs="Times New Roman"/>
          <w:sz w:val="24"/>
          <w:szCs w:val="24"/>
          <w:lang w:eastAsia="ru-RU"/>
        </w:rPr>
        <w:t xml:space="preserve"> сырья, материалов, оборудования, органических или химических удобрений, тары, упаковки, хранени</w:t>
      </w:r>
      <w:r w:rsidR="00CC50AC">
        <w:rPr>
          <w:rFonts w:ascii="Times New Roman" w:eastAsia="Times New Roman" w:hAnsi="Times New Roman" w:cs="Times New Roman"/>
          <w:sz w:val="24"/>
          <w:szCs w:val="24"/>
          <w:lang w:eastAsia="ru-RU"/>
        </w:rPr>
        <w:t>е</w:t>
      </w:r>
      <w:r w:rsidR="00CC50AC" w:rsidRPr="00CC50AC">
        <w:rPr>
          <w:rFonts w:ascii="Times New Roman" w:eastAsia="Times New Roman" w:hAnsi="Times New Roman" w:cs="Times New Roman"/>
          <w:sz w:val="24"/>
          <w:szCs w:val="24"/>
          <w:lang w:eastAsia="ru-RU"/>
        </w:rPr>
        <w:t xml:space="preserve"> судов водного транспорта, разукомплектованных транспортных средств и иных механизмов</w:t>
      </w:r>
      <w:proofErr w:type="gramStart"/>
      <w:r w:rsidR="00CC50AC">
        <w:rPr>
          <w:rFonts w:ascii="Times New Roman" w:eastAsia="Times New Roman" w:hAnsi="Times New Roman" w:cs="Times New Roman"/>
          <w:sz w:val="24"/>
          <w:szCs w:val="24"/>
          <w:lang w:eastAsia="ru-RU"/>
        </w:rPr>
        <w:t>.».</w:t>
      </w:r>
      <w:proofErr w:type="gramEnd"/>
    </w:p>
    <w:p w14:paraId="6E42E46D" w14:textId="3098608F" w:rsidR="00CC50AC" w:rsidRDefault="00CC50AC" w:rsidP="00947AEA">
      <w:pPr>
        <w:pStyle w:val="a3"/>
        <w:numPr>
          <w:ilvl w:val="2"/>
          <w:numId w:val="9"/>
        </w:num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9" w:name="_Hlk31059909"/>
      <w:r w:rsidRPr="00CC50AC">
        <w:rPr>
          <w:rFonts w:ascii="Times New Roman" w:eastAsia="Times New Roman" w:hAnsi="Times New Roman" w:cs="Times New Roman"/>
          <w:sz w:val="24"/>
          <w:szCs w:val="24"/>
          <w:lang w:eastAsia="ru-RU"/>
        </w:rPr>
        <w:t>Подпункт 1</w:t>
      </w:r>
      <w:r>
        <w:rPr>
          <w:rFonts w:ascii="Times New Roman" w:eastAsia="Times New Roman" w:hAnsi="Times New Roman" w:cs="Times New Roman"/>
          <w:sz w:val="24"/>
          <w:szCs w:val="24"/>
          <w:lang w:eastAsia="ru-RU"/>
        </w:rPr>
        <w:t>6</w:t>
      </w:r>
      <w:r w:rsidRPr="00CC50AC">
        <w:rPr>
          <w:rFonts w:ascii="Times New Roman" w:eastAsia="Times New Roman" w:hAnsi="Times New Roman" w:cs="Times New Roman"/>
          <w:sz w:val="24"/>
          <w:szCs w:val="24"/>
          <w:lang w:eastAsia="ru-RU"/>
        </w:rPr>
        <w:t xml:space="preserve"> пункта 44.20 </w:t>
      </w:r>
      <w:r>
        <w:rPr>
          <w:rFonts w:ascii="Times New Roman" w:eastAsia="Times New Roman" w:hAnsi="Times New Roman" w:cs="Times New Roman"/>
          <w:sz w:val="24"/>
          <w:szCs w:val="24"/>
          <w:lang w:eastAsia="ru-RU"/>
        </w:rPr>
        <w:t>исключить.</w:t>
      </w:r>
      <w:bookmarkEnd w:id="19"/>
    </w:p>
    <w:p w14:paraId="703E4718" w14:textId="43FDB752" w:rsidR="00300DB3" w:rsidRDefault="009B66E9" w:rsidP="00947AEA">
      <w:pPr>
        <w:pStyle w:val="a3"/>
        <w:numPr>
          <w:ilvl w:val="2"/>
          <w:numId w:val="9"/>
        </w:numPr>
        <w:spacing w:after="0" w:line="240" w:lineRule="auto"/>
        <w:rPr>
          <w:rFonts w:ascii="Times New Roman" w:eastAsia="Times New Roman" w:hAnsi="Times New Roman" w:cs="Times New Roman"/>
          <w:sz w:val="24"/>
          <w:szCs w:val="24"/>
          <w:lang w:eastAsia="ru-RU"/>
        </w:rPr>
      </w:pPr>
      <w:bookmarkStart w:id="20" w:name="_Hlk31060908"/>
      <w:r>
        <w:rPr>
          <w:rFonts w:ascii="Times New Roman" w:eastAsia="Times New Roman" w:hAnsi="Times New Roman" w:cs="Times New Roman"/>
          <w:sz w:val="24"/>
          <w:szCs w:val="24"/>
          <w:lang w:eastAsia="ru-RU"/>
        </w:rPr>
        <w:t xml:space="preserve"> </w:t>
      </w:r>
      <w:r w:rsidR="00300DB3" w:rsidRPr="00300DB3">
        <w:rPr>
          <w:rFonts w:ascii="Times New Roman" w:eastAsia="Times New Roman" w:hAnsi="Times New Roman" w:cs="Times New Roman"/>
          <w:sz w:val="24"/>
          <w:szCs w:val="24"/>
          <w:lang w:eastAsia="ru-RU"/>
        </w:rPr>
        <w:t xml:space="preserve">Подпункт </w:t>
      </w:r>
      <w:r w:rsidR="00300DB3">
        <w:rPr>
          <w:rFonts w:ascii="Times New Roman" w:eastAsia="Times New Roman" w:hAnsi="Times New Roman" w:cs="Times New Roman"/>
          <w:sz w:val="24"/>
          <w:szCs w:val="24"/>
          <w:lang w:eastAsia="ru-RU"/>
        </w:rPr>
        <w:t>25</w:t>
      </w:r>
      <w:r w:rsidR="00300DB3" w:rsidRPr="00300DB3">
        <w:rPr>
          <w:rFonts w:ascii="Times New Roman" w:eastAsia="Times New Roman" w:hAnsi="Times New Roman" w:cs="Times New Roman"/>
          <w:sz w:val="24"/>
          <w:szCs w:val="24"/>
          <w:lang w:eastAsia="ru-RU"/>
        </w:rPr>
        <w:t xml:space="preserve"> пункта 44.20 изложить в следующей редакции:</w:t>
      </w:r>
    </w:p>
    <w:bookmarkEnd w:id="20"/>
    <w:p w14:paraId="712615F3" w14:textId="3785D57D" w:rsidR="00300DB3" w:rsidRPr="00300DB3" w:rsidRDefault="00300DB3"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300DB3">
        <w:rPr>
          <w:rFonts w:ascii="Times New Roman" w:eastAsia="Times New Roman" w:hAnsi="Times New Roman" w:cs="Times New Roman"/>
          <w:sz w:val="24"/>
          <w:szCs w:val="24"/>
          <w:lang w:eastAsia="ru-RU"/>
        </w:rPr>
        <w:t xml:space="preserve">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w:t>
      </w:r>
      <w:r>
        <w:rPr>
          <w:rFonts w:ascii="Times New Roman" w:eastAsia="Times New Roman" w:hAnsi="Times New Roman" w:cs="Times New Roman"/>
          <w:sz w:val="24"/>
          <w:szCs w:val="24"/>
          <w:lang w:eastAsia="ru-RU"/>
        </w:rPr>
        <w:t>администрации города Югорска</w:t>
      </w:r>
      <w:r w:rsidRPr="00300DB3">
        <w:rPr>
          <w:rFonts w:ascii="Times New Roman" w:eastAsia="Times New Roman" w:hAnsi="Times New Roman" w:cs="Times New Roman"/>
          <w:sz w:val="24"/>
          <w:szCs w:val="24"/>
          <w:lang w:eastAsia="ru-RU"/>
        </w:rPr>
        <w:t xml:space="preserve">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w:t>
      </w:r>
      <w:r>
        <w:rPr>
          <w:rFonts w:ascii="Times New Roman" w:eastAsia="Times New Roman" w:hAnsi="Times New Roman" w:cs="Times New Roman"/>
          <w:sz w:val="24"/>
          <w:szCs w:val="24"/>
          <w:lang w:eastAsia="ru-RU"/>
        </w:rPr>
        <w:t>администрации города Югорска</w:t>
      </w:r>
      <w:proofErr w:type="gramStart"/>
      <w:r>
        <w:rPr>
          <w:rFonts w:ascii="Times New Roman" w:eastAsia="Times New Roman" w:hAnsi="Times New Roman" w:cs="Times New Roman"/>
          <w:sz w:val="24"/>
          <w:szCs w:val="24"/>
          <w:lang w:eastAsia="ru-RU"/>
        </w:rPr>
        <w:t>.».</w:t>
      </w:r>
      <w:proofErr w:type="gramEnd"/>
    </w:p>
    <w:p w14:paraId="3C7580A7" w14:textId="14B31F8D" w:rsidR="00300DB3" w:rsidRPr="00300DB3" w:rsidRDefault="009B66E9" w:rsidP="00947AEA">
      <w:pPr>
        <w:pStyle w:val="a3"/>
        <w:numPr>
          <w:ilvl w:val="2"/>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0DB3" w:rsidRPr="00300DB3">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29</w:t>
      </w:r>
      <w:r w:rsidR="00300DB3" w:rsidRPr="00300DB3">
        <w:rPr>
          <w:rFonts w:ascii="Times New Roman" w:eastAsia="Times New Roman" w:hAnsi="Times New Roman" w:cs="Times New Roman"/>
          <w:sz w:val="24"/>
          <w:szCs w:val="24"/>
          <w:lang w:eastAsia="ru-RU"/>
        </w:rPr>
        <w:t xml:space="preserve"> пункта 44.20 изложить в следующей редакции:</w:t>
      </w:r>
    </w:p>
    <w:p w14:paraId="60BD113C" w14:textId="50822118" w:rsidR="00300DB3" w:rsidRDefault="009B66E9" w:rsidP="00947AEA">
      <w:pPr>
        <w:tabs>
          <w:tab w:val="left" w:pos="993"/>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С</w:t>
      </w:r>
      <w:r w:rsidR="00300DB3" w:rsidRPr="00300DB3">
        <w:rPr>
          <w:rFonts w:ascii="Times New Roman" w:eastAsia="Times New Roman" w:hAnsi="Times New Roman" w:cs="Times New Roman"/>
          <w:sz w:val="24"/>
          <w:szCs w:val="24"/>
          <w:lang w:eastAsia="ru-RU"/>
        </w:rPr>
        <w:t>кладировани</w:t>
      </w:r>
      <w:r>
        <w:rPr>
          <w:rFonts w:ascii="Times New Roman" w:eastAsia="Times New Roman" w:hAnsi="Times New Roman" w:cs="Times New Roman"/>
          <w:sz w:val="24"/>
          <w:szCs w:val="24"/>
          <w:lang w:eastAsia="ru-RU"/>
        </w:rPr>
        <w:t>е</w:t>
      </w:r>
      <w:r w:rsidR="00300DB3" w:rsidRPr="00300DB3">
        <w:rPr>
          <w:rFonts w:ascii="Times New Roman" w:eastAsia="Times New Roman" w:hAnsi="Times New Roman" w:cs="Times New Roman"/>
          <w:sz w:val="24"/>
          <w:szCs w:val="24"/>
          <w:lang w:eastAsia="ru-RU"/>
        </w:rPr>
        <w:t xml:space="preserve"> на газонах, цветниках и иных территориях, занятых травянистыми растениями строительных материалов, снега, сколов льда, оборудования, угля, дров, в наезде и размещении на них транспортных средств</w:t>
      </w:r>
      <w:proofErr w:type="gramStart"/>
      <w:r>
        <w:rPr>
          <w:rFonts w:ascii="Times New Roman" w:eastAsia="Times New Roman" w:hAnsi="Times New Roman" w:cs="Times New Roman"/>
          <w:sz w:val="24"/>
          <w:szCs w:val="24"/>
          <w:lang w:eastAsia="ru-RU"/>
        </w:rPr>
        <w:t>.».</w:t>
      </w:r>
      <w:proofErr w:type="gramEnd"/>
    </w:p>
    <w:p w14:paraId="7A83352D" w14:textId="028E864B" w:rsidR="00C77BEC" w:rsidRPr="00C77BEC" w:rsidRDefault="00C77BEC" w:rsidP="00947AEA">
      <w:pPr>
        <w:pStyle w:val="a3"/>
        <w:numPr>
          <w:ilvl w:val="2"/>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7BEC">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40</w:t>
      </w:r>
      <w:r w:rsidRPr="00C77BEC">
        <w:rPr>
          <w:rFonts w:ascii="Times New Roman" w:eastAsia="Times New Roman" w:hAnsi="Times New Roman" w:cs="Times New Roman"/>
          <w:sz w:val="24"/>
          <w:szCs w:val="24"/>
          <w:lang w:eastAsia="ru-RU"/>
        </w:rPr>
        <w:t xml:space="preserve"> пункта 44.20 изложить в следующей редакции:</w:t>
      </w:r>
    </w:p>
    <w:p w14:paraId="2B3C6F8F" w14:textId="578F5077" w:rsidR="00C77BEC" w:rsidRPr="00C77BEC" w:rsidRDefault="00C77BEC" w:rsidP="00947AEA">
      <w:pPr>
        <w:pStyle w:val="a3"/>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Pr="00C77BEC">
        <w:rPr>
          <w:rFonts w:ascii="Times New Roman" w:eastAsia="Times New Roman" w:hAnsi="Times New Roman" w:cs="Times New Roman"/>
          <w:sz w:val="24"/>
          <w:szCs w:val="24"/>
          <w:lang w:eastAsia="ru-RU"/>
        </w:rPr>
        <w:t xml:space="preserve">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w:t>
      </w:r>
      <w:r>
        <w:rPr>
          <w:rFonts w:ascii="Times New Roman" w:eastAsia="Times New Roman" w:hAnsi="Times New Roman" w:cs="Times New Roman"/>
          <w:sz w:val="24"/>
          <w:szCs w:val="24"/>
          <w:lang w:eastAsia="ru-RU"/>
        </w:rPr>
        <w:t>администрации города Югорска</w:t>
      </w:r>
      <w:proofErr w:type="gramStart"/>
      <w:r>
        <w:rPr>
          <w:rFonts w:ascii="Times New Roman" w:eastAsia="Times New Roman" w:hAnsi="Times New Roman" w:cs="Times New Roman"/>
          <w:sz w:val="24"/>
          <w:szCs w:val="24"/>
          <w:lang w:eastAsia="ru-RU"/>
        </w:rPr>
        <w:t>.».</w:t>
      </w:r>
      <w:proofErr w:type="gramEnd"/>
    </w:p>
    <w:p w14:paraId="4A9FC81C" w14:textId="77777777" w:rsidR="000314AC" w:rsidRDefault="000314AC" w:rsidP="00947AEA">
      <w:pPr>
        <w:pStyle w:val="a3"/>
        <w:numPr>
          <w:ilvl w:val="2"/>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21" w:name="_Hlk31062470"/>
      <w:r w:rsidRPr="000314AC">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48</w:t>
      </w:r>
      <w:r w:rsidRPr="000314AC">
        <w:rPr>
          <w:rFonts w:ascii="Times New Roman" w:eastAsia="Times New Roman" w:hAnsi="Times New Roman" w:cs="Times New Roman"/>
          <w:sz w:val="24"/>
          <w:szCs w:val="24"/>
          <w:lang w:eastAsia="ru-RU"/>
        </w:rPr>
        <w:t xml:space="preserve"> пункта 44.20 изложить в следующей редакции:</w:t>
      </w:r>
    </w:p>
    <w:bookmarkEnd w:id="21"/>
    <w:p w14:paraId="3AB88E8C" w14:textId="4EAF4FE8" w:rsidR="000314AC" w:rsidRPr="009B66E9" w:rsidRDefault="000314AC" w:rsidP="00947AEA">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0314AC">
        <w:rPr>
          <w:rFonts w:ascii="Times New Roman" w:eastAsia="Times New Roman" w:hAnsi="Times New Roman" w:cs="Times New Roman"/>
          <w:sz w:val="24"/>
          <w:szCs w:val="24"/>
          <w:lang w:eastAsia="ru-RU"/>
        </w:rPr>
        <w:t>Складирование, хранение дров, угля, сена вне территорий домовладений</w:t>
      </w:r>
      <w:proofErr w:type="gramStart"/>
      <w:r>
        <w:rPr>
          <w:rFonts w:ascii="Times New Roman" w:eastAsia="Times New Roman" w:hAnsi="Times New Roman" w:cs="Times New Roman"/>
          <w:sz w:val="24"/>
          <w:szCs w:val="24"/>
          <w:lang w:eastAsia="ru-RU"/>
        </w:rPr>
        <w:t>.»</w:t>
      </w:r>
      <w:r w:rsidR="00C843E1">
        <w:rPr>
          <w:rFonts w:ascii="Times New Roman" w:eastAsia="Times New Roman" w:hAnsi="Times New Roman" w:cs="Times New Roman"/>
          <w:sz w:val="24"/>
          <w:szCs w:val="24"/>
          <w:lang w:eastAsia="ru-RU"/>
        </w:rPr>
        <w:t>.</w:t>
      </w:r>
      <w:proofErr w:type="gramEnd"/>
    </w:p>
    <w:p w14:paraId="7D91A913" w14:textId="77777777" w:rsidR="009B66E9" w:rsidRDefault="009B66E9" w:rsidP="00947AEA">
      <w:pPr>
        <w:pStyle w:val="a3"/>
        <w:numPr>
          <w:ilvl w:val="1"/>
          <w:numId w:val="9"/>
        </w:numPr>
        <w:spacing w:after="0" w:line="240" w:lineRule="auto"/>
        <w:ind w:left="0" w:firstLine="709"/>
        <w:rPr>
          <w:rFonts w:ascii="Times New Roman" w:eastAsia="Times New Roman" w:hAnsi="Times New Roman" w:cs="Times New Roman"/>
          <w:sz w:val="24"/>
          <w:szCs w:val="24"/>
          <w:lang w:eastAsia="ru-RU"/>
        </w:rPr>
      </w:pPr>
      <w:bookmarkStart w:id="22" w:name="_Hlk31061930"/>
      <w:r>
        <w:rPr>
          <w:rFonts w:ascii="Times New Roman" w:eastAsia="Times New Roman" w:hAnsi="Times New Roman" w:cs="Times New Roman"/>
          <w:sz w:val="24"/>
          <w:szCs w:val="24"/>
          <w:lang w:eastAsia="ru-RU"/>
        </w:rPr>
        <w:t>Дополнить статью 45 пунктом 45.12 следующего содержания:</w:t>
      </w:r>
    </w:p>
    <w:bookmarkEnd w:id="22"/>
    <w:p w14:paraId="0C4632B2" w14:textId="100C4B67" w:rsidR="009B66E9" w:rsidRDefault="009B66E9"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«45.12. </w:t>
      </w:r>
      <w:bookmarkStart w:id="23" w:name="_Hlk31061985"/>
      <w:r w:rsidR="00733DD3">
        <w:rPr>
          <w:rFonts w:ascii="Times New Roman" w:eastAsia="Times New Roman" w:hAnsi="Times New Roman" w:cs="Times New Roman"/>
          <w:sz w:val="24"/>
          <w:szCs w:val="24"/>
          <w:lang w:eastAsia="ru-RU"/>
        </w:rPr>
        <w:t>Л</w:t>
      </w:r>
      <w:r w:rsidR="00733DD3" w:rsidRPr="00733DD3">
        <w:rPr>
          <w:rFonts w:ascii="Times New Roman" w:eastAsia="Times New Roman" w:hAnsi="Times New Roman" w:cs="Times New Roman"/>
          <w:sz w:val="24"/>
          <w:szCs w:val="24"/>
          <w:lang w:eastAsia="ru-RU"/>
        </w:rPr>
        <w:t>ицо, ответственн</w:t>
      </w:r>
      <w:r w:rsidR="00733DD3">
        <w:rPr>
          <w:rFonts w:ascii="Times New Roman" w:eastAsia="Times New Roman" w:hAnsi="Times New Roman" w:cs="Times New Roman"/>
          <w:sz w:val="24"/>
          <w:szCs w:val="24"/>
          <w:lang w:eastAsia="ru-RU"/>
        </w:rPr>
        <w:t>ое</w:t>
      </w:r>
      <w:r w:rsidR="00733DD3" w:rsidRPr="00733DD3">
        <w:rPr>
          <w:rFonts w:ascii="Times New Roman" w:eastAsia="Times New Roman" w:hAnsi="Times New Roman" w:cs="Times New Roman"/>
          <w:sz w:val="24"/>
          <w:szCs w:val="24"/>
          <w:lang w:eastAsia="ru-RU"/>
        </w:rPr>
        <w:t xml:space="preserve">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733DD3">
        <w:rPr>
          <w:rFonts w:ascii="Times New Roman" w:eastAsia="Times New Roman" w:hAnsi="Times New Roman" w:cs="Times New Roman"/>
          <w:sz w:val="24"/>
          <w:szCs w:val="24"/>
          <w:lang w:eastAsia="ru-RU"/>
        </w:rPr>
        <w:t>обязано</w:t>
      </w:r>
      <w:r w:rsidR="00733DD3" w:rsidRPr="00733DD3">
        <w:rPr>
          <w:rFonts w:ascii="Times New Roman" w:eastAsia="Times New Roman" w:hAnsi="Times New Roman" w:cs="Times New Roman"/>
          <w:sz w:val="24"/>
          <w:szCs w:val="24"/>
          <w:lang w:eastAsia="ru-RU"/>
        </w:rPr>
        <w:t xml:space="preserve"> содержа</w:t>
      </w:r>
      <w:r w:rsidR="00733DD3">
        <w:rPr>
          <w:rFonts w:ascii="Times New Roman" w:eastAsia="Times New Roman" w:hAnsi="Times New Roman" w:cs="Times New Roman"/>
          <w:sz w:val="24"/>
          <w:szCs w:val="24"/>
          <w:lang w:eastAsia="ru-RU"/>
        </w:rPr>
        <w:t>ть</w:t>
      </w:r>
      <w:r w:rsidR="00733DD3" w:rsidRPr="00733DD3">
        <w:rPr>
          <w:rFonts w:ascii="Times New Roman" w:eastAsia="Times New Roman" w:hAnsi="Times New Roman" w:cs="Times New Roman"/>
          <w:sz w:val="24"/>
          <w:szCs w:val="24"/>
          <w:lang w:eastAsia="ru-RU"/>
        </w:rPr>
        <w:t xml:space="preserve"> прилегающи</w:t>
      </w:r>
      <w:r w:rsidR="00733DD3">
        <w:rPr>
          <w:rFonts w:ascii="Times New Roman" w:eastAsia="Times New Roman" w:hAnsi="Times New Roman" w:cs="Times New Roman"/>
          <w:sz w:val="24"/>
          <w:szCs w:val="24"/>
          <w:lang w:eastAsia="ru-RU"/>
        </w:rPr>
        <w:t>е</w:t>
      </w:r>
      <w:r w:rsidR="00733DD3" w:rsidRPr="00733DD3">
        <w:rPr>
          <w:rFonts w:ascii="Times New Roman" w:eastAsia="Times New Roman" w:hAnsi="Times New Roman" w:cs="Times New Roman"/>
          <w:sz w:val="24"/>
          <w:szCs w:val="24"/>
          <w:lang w:eastAsia="ru-RU"/>
        </w:rPr>
        <w:t xml:space="preserve"> территори</w:t>
      </w:r>
      <w:r w:rsidR="00733DD3">
        <w:rPr>
          <w:rFonts w:ascii="Times New Roman" w:eastAsia="Times New Roman" w:hAnsi="Times New Roman" w:cs="Times New Roman"/>
          <w:sz w:val="24"/>
          <w:szCs w:val="24"/>
          <w:lang w:eastAsia="ru-RU"/>
        </w:rPr>
        <w:t>и</w:t>
      </w:r>
      <w:r w:rsidR="00733DD3" w:rsidRPr="00733DD3">
        <w:rPr>
          <w:rFonts w:ascii="Times New Roman" w:eastAsia="Times New Roman" w:hAnsi="Times New Roman" w:cs="Times New Roman"/>
          <w:sz w:val="24"/>
          <w:szCs w:val="24"/>
          <w:lang w:eastAsia="ru-RU"/>
        </w:rPr>
        <w:t xml:space="preserve">, </w:t>
      </w:r>
      <w:bookmarkEnd w:id="23"/>
      <w:r w:rsidR="00733DD3" w:rsidRPr="00733DD3">
        <w:rPr>
          <w:rFonts w:ascii="Times New Roman" w:eastAsia="Times New Roman" w:hAnsi="Times New Roman" w:cs="Times New Roman"/>
          <w:sz w:val="24"/>
          <w:szCs w:val="24"/>
          <w:lang w:eastAsia="ru-RU"/>
        </w:rPr>
        <w:t>включая уборку, кошение травы</w:t>
      </w:r>
      <w:proofErr w:type="gramStart"/>
      <w:r w:rsidR="00733DD3">
        <w:rPr>
          <w:rFonts w:ascii="Times New Roman" w:eastAsia="Times New Roman" w:hAnsi="Times New Roman" w:cs="Times New Roman"/>
          <w:sz w:val="24"/>
          <w:szCs w:val="24"/>
          <w:lang w:eastAsia="ru-RU"/>
        </w:rPr>
        <w:t>.».</w:t>
      </w:r>
      <w:proofErr w:type="gramEnd"/>
    </w:p>
    <w:p w14:paraId="7C245D20" w14:textId="4853BA9A" w:rsidR="00733DD3" w:rsidRDefault="00733DD3" w:rsidP="00947AEA">
      <w:pPr>
        <w:pStyle w:val="a3"/>
        <w:numPr>
          <w:ilvl w:val="1"/>
          <w:numId w:val="9"/>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46:</w:t>
      </w:r>
    </w:p>
    <w:p w14:paraId="387791A8" w14:textId="06D20489" w:rsidR="00D7108E" w:rsidRDefault="00D7108E" w:rsidP="00947AEA">
      <w:pPr>
        <w:pStyle w:val="a3"/>
        <w:numPr>
          <w:ilvl w:val="2"/>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46.15 </w:t>
      </w:r>
      <w:bookmarkStart w:id="24" w:name="_Hlk31057880"/>
      <w:r>
        <w:rPr>
          <w:rFonts w:ascii="Times New Roman" w:eastAsia="Times New Roman" w:hAnsi="Times New Roman" w:cs="Times New Roman"/>
          <w:sz w:val="24"/>
          <w:szCs w:val="24"/>
          <w:lang w:eastAsia="ru-RU"/>
        </w:rPr>
        <w:t>изложить в следующей редакции:</w:t>
      </w:r>
      <w:bookmarkEnd w:id="24"/>
    </w:p>
    <w:p w14:paraId="5E1BAA34" w14:textId="4F2A869A" w:rsidR="00D7108E" w:rsidRDefault="00D7108E"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7108E">
        <w:rPr>
          <w:rFonts w:ascii="Times New Roman" w:eastAsia="Times New Roman" w:hAnsi="Times New Roman" w:cs="Times New Roman"/>
          <w:sz w:val="24"/>
          <w:szCs w:val="24"/>
          <w:lang w:eastAsia="ru-RU"/>
        </w:rPr>
        <w:t>46.15.</w:t>
      </w:r>
      <w:r w:rsidRPr="00D7108E">
        <w:rPr>
          <w:rFonts w:ascii="Times New Roman" w:eastAsia="Times New Roman" w:hAnsi="Times New Roman" w:cs="Times New Roman"/>
          <w:sz w:val="24"/>
          <w:szCs w:val="24"/>
          <w:lang w:eastAsia="ru-RU"/>
        </w:rPr>
        <w:tab/>
        <w:t>Для временного накопления снежных масс от зимней уборки улиц (снег, сколы льда) при очистке территорий юридических, физических лиц и индивидуальных предпринимателей на занимаемых ими земельных участках должны быть выделены площадки</w:t>
      </w:r>
      <w:proofErr w:type="gramStart"/>
      <w:r w:rsidRPr="00D710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3784C32" w14:textId="190E34E8" w:rsidR="00733DD3" w:rsidRPr="00733DD3" w:rsidRDefault="00733DD3" w:rsidP="00947AEA">
      <w:pPr>
        <w:pStyle w:val="a3"/>
        <w:numPr>
          <w:ilvl w:val="2"/>
          <w:numId w:val="11"/>
        </w:numPr>
        <w:spacing w:after="0" w:line="240" w:lineRule="auto"/>
        <w:rPr>
          <w:rFonts w:ascii="Times New Roman" w:eastAsia="Times New Roman" w:hAnsi="Times New Roman" w:cs="Times New Roman"/>
          <w:sz w:val="24"/>
          <w:szCs w:val="24"/>
          <w:lang w:eastAsia="ru-RU"/>
        </w:rPr>
      </w:pPr>
      <w:r w:rsidRPr="00733DD3">
        <w:rPr>
          <w:rFonts w:ascii="Times New Roman" w:eastAsia="Times New Roman" w:hAnsi="Times New Roman" w:cs="Times New Roman"/>
          <w:sz w:val="24"/>
          <w:szCs w:val="24"/>
          <w:lang w:eastAsia="ru-RU"/>
        </w:rPr>
        <w:t>Дополнить пунктом 4</w:t>
      </w:r>
      <w:r>
        <w:rPr>
          <w:rFonts w:ascii="Times New Roman" w:eastAsia="Times New Roman" w:hAnsi="Times New Roman" w:cs="Times New Roman"/>
          <w:sz w:val="24"/>
          <w:szCs w:val="24"/>
          <w:lang w:eastAsia="ru-RU"/>
        </w:rPr>
        <w:t>6</w:t>
      </w:r>
      <w:r w:rsidRPr="00733D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r w:rsidRPr="00733DD3">
        <w:rPr>
          <w:rFonts w:ascii="Times New Roman" w:eastAsia="Times New Roman" w:hAnsi="Times New Roman" w:cs="Times New Roman"/>
          <w:sz w:val="24"/>
          <w:szCs w:val="24"/>
          <w:lang w:eastAsia="ru-RU"/>
        </w:rPr>
        <w:t xml:space="preserve"> следующего содержания:</w:t>
      </w:r>
    </w:p>
    <w:p w14:paraId="2D7AA7ED" w14:textId="347DEF3A" w:rsidR="00733DD3" w:rsidRDefault="00733DD3"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«46.28. </w:t>
      </w:r>
      <w:r w:rsidRPr="00733DD3">
        <w:rPr>
          <w:rFonts w:ascii="Times New Roman" w:eastAsia="Times New Roman" w:hAnsi="Times New Roman" w:cs="Times New Roman"/>
          <w:sz w:val="24"/>
          <w:szCs w:val="24"/>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содержать прилегающие территории</w:t>
      </w:r>
      <w:r>
        <w:rPr>
          <w:rFonts w:ascii="Times New Roman" w:eastAsia="Times New Roman" w:hAnsi="Times New Roman" w:cs="Times New Roman"/>
          <w:sz w:val="24"/>
          <w:szCs w:val="24"/>
          <w:lang w:eastAsia="ru-RU"/>
        </w:rPr>
        <w:t>, включая уборку в зимний период</w:t>
      </w:r>
      <w:proofErr w:type="gramStart"/>
      <w:r>
        <w:rPr>
          <w:rFonts w:ascii="Times New Roman" w:eastAsia="Times New Roman" w:hAnsi="Times New Roman" w:cs="Times New Roman"/>
          <w:sz w:val="24"/>
          <w:szCs w:val="24"/>
          <w:lang w:eastAsia="ru-RU"/>
        </w:rPr>
        <w:t>.».</w:t>
      </w:r>
      <w:proofErr w:type="gramEnd"/>
    </w:p>
    <w:p w14:paraId="6B371A7E" w14:textId="2C328D13" w:rsidR="00833E38" w:rsidRDefault="00833E38" w:rsidP="00947AEA">
      <w:pPr>
        <w:pStyle w:val="a3"/>
        <w:numPr>
          <w:ilvl w:val="1"/>
          <w:numId w:val="11"/>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50:</w:t>
      </w:r>
    </w:p>
    <w:p w14:paraId="5F3F44D8" w14:textId="298CF07C" w:rsidR="00833E38" w:rsidRDefault="00833E38" w:rsidP="00947AEA">
      <w:pPr>
        <w:pStyle w:val="a3"/>
        <w:numPr>
          <w:ilvl w:val="2"/>
          <w:numId w:val="11"/>
        </w:numPr>
        <w:spacing w:after="0" w:line="240" w:lineRule="auto"/>
        <w:rPr>
          <w:rFonts w:ascii="Times New Roman" w:eastAsia="Times New Roman" w:hAnsi="Times New Roman" w:cs="Times New Roman"/>
          <w:sz w:val="24"/>
          <w:szCs w:val="24"/>
          <w:lang w:eastAsia="ru-RU"/>
        </w:rPr>
      </w:pPr>
      <w:bookmarkStart w:id="25" w:name="_Hlk29009155"/>
      <w:r w:rsidRPr="00833E38">
        <w:rPr>
          <w:rFonts w:ascii="Times New Roman" w:eastAsia="Times New Roman" w:hAnsi="Times New Roman" w:cs="Times New Roman"/>
          <w:sz w:val="24"/>
          <w:szCs w:val="24"/>
          <w:lang w:eastAsia="ru-RU"/>
        </w:rPr>
        <w:t>Пункт 50.2 изложить в следующей редакции:</w:t>
      </w:r>
    </w:p>
    <w:bookmarkEnd w:id="25"/>
    <w:p w14:paraId="7B0A3FB8" w14:textId="6DBA9802"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33E38">
        <w:rPr>
          <w:rFonts w:ascii="Times New Roman" w:eastAsia="Times New Roman" w:hAnsi="Times New Roman" w:cs="Times New Roman"/>
          <w:sz w:val="24"/>
          <w:szCs w:val="24"/>
          <w:lang w:eastAsia="ru-RU"/>
        </w:rPr>
        <w:t>50.2.</w:t>
      </w:r>
      <w:r w:rsidRPr="00833E38">
        <w:rPr>
          <w:rFonts w:ascii="Times New Roman" w:eastAsia="Times New Roman" w:hAnsi="Times New Roman" w:cs="Times New Roman"/>
          <w:sz w:val="24"/>
          <w:szCs w:val="24"/>
          <w:lang w:eastAsia="ru-RU"/>
        </w:rPr>
        <w:tab/>
        <w:t xml:space="preserve">Трудовое участие — участие лиц, указанных в пункте </w:t>
      </w:r>
      <w:r>
        <w:rPr>
          <w:rFonts w:ascii="Times New Roman" w:eastAsia="Times New Roman" w:hAnsi="Times New Roman" w:cs="Times New Roman"/>
          <w:sz w:val="24"/>
          <w:szCs w:val="24"/>
          <w:lang w:eastAsia="ru-RU"/>
        </w:rPr>
        <w:t>50</w:t>
      </w:r>
      <w:r w:rsidRPr="00833E38">
        <w:rPr>
          <w:rFonts w:ascii="Times New Roman" w:eastAsia="Times New Roman" w:hAnsi="Times New Roman" w:cs="Times New Roman"/>
          <w:sz w:val="24"/>
          <w:szCs w:val="24"/>
          <w:lang w:eastAsia="ru-RU"/>
        </w:rPr>
        <w:t>.1 настоящей статьи, в работах по содержанию прилегающей территории, не требующее специальной квалификации, в том числе:</w:t>
      </w:r>
    </w:p>
    <w:p w14:paraId="533B71C6" w14:textId="77777777"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14:paraId="2A88A38E" w14:textId="77777777"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очистка и покраска элементов благоустройства;</w:t>
      </w:r>
    </w:p>
    <w:p w14:paraId="56F74445" w14:textId="77777777"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lastRenderedPageBreak/>
        <w:t>- посадка деревьев, кустарников;</w:t>
      </w:r>
    </w:p>
    <w:p w14:paraId="1EF282B7" w14:textId="756AA00B" w:rsidR="00833E38" w:rsidRPr="00833E38" w:rsidRDefault="00833E38" w:rsidP="00947AEA">
      <w:pPr>
        <w:pStyle w:val="a3"/>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иные работы</w:t>
      </w:r>
      <w:proofErr w:type="gramStart"/>
      <w:r w:rsidRPr="00833E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161D1305" w14:textId="4B6ED5DC" w:rsidR="00833E38" w:rsidRPr="00833E38" w:rsidRDefault="00833E38" w:rsidP="00947AEA">
      <w:pPr>
        <w:pStyle w:val="a3"/>
        <w:numPr>
          <w:ilvl w:val="2"/>
          <w:numId w:val="11"/>
        </w:numPr>
        <w:spacing w:after="0" w:line="240" w:lineRule="auto"/>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Пункт 50.</w:t>
      </w:r>
      <w:r>
        <w:rPr>
          <w:rFonts w:ascii="Times New Roman" w:eastAsia="Times New Roman" w:hAnsi="Times New Roman" w:cs="Times New Roman"/>
          <w:sz w:val="24"/>
          <w:szCs w:val="24"/>
          <w:lang w:eastAsia="ru-RU"/>
        </w:rPr>
        <w:t>3</w:t>
      </w:r>
      <w:r w:rsidRPr="00833E38">
        <w:rPr>
          <w:rFonts w:ascii="Times New Roman" w:eastAsia="Times New Roman" w:hAnsi="Times New Roman" w:cs="Times New Roman"/>
          <w:sz w:val="24"/>
          <w:szCs w:val="24"/>
          <w:lang w:eastAsia="ru-RU"/>
        </w:rPr>
        <w:t xml:space="preserve"> изложить в следующей редакции:</w:t>
      </w:r>
    </w:p>
    <w:p w14:paraId="4357E270" w14:textId="32E81089"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33E38">
        <w:rPr>
          <w:rFonts w:ascii="Times New Roman" w:eastAsia="Times New Roman" w:hAnsi="Times New Roman" w:cs="Times New Roman"/>
          <w:sz w:val="24"/>
          <w:szCs w:val="24"/>
          <w:lang w:eastAsia="ru-RU"/>
        </w:rPr>
        <w:t>50.3.</w:t>
      </w:r>
      <w:r w:rsidRPr="00833E38">
        <w:rPr>
          <w:rFonts w:ascii="Times New Roman" w:eastAsia="Times New Roman" w:hAnsi="Times New Roman" w:cs="Times New Roman"/>
          <w:sz w:val="24"/>
          <w:szCs w:val="24"/>
          <w:lang w:eastAsia="ru-RU"/>
        </w:rPr>
        <w:tab/>
        <w:t xml:space="preserve">Финансовое участие — участие лиц, указанных в пункте </w:t>
      </w:r>
      <w:r>
        <w:rPr>
          <w:rFonts w:ascii="Times New Roman" w:eastAsia="Times New Roman" w:hAnsi="Times New Roman" w:cs="Times New Roman"/>
          <w:sz w:val="24"/>
          <w:szCs w:val="24"/>
          <w:lang w:eastAsia="ru-RU"/>
        </w:rPr>
        <w:t>50</w:t>
      </w:r>
      <w:r w:rsidRPr="00833E38">
        <w:rPr>
          <w:rFonts w:ascii="Times New Roman" w:eastAsia="Times New Roman" w:hAnsi="Times New Roman" w:cs="Times New Roman"/>
          <w:sz w:val="24"/>
          <w:szCs w:val="24"/>
          <w:lang w:eastAsia="ru-RU"/>
        </w:rPr>
        <w:t>.1 настоящей статьи,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14:paraId="1D96B27D" w14:textId="77777777"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пожертвований в соответствии со статьёй 582 Гражданского кодекса Российской Федерации;</w:t>
      </w:r>
    </w:p>
    <w:p w14:paraId="394A2A0C" w14:textId="77777777"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14:paraId="6D3BD085" w14:textId="77777777" w:rsidR="00833E38" w:rsidRP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оплаты работ и услуг сторонних физических или юридических лиц по содержанию прилегающих территорий;</w:t>
      </w:r>
    </w:p>
    <w:p w14:paraId="2A5AD291" w14:textId="28470C55" w:rsidR="00833E38" w:rsidRDefault="00833E38"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833E38">
        <w:rPr>
          <w:rFonts w:ascii="Times New Roman" w:eastAsia="Times New Roman" w:hAnsi="Times New Roman" w:cs="Times New Roman"/>
          <w:sz w:val="24"/>
          <w:szCs w:val="24"/>
          <w:lang w:eastAsia="ru-RU"/>
        </w:rPr>
        <w:t>- предоставления в пользование строительных материалов, техники, оборудования, иного имущества для целей содержания прилегающих территорий</w:t>
      </w:r>
      <w:proofErr w:type="gramStart"/>
      <w:r w:rsidRPr="00833E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665D745D" w14:textId="77777777" w:rsidR="0039637F" w:rsidRDefault="0039637F"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51.4 статьи 51</w:t>
      </w:r>
      <w:r w:rsidRPr="0039637F">
        <w:t xml:space="preserve"> </w:t>
      </w:r>
      <w:r w:rsidRPr="0039637F">
        <w:rPr>
          <w:rFonts w:ascii="Times New Roman" w:eastAsia="Times New Roman" w:hAnsi="Times New Roman" w:cs="Times New Roman"/>
          <w:sz w:val="24"/>
          <w:szCs w:val="24"/>
          <w:lang w:eastAsia="ru-RU"/>
        </w:rPr>
        <w:t>изложить в следующей редакции:</w:t>
      </w:r>
    </w:p>
    <w:p w14:paraId="2A460E12" w14:textId="77777777" w:rsidR="0039637F" w:rsidRDefault="0039637F"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9637F">
        <w:rPr>
          <w:rFonts w:ascii="Times New Roman" w:eastAsia="Times New Roman" w:hAnsi="Times New Roman" w:cs="Times New Roman"/>
          <w:sz w:val="24"/>
          <w:szCs w:val="24"/>
          <w:lang w:eastAsia="ru-RU"/>
        </w:rPr>
        <w:t>51.4.</w:t>
      </w:r>
      <w:r w:rsidRPr="0039637F">
        <w:rPr>
          <w:rFonts w:ascii="Times New Roman" w:eastAsia="Times New Roman" w:hAnsi="Times New Roman" w:cs="Times New Roman"/>
          <w:sz w:val="24"/>
          <w:szCs w:val="24"/>
          <w:lang w:eastAsia="ru-RU"/>
        </w:rPr>
        <w:tab/>
        <w:t xml:space="preserve">Минимальная площадь определяется исходя из расположения границы прилегающей территории на расстоянии </w:t>
      </w:r>
      <w:r>
        <w:rPr>
          <w:rFonts w:ascii="Times New Roman" w:eastAsia="Times New Roman" w:hAnsi="Times New Roman" w:cs="Times New Roman"/>
          <w:sz w:val="24"/>
          <w:szCs w:val="24"/>
          <w:lang w:eastAsia="ru-RU"/>
        </w:rPr>
        <w:t>5</w:t>
      </w:r>
      <w:r w:rsidRPr="003963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ти</w:t>
      </w:r>
      <w:r w:rsidRPr="0039637F">
        <w:rPr>
          <w:rFonts w:ascii="Times New Roman" w:eastAsia="Times New Roman" w:hAnsi="Times New Roman" w:cs="Times New Roman"/>
          <w:sz w:val="24"/>
          <w:szCs w:val="24"/>
          <w:lang w:eastAsia="ru-RU"/>
        </w:rPr>
        <w:t xml:space="preserve"> метров от здания, строения, сооружения, земельного участка</w:t>
      </w:r>
      <w:proofErr w:type="gramStart"/>
      <w:r w:rsidRPr="003963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5C968CCC" w14:textId="77777777" w:rsidR="007B113D" w:rsidRDefault="00253B11"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54</w:t>
      </w:r>
      <w:r w:rsidR="00BF7D51">
        <w:rPr>
          <w:rFonts w:ascii="Times New Roman" w:eastAsia="Times New Roman" w:hAnsi="Times New Roman" w:cs="Times New Roman"/>
          <w:sz w:val="24"/>
          <w:szCs w:val="24"/>
          <w:lang w:eastAsia="ru-RU"/>
        </w:rPr>
        <w:t>:</w:t>
      </w:r>
    </w:p>
    <w:p w14:paraId="16A45A29" w14:textId="77777777" w:rsidR="00BF7D51" w:rsidRDefault="00BF7D51" w:rsidP="00947AEA">
      <w:pPr>
        <w:pStyle w:val="a3"/>
        <w:numPr>
          <w:ilvl w:val="2"/>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54.9 </w:t>
      </w:r>
      <w:bookmarkStart w:id="26" w:name="_Hlk28977969"/>
      <w:bookmarkStart w:id="27" w:name="_Hlk29009059"/>
      <w:r w:rsidRPr="00BF7D51">
        <w:rPr>
          <w:rFonts w:ascii="Times New Roman" w:eastAsia="Times New Roman" w:hAnsi="Times New Roman" w:cs="Times New Roman"/>
          <w:sz w:val="24"/>
          <w:szCs w:val="24"/>
          <w:lang w:eastAsia="ru-RU"/>
        </w:rPr>
        <w:t>изложить в следующей редакции:</w:t>
      </w:r>
      <w:bookmarkEnd w:id="26"/>
    </w:p>
    <w:bookmarkEnd w:id="27"/>
    <w:p w14:paraId="3A238786" w14:textId="77777777" w:rsidR="00BF7D51" w:rsidRDefault="00BF7D51"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54.9.</w:t>
      </w:r>
      <w:r w:rsidRPr="00BF7D51">
        <w:rPr>
          <w:rFonts w:ascii="Times New Roman" w:eastAsia="Times New Roman" w:hAnsi="Times New Roman" w:cs="Times New Roman"/>
          <w:sz w:val="24"/>
          <w:szCs w:val="24"/>
          <w:lang w:eastAsia="ru-RU"/>
        </w:rPr>
        <w:tab/>
        <w:t xml:space="preserve">На территории Товарищества размещают </w:t>
      </w:r>
      <w:r>
        <w:rPr>
          <w:rFonts w:ascii="Times New Roman" w:eastAsia="Times New Roman" w:hAnsi="Times New Roman" w:cs="Times New Roman"/>
          <w:sz w:val="24"/>
          <w:szCs w:val="24"/>
          <w:lang w:eastAsia="ru-RU"/>
        </w:rPr>
        <w:t xml:space="preserve">контейнерные </w:t>
      </w:r>
      <w:r w:rsidRPr="00BF7D51">
        <w:rPr>
          <w:rFonts w:ascii="Times New Roman" w:eastAsia="Times New Roman" w:hAnsi="Times New Roman" w:cs="Times New Roman"/>
          <w:sz w:val="24"/>
          <w:szCs w:val="24"/>
          <w:lang w:eastAsia="ru-RU"/>
        </w:rPr>
        <w:t>площадки</w:t>
      </w: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 xml:space="preserve"> при этом территория площадки должна примыкать к проездам, но не мешать проезду транспорта</w:t>
      </w:r>
      <w:proofErr w:type="gramStart"/>
      <w:r w:rsidRPr="00BF7D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14:paraId="0012F51A" w14:textId="77777777" w:rsidR="00BF7D51" w:rsidRDefault="00BF7D51" w:rsidP="00947AEA">
      <w:pPr>
        <w:pStyle w:val="a3"/>
        <w:numPr>
          <w:ilvl w:val="2"/>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54.11 </w:t>
      </w:r>
      <w:r w:rsidRPr="00BF7D51">
        <w:rPr>
          <w:rFonts w:ascii="Times New Roman" w:eastAsia="Times New Roman" w:hAnsi="Times New Roman" w:cs="Times New Roman"/>
          <w:sz w:val="24"/>
          <w:szCs w:val="24"/>
          <w:lang w:eastAsia="ru-RU"/>
        </w:rPr>
        <w:t>изложить в следующей редакции:</w:t>
      </w:r>
    </w:p>
    <w:p w14:paraId="72519C9E" w14:textId="03A32D72" w:rsidR="00BF7D51" w:rsidRDefault="00BF7D51" w:rsidP="00947AEA">
      <w:pPr>
        <w:pStyle w:val="a3"/>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F7D51">
        <w:rPr>
          <w:rFonts w:ascii="Times New Roman" w:eastAsia="Times New Roman" w:hAnsi="Times New Roman" w:cs="Times New Roman"/>
          <w:sz w:val="24"/>
          <w:szCs w:val="24"/>
          <w:lang w:eastAsia="ru-RU"/>
        </w:rPr>
        <w:t>54.11.</w:t>
      </w:r>
      <w:r w:rsidRPr="00BF7D51">
        <w:rPr>
          <w:rFonts w:ascii="Times New Roman" w:eastAsia="Times New Roman" w:hAnsi="Times New Roman" w:cs="Times New Roman"/>
          <w:sz w:val="24"/>
          <w:szCs w:val="24"/>
          <w:lang w:eastAsia="ru-RU"/>
        </w:rPr>
        <w:tab/>
        <w:t>Товарищество обязано заключ</w:t>
      </w:r>
      <w:r>
        <w:rPr>
          <w:rFonts w:ascii="Times New Roman" w:eastAsia="Times New Roman" w:hAnsi="Times New Roman" w:cs="Times New Roman"/>
          <w:sz w:val="24"/>
          <w:szCs w:val="24"/>
          <w:lang w:eastAsia="ru-RU"/>
        </w:rPr>
        <w:t>ить</w:t>
      </w:r>
      <w:r w:rsidRPr="00BF7D51">
        <w:rPr>
          <w:rFonts w:ascii="Times New Roman" w:eastAsia="Times New Roman" w:hAnsi="Times New Roman" w:cs="Times New Roman"/>
          <w:sz w:val="24"/>
          <w:szCs w:val="24"/>
          <w:lang w:eastAsia="ru-RU"/>
        </w:rPr>
        <w:t xml:space="preserve"> дого</w:t>
      </w:r>
      <w:r w:rsidR="0026722B">
        <w:rPr>
          <w:rFonts w:ascii="Times New Roman" w:eastAsia="Times New Roman" w:hAnsi="Times New Roman" w:cs="Times New Roman"/>
          <w:sz w:val="24"/>
          <w:szCs w:val="24"/>
          <w:lang w:eastAsia="ru-RU"/>
        </w:rPr>
        <w:t>вор на оказание</w:t>
      </w:r>
      <w:r w:rsidRPr="00BF7D51">
        <w:rPr>
          <w:rFonts w:ascii="Times New Roman" w:eastAsia="Times New Roman" w:hAnsi="Times New Roman" w:cs="Times New Roman"/>
          <w:sz w:val="24"/>
          <w:szCs w:val="24"/>
          <w:lang w:eastAsia="ru-RU"/>
        </w:rPr>
        <w:t xml:space="preserve"> </w:t>
      </w:r>
      <w:r w:rsidR="0026722B">
        <w:rPr>
          <w:rFonts w:ascii="Times New Roman" w:eastAsia="Times New Roman" w:hAnsi="Times New Roman" w:cs="Times New Roman"/>
          <w:sz w:val="24"/>
          <w:szCs w:val="24"/>
          <w:lang w:eastAsia="ru-RU"/>
        </w:rPr>
        <w:t xml:space="preserve">услуг по обращению </w:t>
      </w:r>
      <w:r w:rsidRPr="00BF7D51">
        <w:rPr>
          <w:rFonts w:ascii="Times New Roman" w:eastAsia="Times New Roman" w:hAnsi="Times New Roman" w:cs="Times New Roman"/>
          <w:sz w:val="24"/>
          <w:szCs w:val="24"/>
          <w:lang w:eastAsia="ru-RU"/>
        </w:rPr>
        <w:t xml:space="preserve">с </w:t>
      </w:r>
      <w:r w:rsidR="0026722B">
        <w:rPr>
          <w:rFonts w:ascii="Times New Roman" w:eastAsia="Times New Roman" w:hAnsi="Times New Roman" w:cs="Times New Roman"/>
          <w:sz w:val="24"/>
          <w:szCs w:val="24"/>
          <w:lang w:eastAsia="ru-RU"/>
        </w:rPr>
        <w:t xml:space="preserve">ТКО </w:t>
      </w:r>
      <w:r>
        <w:rPr>
          <w:rFonts w:ascii="Times New Roman" w:eastAsia="Times New Roman" w:hAnsi="Times New Roman" w:cs="Times New Roman"/>
          <w:sz w:val="24"/>
          <w:szCs w:val="24"/>
          <w:lang w:eastAsia="ru-RU"/>
        </w:rPr>
        <w:t>региональным оператором</w:t>
      </w:r>
      <w:proofErr w:type="gramStart"/>
      <w:r w:rsidRPr="00BF7D51">
        <w:rPr>
          <w:rFonts w:ascii="Times New Roman" w:eastAsia="Times New Roman" w:hAnsi="Times New Roman" w:cs="Times New Roman"/>
          <w:sz w:val="24"/>
          <w:szCs w:val="24"/>
          <w:lang w:eastAsia="ru-RU"/>
        </w:rPr>
        <w:t>.</w:t>
      </w:r>
      <w:r w:rsidR="00C843E1">
        <w:rPr>
          <w:rFonts w:ascii="Times New Roman" w:eastAsia="Times New Roman" w:hAnsi="Times New Roman" w:cs="Times New Roman"/>
          <w:sz w:val="24"/>
          <w:szCs w:val="24"/>
          <w:lang w:eastAsia="ru-RU"/>
        </w:rPr>
        <w:t>».</w:t>
      </w:r>
      <w:proofErr w:type="gramEnd"/>
    </w:p>
    <w:p w14:paraId="3FF23FC1" w14:textId="77777777" w:rsidR="00BF7D51" w:rsidRPr="00BF7D51" w:rsidRDefault="00BF7D51"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Строку 4 таблицы 8 Приложения 1</w:t>
      </w:r>
      <w:r w:rsidRPr="00BF7D51">
        <w:t xml:space="preserve"> </w:t>
      </w:r>
      <w:r w:rsidRPr="00BF7D51">
        <w:rPr>
          <w:rFonts w:ascii="Times New Roman" w:eastAsia="Times New Roman" w:hAnsi="Times New Roman" w:cs="Times New Roman"/>
          <w:sz w:val="24"/>
          <w:szCs w:val="24"/>
          <w:lang w:eastAsia="ru-RU"/>
        </w:rPr>
        <w:t>к Правилам благоустройства территории</w:t>
      </w:r>
    </w:p>
    <w:p w14:paraId="4B849505" w14:textId="77777777" w:rsidR="00BF7D51" w:rsidRPr="00BF7D51" w:rsidRDefault="00BF7D51" w:rsidP="00947AEA">
      <w:pPr>
        <w:spacing w:after="0" w:line="240" w:lineRule="auto"/>
        <w:jc w:val="both"/>
        <w:rPr>
          <w:rFonts w:ascii="Times New Roman" w:eastAsia="Times New Roman" w:hAnsi="Times New Roman" w:cs="Times New Roman"/>
          <w:sz w:val="24"/>
          <w:szCs w:val="24"/>
          <w:lang w:eastAsia="ru-RU"/>
        </w:rPr>
      </w:pPr>
      <w:r w:rsidRPr="00BF7D51">
        <w:rPr>
          <w:rFonts w:ascii="Times New Roman" w:eastAsia="Times New Roman" w:hAnsi="Times New Roman" w:cs="Times New Roman"/>
          <w:sz w:val="24"/>
          <w:szCs w:val="24"/>
          <w:lang w:eastAsia="ru-RU"/>
        </w:rPr>
        <w:t>города Югорска</w:t>
      </w:r>
      <w:r w:rsidRPr="00BF7D51">
        <w:t xml:space="preserve"> </w:t>
      </w:r>
      <w:r w:rsidRPr="00BF7D51">
        <w:rPr>
          <w:rFonts w:ascii="Times New Roman" w:eastAsia="Times New Roman" w:hAnsi="Times New Roman" w:cs="Times New Roman"/>
          <w:sz w:val="24"/>
          <w:szCs w:val="24"/>
          <w:lang w:eastAsia="ru-RU"/>
        </w:rPr>
        <w:t>изложить в следующей редакции:</w:t>
      </w:r>
    </w:p>
    <w:p w14:paraId="3855CCB7" w14:textId="77777777" w:rsidR="007B113D" w:rsidRDefault="00846BED" w:rsidP="00947AEA">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bl>
      <w:tblPr>
        <w:tblStyle w:val="a5"/>
        <w:tblW w:w="9498" w:type="dxa"/>
        <w:tblInd w:w="-5" w:type="dxa"/>
        <w:tblLook w:val="04A0" w:firstRow="1" w:lastRow="0" w:firstColumn="1" w:lastColumn="0" w:noHBand="0" w:noVBand="1"/>
      </w:tblPr>
      <w:tblGrid>
        <w:gridCol w:w="2191"/>
        <w:gridCol w:w="2421"/>
        <w:gridCol w:w="1819"/>
        <w:gridCol w:w="3067"/>
      </w:tblGrid>
      <w:tr w:rsidR="00846BED" w:rsidRPr="005C4342" w14:paraId="28421EFD" w14:textId="77777777" w:rsidTr="00846BED">
        <w:tc>
          <w:tcPr>
            <w:tcW w:w="2191" w:type="dxa"/>
          </w:tcPr>
          <w:p w14:paraId="4E9B5189" w14:textId="77777777" w:rsidR="00846BED" w:rsidRPr="005C4342" w:rsidRDefault="00846BED" w:rsidP="00947AEA">
            <w:pPr>
              <w:widowControl w:val="0"/>
              <w:autoSpaceDE w:val="0"/>
              <w:autoSpaceDN w:val="0"/>
              <w:adjustRightInd w:val="0"/>
              <w:ind w:firstLine="18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51-100</w:t>
            </w:r>
          </w:p>
        </w:tc>
        <w:tc>
          <w:tcPr>
            <w:tcW w:w="2421" w:type="dxa"/>
          </w:tcPr>
          <w:p w14:paraId="3793D26E" w14:textId="77777777" w:rsidR="00846BED" w:rsidRPr="005C4342" w:rsidRDefault="00846BED" w:rsidP="00947AEA">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5C4342">
              <w:rPr>
                <w:rFonts w:ascii="Times New Roman" w:eastAsia="Times New Roman" w:hAnsi="Times New Roman" w:cs="Times New Roman"/>
                <w:sz w:val="24"/>
                <w:szCs w:val="24"/>
                <w:lang w:eastAsia="ru-RU"/>
              </w:rPr>
              <w:t>Строгорегулируемый</w:t>
            </w:r>
            <w:proofErr w:type="spellEnd"/>
          </w:p>
        </w:tc>
        <w:tc>
          <w:tcPr>
            <w:tcW w:w="1819" w:type="dxa"/>
          </w:tcPr>
          <w:p w14:paraId="3CFCA1C0" w14:textId="77777777" w:rsidR="00846BED" w:rsidRPr="005C4342" w:rsidRDefault="00846BED" w:rsidP="00947AEA">
            <w:pPr>
              <w:widowControl w:val="0"/>
              <w:autoSpaceDE w:val="0"/>
              <w:autoSpaceDN w:val="0"/>
              <w:adjustRightInd w:val="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5C4342">
              <w:rPr>
                <w:rFonts w:ascii="Times New Roman" w:eastAsia="Times New Roman" w:hAnsi="Times New Roman" w:cs="Times New Roman"/>
                <w:sz w:val="24"/>
                <w:szCs w:val="24"/>
                <w:lang w:eastAsia="ru-RU"/>
              </w:rPr>
              <w:t>т.ч</w:t>
            </w:r>
            <w:proofErr w:type="spellEnd"/>
            <w:r w:rsidRPr="005C4342">
              <w:rPr>
                <w:rFonts w:ascii="Times New Roman" w:eastAsia="Times New Roman" w:hAnsi="Times New Roman" w:cs="Times New Roman"/>
                <w:sz w:val="24"/>
                <w:szCs w:val="24"/>
                <w:lang w:eastAsia="ru-RU"/>
              </w:rPr>
              <w:t>. их активная защита, вплоть до огораживания.</w:t>
            </w:r>
          </w:p>
        </w:tc>
        <w:tc>
          <w:tcPr>
            <w:tcW w:w="3067" w:type="dxa"/>
          </w:tcPr>
          <w:p w14:paraId="42D609C8" w14:textId="77777777" w:rsidR="00846BED" w:rsidRPr="005C4342" w:rsidRDefault="00846BED" w:rsidP="00947AEA">
            <w:pPr>
              <w:widowControl w:val="0"/>
              <w:autoSpaceDE w:val="0"/>
              <w:autoSpaceDN w:val="0"/>
              <w:adjustRightInd w:val="0"/>
              <w:jc w:val="both"/>
              <w:rPr>
                <w:rFonts w:ascii="Times New Roman" w:eastAsia="Times New Roman" w:hAnsi="Times New Roman" w:cs="Times New Roman"/>
                <w:sz w:val="24"/>
                <w:szCs w:val="24"/>
                <w:lang w:eastAsia="ru-RU"/>
              </w:rPr>
            </w:pPr>
            <w:r w:rsidRPr="005C4342">
              <w:rPr>
                <w:rFonts w:ascii="Times New Roman" w:eastAsia="Times New Roman" w:hAnsi="Times New Roman" w:cs="Times New Roman"/>
                <w:sz w:val="24"/>
                <w:szCs w:val="24"/>
                <w:lang w:eastAsia="ru-RU"/>
              </w:rPr>
              <w:t>Функциональное зонирование территории и организация дорожно-</w:t>
            </w:r>
            <w:proofErr w:type="spellStart"/>
            <w:r w:rsidRPr="005C4342">
              <w:rPr>
                <w:rFonts w:ascii="Times New Roman" w:eastAsia="Times New Roman" w:hAnsi="Times New Roman" w:cs="Times New Roman"/>
                <w:sz w:val="24"/>
                <w:szCs w:val="24"/>
                <w:lang w:eastAsia="ru-RU"/>
              </w:rPr>
              <w:t>тропиночной</w:t>
            </w:r>
            <w:proofErr w:type="spellEnd"/>
            <w:r w:rsidRPr="005C4342">
              <w:rPr>
                <w:rFonts w:ascii="Times New Roman" w:eastAsia="Times New Roman" w:hAnsi="Times New Roman" w:cs="Times New Roman"/>
                <w:sz w:val="24"/>
                <w:szCs w:val="24"/>
                <w:lang w:eastAsia="ru-RU"/>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w:t>
            </w:r>
            <w:proofErr w:type="gramStart"/>
            <w:r w:rsidRPr="005C4342">
              <w:rPr>
                <w:rFonts w:ascii="Times New Roman" w:eastAsia="Times New Roman" w:hAnsi="Times New Roman" w:cs="Times New Roman"/>
                <w:sz w:val="24"/>
                <w:szCs w:val="24"/>
                <w:lang w:eastAsia="ru-RU"/>
              </w:rPr>
              <w:t xml:space="preserve">Организация поливочного водопровода (в </w:t>
            </w:r>
            <w:proofErr w:type="spellStart"/>
            <w:r w:rsidRPr="005C4342">
              <w:rPr>
                <w:rFonts w:ascii="Times New Roman" w:eastAsia="Times New Roman" w:hAnsi="Times New Roman" w:cs="Times New Roman"/>
                <w:sz w:val="24"/>
                <w:szCs w:val="24"/>
                <w:lang w:eastAsia="ru-RU"/>
              </w:rPr>
              <w:t>т.ч</w:t>
            </w:r>
            <w:proofErr w:type="spellEnd"/>
            <w:r w:rsidRPr="005C4342">
              <w:rPr>
                <w:rFonts w:ascii="Times New Roman" w:eastAsia="Times New Roman" w:hAnsi="Times New Roman" w:cs="Times New Roman"/>
                <w:sz w:val="24"/>
                <w:szCs w:val="24"/>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5C4342">
              <w:rPr>
                <w:rFonts w:ascii="Times New Roman" w:eastAsia="Times New Roman" w:hAnsi="Times New Roman" w:cs="Times New Roman"/>
                <w:sz w:val="24"/>
                <w:szCs w:val="24"/>
                <w:lang w:eastAsia="ru-RU"/>
              </w:rPr>
              <w:t xml:space="preserve"> Установка </w:t>
            </w:r>
            <w:r>
              <w:rPr>
                <w:rFonts w:ascii="Times New Roman" w:eastAsia="Times New Roman" w:hAnsi="Times New Roman" w:cs="Times New Roman"/>
                <w:sz w:val="24"/>
                <w:szCs w:val="24"/>
                <w:lang w:eastAsia="ru-RU"/>
              </w:rPr>
              <w:t>контейнеров</w:t>
            </w:r>
            <w:r w:rsidRPr="005C4342">
              <w:rPr>
                <w:rFonts w:ascii="Times New Roman" w:eastAsia="Times New Roman" w:hAnsi="Times New Roman" w:cs="Times New Roman"/>
                <w:sz w:val="24"/>
                <w:szCs w:val="24"/>
                <w:lang w:eastAsia="ru-RU"/>
              </w:rPr>
              <w:t>, туалетов, МАФ.</w:t>
            </w:r>
          </w:p>
        </w:tc>
      </w:tr>
    </w:tbl>
    <w:p w14:paraId="0BABA7E1" w14:textId="77777777" w:rsidR="007B113D" w:rsidRDefault="00846BED" w:rsidP="00947AEA">
      <w:pPr>
        <w:pStyle w:val="a3"/>
        <w:spacing w:after="0" w:line="240" w:lineRule="auto"/>
        <w:ind w:left="10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3541FA7" w14:textId="77777777" w:rsidR="00846BED" w:rsidRPr="00846BED" w:rsidRDefault="00846BED" w:rsidP="00947AEA">
      <w:pPr>
        <w:pStyle w:val="a3"/>
        <w:numPr>
          <w:ilvl w:val="1"/>
          <w:numId w:val="1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Пункт 1.3 Приложения 6</w:t>
      </w:r>
      <w:r w:rsidRPr="00846BED">
        <w:t xml:space="preserve"> </w:t>
      </w:r>
      <w:bookmarkStart w:id="28" w:name="_Hlk29323251"/>
      <w:r w:rsidRPr="00846BED">
        <w:rPr>
          <w:rFonts w:ascii="Times New Roman" w:eastAsia="Times New Roman" w:hAnsi="Times New Roman" w:cs="Times New Roman"/>
          <w:sz w:val="24"/>
          <w:szCs w:val="24"/>
          <w:lang w:eastAsia="ru-RU"/>
        </w:rPr>
        <w:t>к Правилам благоустройства территории</w:t>
      </w:r>
      <w:r>
        <w:rPr>
          <w:rFonts w:ascii="Times New Roman" w:eastAsia="Times New Roman" w:hAnsi="Times New Roman" w:cs="Times New Roman"/>
          <w:sz w:val="24"/>
          <w:szCs w:val="24"/>
          <w:lang w:eastAsia="ru-RU"/>
        </w:rPr>
        <w:t xml:space="preserve"> </w:t>
      </w:r>
      <w:r w:rsidRPr="00846BED">
        <w:rPr>
          <w:rFonts w:ascii="Times New Roman" w:eastAsia="Times New Roman" w:hAnsi="Times New Roman" w:cs="Times New Roman"/>
          <w:sz w:val="24"/>
          <w:szCs w:val="24"/>
          <w:lang w:eastAsia="ru-RU"/>
        </w:rPr>
        <w:t xml:space="preserve">города Югорска </w:t>
      </w:r>
      <w:bookmarkEnd w:id="28"/>
      <w:r w:rsidRPr="00846BED">
        <w:rPr>
          <w:rFonts w:ascii="Times New Roman" w:eastAsia="Times New Roman" w:hAnsi="Times New Roman" w:cs="Times New Roman"/>
          <w:sz w:val="24"/>
          <w:szCs w:val="24"/>
          <w:lang w:eastAsia="ru-RU"/>
        </w:rPr>
        <w:t>изложить в следующей редакции:</w:t>
      </w:r>
    </w:p>
    <w:p w14:paraId="5D4F3D5B" w14:textId="23BB17C8" w:rsidR="00846BED" w:rsidRPr="00846BED" w:rsidRDefault="00366655" w:rsidP="00947A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6BED">
        <w:rPr>
          <w:rFonts w:ascii="Times New Roman" w:eastAsia="Times New Roman" w:hAnsi="Times New Roman" w:cs="Times New Roman"/>
          <w:sz w:val="24"/>
          <w:szCs w:val="24"/>
          <w:lang w:eastAsia="ru-RU"/>
        </w:rPr>
        <w:t xml:space="preserve">1.3. </w:t>
      </w:r>
      <w:r w:rsidR="00846BED" w:rsidRPr="00846BED">
        <w:rPr>
          <w:rFonts w:ascii="Times New Roman" w:eastAsia="Times New Roman" w:hAnsi="Times New Roman" w:cs="Times New Roman"/>
          <w:sz w:val="24"/>
          <w:szCs w:val="24"/>
          <w:lang w:eastAsia="ru-RU"/>
        </w:rPr>
        <w:t>Озеленение микрорайонов (кварталов).</w:t>
      </w:r>
    </w:p>
    <w:p w14:paraId="43F1B748"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В систему озеленения микрорайонов (кварталов) входят зеленые насаждения на участках размещения отдельных или групп жилых зданий, озелененные участки при школах, детских садах, физкультурных площадках и спортивных комплексах. Немаловажная роль отводится деревьям и кустарникам, представляющим собой защитные посадки по границам микрорайона (квартала), вдоль внутриквартальных проездов, вокруг хозяйственных сооружений, </w:t>
      </w:r>
      <w:r>
        <w:rPr>
          <w:rFonts w:ascii="Times New Roman" w:eastAsia="Times New Roman" w:hAnsi="Times New Roman" w:cs="Times New Roman"/>
          <w:sz w:val="24"/>
          <w:szCs w:val="24"/>
          <w:lang w:eastAsia="ru-RU"/>
        </w:rPr>
        <w:t xml:space="preserve">контейнерных </w:t>
      </w:r>
      <w:r w:rsidRPr="00846BED">
        <w:rPr>
          <w:rFonts w:ascii="Times New Roman" w:eastAsia="Times New Roman" w:hAnsi="Times New Roman" w:cs="Times New Roman"/>
          <w:sz w:val="24"/>
          <w:szCs w:val="24"/>
          <w:lang w:eastAsia="ru-RU"/>
        </w:rPr>
        <w:t xml:space="preserve">площадок, гаражей. </w:t>
      </w:r>
    </w:p>
    <w:p w14:paraId="2B111C39"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Проект озеленения микрорайона (квартала) создается с учетом природных условий местности, его ландшафтных особенностей, существующих транспортных и пешеходных связей, расположения инженерных коммуникаций и так далее. Озеленение и благоустройство, прежде всего, зависит от размещения застройки, поэтому проект планировки микрорайона или квартала должен учитывать все основные требования озеленения городских территорий согласно применяемому посадочному материалу.</w:t>
      </w:r>
    </w:p>
    <w:p w14:paraId="4A749318"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При проектировании озеленения микрорайона (квартала) следует предусмотреть:</w:t>
      </w:r>
    </w:p>
    <w:p w14:paraId="753BD822"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удобные пешеходные связи со всеми сооружениями и площадками;</w:t>
      </w:r>
    </w:p>
    <w:p w14:paraId="13DF7715"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возможность подъезда к жилым домам;</w:t>
      </w:r>
    </w:p>
    <w:p w14:paraId="7EE8154D"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изоляцию зданий от шума, пыли и т. д.;</w:t>
      </w:r>
    </w:p>
    <w:p w14:paraId="28861F6A"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разграничение с помощью различных по назначению площадок;</w:t>
      </w:r>
    </w:p>
    <w:p w14:paraId="3C6FE379"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затенение в летний период части площадок и пешеходных дорожек;</w:t>
      </w:r>
    </w:p>
    <w:p w14:paraId="2B767B1D" w14:textId="77777777"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создание живописных композиций из растений, улучшающих внешний вид микрорайона или квартала;</w:t>
      </w:r>
    </w:p>
    <w:p w14:paraId="7B5DDF6C" w14:textId="7C852E00"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 пересадку близкорасположенных к жилым домам деревьев на свободную придомовую территорию и на детские игровые площадки. </w:t>
      </w:r>
    </w:p>
    <w:p w14:paraId="5B5134E8" w14:textId="1ACA8401"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Также следует предусмотреть изоляцию площадок для мусоросборников с помощью насаждений и их затенение в течение всего дня.</w:t>
      </w:r>
    </w:p>
    <w:p w14:paraId="5567A017" w14:textId="22FCBE5C" w:rsidR="00846BED" w:rsidRPr="00846BED"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 xml:space="preserve">Деревья следует высаживать в грунт на расстоянии не менее 5 м от стены здания. </w:t>
      </w:r>
      <w:proofErr w:type="gramStart"/>
      <w:r w:rsidRPr="00846BED">
        <w:rPr>
          <w:rFonts w:ascii="Times New Roman" w:eastAsia="Times New Roman" w:hAnsi="Times New Roman" w:cs="Times New Roman"/>
          <w:sz w:val="24"/>
          <w:szCs w:val="24"/>
          <w:lang w:eastAsia="ru-RU"/>
        </w:rPr>
        <w:t>Важное значение</w:t>
      </w:r>
      <w:proofErr w:type="gramEnd"/>
      <w:r w:rsidRPr="00846BED">
        <w:rPr>
          <w:rFonts w:ascii="Times New Roman" w:eastAsia="Times New Roman" w:hAnsi="Times New Roman" w:cs="Times New Roman"/>
          <w:sz w:val="24"/>
          <w:szCs w:val="24"/>
          <w:lang w:eastAsia="ru-RU"/>
        </w:rPr>
        <w:t xml:space="preserve"> имеет уровень грунтовых вод, который влияет на ассортимент используемых насаждений.</w:t>
      </w:r>
    </w:p>
    <w:p w14:paraId="03757D35" w14:textId="5437A1BD" w:rsidR="00D20927" w:rsidRDefault="00846BED" w:rsidP="00947AEA">
      <w:pPr>
        <w:spacing w:after="0" w:line="240" w:lineRule="auto"/>
        <w:ind w:firstLine="709"/>
        <w:jc w:val="both"/>
        <w:rPr>
          <w:rFonts w:ascii="Times New Roman" w:eastAsia="Times New Roman" w:hAnsi="Times New Roman" w:cs="Times New Roman"/>
          <w:sz w:val="24"/>
          <w:szCs w:val="24"/>
          <w:lang w:eastAsia="ru-RU"/>
        </w:rPr>
      </w:pPr>
      <w:r w:rsidRPr="00846BED">
        <w:rPr>
          <w:rFonts w:ascii="Times New Roman" w:eastAsia="Times New Roman" w:hAnsi="Times New Roman" w:cs="Times New Roman"/>
          <w:sz w:val="24"/>
          <w:szCs w:val="24"/>
          <w:lang w:eastAsia="ru-RU"/>
        </w:rPr>
        <w:t>Функции и эстетику двора необходимо решать одновременно в рамках всего микрорайона</w:t>
      </w:r>
      <w:proofErr w:type="gramStart"/>
      <w:r w:rsidRPr="00846BED">
        <w:rPr>
          <w:rFonts w:ascii="Times New Roman" w:eastAsia="Times New Roman" w:hAnsi="Times New Roman" w:cs="Times New Roman"/>
          <w:sz w:val="24"/>
          <w:szCs w:val="24"/>
          <w:lang w:eastAsia="ru-RU"/>
        </w:rPr>
        <w:t>.</w:t>
      </w:r>
      <w:r w:rsidR="00366655">
        <w:rPr>
          <w:rFonts w:ascii="Times New Roman" w:eastAsia="Times New Roman" w:hAnsi="Times New Roman" w:cs="Times New Roman"/>
          <w:sz w:val="24"/>
          <w:szCs w:val="24"/>
          <w:lang w:eastAsia="ru-RU"/>
        </w:rPr>
        <w:t>».</w:t>
      </w:r>
      <w:proofErr w:type="gramEnd"/>
    </w:p>
    <w:p w14:paraId="4D510E7A" w14:textId="5281FF1E" w:rsidR="00D20927" w:rsidRDefault="00D20927" w:rsidP="00947AEA">
      <w:pPr>
        <w:pStyle w:val="a3"/>
        <w:numPr>
          <w:ilvl w:val="0"/>
          <w:numId w:val="11"/>
        </w:numPr>
        <w:tabs>
          <w:tab w:val="left" w:pos="0"/>
          <w:tab w:val="left" w:pos="993"/>
        </w:tabs>
        <w:spacing w:after="0" w:line="240" w:lineRule="auto"/>
        <w:ind w:left="0" w:firstLine="709"/>
        <w:jc w:val="both"/>
        <w:rPr>
          <w:rFonts w:ascii="Times New Roman" w:hAnsi="Times New Roman" w:cs="Times New Roman"/>
          <w:sz w:val="24"/>
          <w:szCs w:val="24"/>
        </w:rPr>
      </w:pPr>
      <w:r w:rsidRPr="00797302">
        <w:rPr>
          <w:rFonts w:ascii="Times New Roman" w:hAnsi="Times New Roman" w:cs="Times New Roman"/>
          <w:sz w:val="24"/>
          <w:szCs w:val="24"/>
        </w:rPr>
        <w:t>Настоящее решение вступает в силу после его официального опубликования в официальном печатном издании города Югорска.</w:t>
      </w:r>
    </w:p>
    <w:p w14:paraId="39A54F50" w14:textId="77777777" w:rsidR="00D20927" w:rsidRDefault="00D20927"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1FBCD844" w14:textId="77777777" w:rsidR="00947AEA" w:rsidRDefault="00947AEA"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2AC15D28" w14:textId="77777777" w:rsidR="00947AEA" w:rsidRDefault="00947AEA"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15E0869C" w14:textId="77777777" w:rsidR="00D20927" w:rsidRDefault="00D20927" w:rsidP="00947AEA">
      <w:pPr>
        <w:pStyle w:val="a3"/>
        <w:tabs>
          <w:tab w:val="left" w:pos="0"/>
          <w:tab w:val="left" w:pos="993"/>
        </w:tabs>
        <w:spacing w:after="0" w:line="240" w:lineRule="auto"/>
        <w:ind w:left="709"/>
        <w:jc w:val="both"/>
        <w:rPr>
          <w:rFonts w:ascii="Times New Roman" w:hAnsi="Times New Roman" w:cs="Times New Roman"/>
          <w:sz w:val="24"/>
          <w:szCs w:val="24"/>
        </w:rPr>
      </w:pPr>
    </w:p>
    <w:p w14:paraId="6198BA47" w14:textId="348FEE58" w:rsidR="00D20927" w:rsidRPr="00797302" w:rsidRDefault="00D20927" w:rsidP="00947AEA">
      <w:pPr>
        <w:pStyle w:val="a3"/>
        <w:tabs>
          <w:tab w:val="left" w:pos="0"/>
        </w:tabs>
        <w:spacing w:after="0" w:line="240" w:lineRule="auto"/>
        <w:ind w:left="0"/>
        <w:jc w:val="both"/>
        <w:rPr>
          <w:rFonts w:ascii="Times New Roman" w:hAnsi="Times New Roman" w:cs="Times New Roman"/>
          <w:b/>
          <w:sz w:val="24"/>
          <w:szCs w:val="24"/>
        </w:rPr>
      </w:pPr>
      <w:r w:rsidRPr="00797302">
        <w:rPr>
          <w:rFonts w:ascii="Times New Roman" w:hAnsi="Times New Roman" w:cs="Times New Roman"/>
          <w:b/>
          <w:sz w:val="24"/>
          <w:szCs w:val="24"/>
        </w:rPr>
        <w:t xml:space="preserve">Председатель Думы города Югорска                                                   </w:t>
      </w:r>
      <w:r>
        <w:rPr>
          <w:rFonts w:ascii="Times New Roman" w:hAnsi="Times New Roman" w:cs="Times New Roman"/>
          <w:b/>
          <w:sz w:val="24"/>
          <w:szCs w:val="24"/>
        </w:rPr>
        <w:t xml:space="preserve">              </w:t>
      </w:r>
      <w:r w:rsidR="0026722B">
        <w:rPr>
          <w:rFonts w:ascii="Times New Roman" w:hAnsi="Times New Roman" w:cs="Times New Roman"/>
          <w:b/>
          <w:sz w:val="24"/>
          <w:szCs w:val="24"/>
        </w:rPr>
        <w:t xml:space="preserve">         </w:t>
      </w:r>
      <w:r w:rsidRPr="00797302">
        <w:rPr>
          <w:rFonts w:ascii="Times New Roman" w:hAnsi="Times New Roman" w:cs="Times New Roman"/>
          <w:b/>
          <w:sz w:val="24"/>
          <w:szCs w:val="24"/>
        </w:rPr>
        <w:t>В.А. Климин</w:t>
      </w:r>
    </w:p>
    <w:p w14:paraId="3B2F2B0E" w14:textId="77777777" w:rsidR="00D20927" w:rsidRDefault="00D20927"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571F80B3" w14:textId="77777777" w:rsidR="00947AEA" w:rsidRDefault="00947AEA"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6E994391" w14:textId="77777777" w:rsidR="00947AEA" w:rsidRPr="00797302" w:rsidRDefault="00947AEA"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1B939C31" w14:textId="77777777" w:rsidR="00D20927" w:rsidRPr="00797302" w:rsidRDefault="00D20927" w:rsidP="00947AEA">
      <w:pPr>
        <w:pStyle w:val="a3"/>
        <w:tabs>
          <w:tab w:val="left" w:pos="0"/>
          <w:tab w:val="left" w:pos="993"/>
        </w:tabs>
        <w:spacing w:after="0" w:line="240" w:lineRule="auto"/>
        <w:ind w:left="709"/>
        <w:jc w:val="both"/>
        <w:rPr>
          <w:rFonts w:ascii="Times New Roman" w:hAnsi="Times New Roman" w:cs="Times New Roman"/>
          <w:b/>
          <w:sz w:val="24"/>
          <w:szCs w:val="24"/>
        </w:rPr>
      </w:pPr>
    </w:p>
    <w:p w14:paraId="3C4F1771" w14:textId="6A307F8F" w:rsidR="00D779C5" w:rsidRDefault="00D20927" w:rsidP="00947AEA">
      <w:pPr>
        <w:pStyle w:val="a3"/>
        <w:tabs>
          <w:tab w:val="left" w:pos="0"/>
          <w:tab w:val="left" w:pos="993"/>
        </w:tabs>
        <w:spacing w:after="0" w:line="240" w:lineRule="auto"/>
        <w:ind w:left="0"/>
        <w:jc w:val="both"/>
        <w:rPr>
          <w:rFonts w:ascii="Times New Roman" w:hAnsi="Times New Roman" w:cs="Times New Roman"/>
          <w:b/>
          <w:sz w:val="24"/>
          <w:szCs w:val="24"/>
        </w:rPr>
      </w:pPr>
      <w:r w:rsidRPr="00797302">
        <w:rPr>
          <w:rFonts w:ascii="Times New Roman" w:hAnsi="Times New Roman" w:cs="Times New Roman"/>
          <w:b/>
          <w:sz w:val="24"/>
          <w:szCs w:val="24"/>
        </w:rPr>
        <w:t xml:space="preserve">Глава города Югорска                                                                         </w:t>
      </w:r>
      <w:r>
        <w:rPr>
          <w:rFonts w:ascii="Times New Roman" w:hAnsi="Times New Roman" w:cs="Times New Roman"/>
          <w:b/>
          <w:sz w:val="24"/>
          <w:szCs w:val="24"/>
        </w:rPr>
        <w:t xml:space="preserve">             </w:t>
      </w:r>
      <w:r w:rsidR="0026722B">
        <w:rPr>
          <w:rFonts w:ascii="Times New Roman" w:hAnsi="Times New Roman" w:cs="Times New Roman"/>
          <w:b/>
          <w:sz w:val="24"/>
          <w:szCs w:val="24"/>
        </w:rPr>
        <w:t xml:space="preserve">           </w:t>
      </w:r>
      <w:r w:rsidRPr="00797302">
        <w:rPr>
          <w:rFonts w:ascii="Times New Roman" w:hAnsi="Times New Roman" w:cs="Times New Roman"/>
          <w:b/>
          <w:sz w:val="24"/>
          <w:szCs w:val="24"/>
        </w:rPr>
        <w:t>А.В. Бородкин</w:t>
      </w:r>
    </w:p>
    <w:p w14:paraId="3C93B61D"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09BE5925"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666E956A"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3B66ED75"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76B07532"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6A8CFB3E" w14:textId="77777777" w:rsidR="00947AEA" w:rsidRDefault="00947AEA" w:rsidP="00947AEA">
      <w:pPr>
        <w:pStyle w:val="a3"/>
        <w:tabs>
          <w:tab w:val="left" w:pos="0"/>
          <w:tab w:val="left" w:pos="993"/>
        </w:tabs>
        <w:spacing w:after="0" w:line="240" w:lineRule="auto"/>
        <w:ind w:left="0"/>
        <w:jc w:val="both"/>
        <w:rPr>
          <w:rFonts w:ascii="Times New Roman" w:hAnsi="Times New Roman" w:cs="Times New Roman"/>
          <w:b/>
          <w:sz w:val="24"/>
          <w:szCs w:val="24"/>
        </w:rPr>
      </w:pPr>
    </w:p>
    <w:p w14:paraId="566D6E8E"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3F371CE5"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405C58D4"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31C89C7A" w14:textId="77777777" w:rsidR="00947AEA" w:rsidRDefault="00947AEA" w:rsidP="0026722B">
      <w:pPr>
        <w:pStyle w:val="a3"/>
        <w:tabs>
          <w:tab w:val="left" w:pos="0"/>
          <w:tab w:val="left" w:pos="993"/>
        </w:tabs>
        <w:ind w:left="0"/>
        <w:jc w:val="both"/>
        <w:rPr>
          <w:rFonts w:ascii="Times New Roman" w:hAnsi="Times New Roman" w:cs="Times New Roman"/>
          <w:b/>
          <w:sz w:val="24"/>
          <w:szCs w:val="24"/>
        </w:rPr>
      </w:pPr>
    </w:p>
    <w:p w14:paraId="16CFC516" w14:textId="77777777" w:rsidR="00947AEA" w:rsidRPr="00947AEA" w:rsidRDefault="00947AEA" w:rsidP="00947AEA">
      <w:pPr>
        <w:tabs>
          <w:tab w:val="left" w:pos="936"/>
        </w:tabs>
        <w:spacing w:after="0" w:line="240" w:lineRule="auto"/>
        <w:jc w:val="both"/>
        <w:rPr>
          <w:rStyle w:val="FontStyle13"/>
          <w:b/>
          <w:bCs/>
          <w:sz w:val="22"/>
          <w:szCs w:val="22"/>
          <w:u w:val="single"/>
        </w:rPr>
      </w:pPr>
      <w:r w:rsidRPr="00947AEA">
        <w:rPr>
          <w:rStyle w:val="FontStyle13"/>
          <w:b/>
          <w:bCs/>
          <w:sz w:val="22"/>
          <w:szCs w:val="22"/>
          <w:u w:val="single"/>
        </w:rPr>
        <w:t>«20» февраля 2020 года</w:t>
      </w:r>
    </w:p>
    <w:p w14:paraId="26B8B3A0" w14:textId="21EB7AAB" w:rsidR="00947AEA" w:rsidRPr="00947AEA" w:rsidRDefault="00947AEA" w:rsidP="00947AEA">
      <w:pPr>
        <w:tabs>
          <w:tab w:val="left" w:pos="936"/>
        </w:tabs>
        <w:spacing w:after="0" w:line="240" w:lineRule="auto"/>
        <w:jc w:val="both"/>
      </w:pPr>
      <w:r w:rsidRPr="00947AEA">
        <w:rPr>
          <w:rStyle w:val="FontStyle13"/>
          <w:b/>
          <w:bCs/>
          <w:sz w:val="22"/>
          <w:szCs w:val="22"/>
        </w:rPr>
        <w:t xml:space="preserve">   (дата подписания)</w:t>
      </w:r>
    </w:p>
    <w:sectPr w:rsidR="00947AEA" w:rsidRPr="00947AEA" w:rsidSect="006A0A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25E"/>
    <w:multiLevelType w:val="hybridMultilevel"/>
    <w:tmpl w:val="227A0924"/>
    <w:lvl w:ilvl="0" w:tplc="E3A2482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BD4A8D"/>
    <w:multiLevelType w:val="multilevel"/>
    <w:tmpl w:val="868E623E"/>
    <w:lvl w:ilvl="0">
      <w:start w:val="1"/>
      <w:numFmt w:val="decimal"/>
      <w:lvlText w:val="%1"/>
      <w:lvlJc w:val="left"/>
      <w:pPr>
        <w:ind w:left="480" w:hanging="480"/>
      </w:pPr>
      <w:rPr>
        <w:rFonts w:hint="default"/>
      </w:rPr>
    </w:lvl>
    <w:lvl w:ilvl="1">
      <w:start w:val="5"/>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
    <w:nsid w:val="249F1D45"/>
    <w:multiLevelType w:val="hybridMultilevel"/>
    <w:tmpl w:val="48925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AE318B"/>
    <w:multiLevelType w:val="multilevel"/>
    <w:tmpl w:val="DAC2D306"/>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2"/>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ADC43FE"/>
    <w:multiLevelType w:val="multilevel"/>
    <w:tmpl w:val="D242E1A8"/>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5">
    <w:nsid w:val="41226FF2"/>
    <w:multiLevelType w:val="hybridMultilevel"/>
    <w:tmpl w:val="462EBEE2"/>
    <w:lvl w:ilvl="0" w:tplc="2B385A94">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240EED"/>
    <w:multiLevelType w:val="hybridMultilevel"/>
    <w:tmpl w:val="B098526C"/>
    <w:lvl w:ilvl="0" w:tplc="BF50D3A4">
      <w:start w:val="4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65010C"/>
    <w:multiLevelType w:val="multilevel"/>
    <w:tmpl w:val="DF685BE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4F7264F"/>
    <w:multiLevelType w:val="multilevel"/>
    <w:tmpl w:val="DC4009B0"/>
    <w:lvl w:ilvl="0">
      <w:start w:val="1"/>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679A41F2"/>
    <w:multiLevelType w:val="hybridMultilevel"/>
    <w:tmpl w:val="223CA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87900"/>
    <w:multiLevelType w:val="hybridMultilevel"/>
    <w:tmpl w:val="7E2E0784"/>
    <w:lvl w:ilvl="0" w:tplc="2F52C7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0"/>
  </w:num>
  <w:num w:numId="4">
    <w:abstractNumId w:val="10"/>
  </w:num>
  <w:num w:numId="5">
    <w:abstractNumId w:val="5"/>
  </w:num>
  <w:num w:numId="6">
    <w:abstractNumId w:val="2"/>
  </w:num>
  <w:num w:numId="7">
    <w:abstractNumId w:val="4"/>
  </w:num>
  <w:num w:numId="8">
    <w:abstractNumId w:val="1"/>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27"/>
    <w:rsid w:val="00026871"/>
    <w:rsid w:val="000314AC"/>
    <w:rsid w:val="000357C8"/>
    <w:rsid w:val="000954DB"/>
    <w:rsid w:val="00096B2E"/>
    <w:rsid w:val="000C11AA"/>
    <w:rsid w:val="00170B34"/>
    <w:rsid w:val="00181747"/>
    <w:rsid w:val="001A78EF"/>
    <w:rsid w:val="00253B11"/>
    <w:rsid w:val="0026722B"/>
    <w:rsid w:val="00296E8A"/>
    <w:rsid w:val="002E00D0"/>
    <w:rsid w:val="00300DB3"/>
    <w:rsid w:val="00310343"/>
    <w:rsid w:val="00346BCB"/>
    <w:rsid w:val="00366655"/>
    <w:rsid w:val="00374520"/>
    <w:rsid w:val="00383CBC"/>
    <w:rsid w:val="00391F2D"/>
    <w:rsid w:val="0039282B"/>
    <w:rsid w:val="0039637F"/>
    <w:rsid w:val="003E19C1"/>
    <w:rsid w:val="00466332"/>
    <w:rsid w:val="00467E1E"/>
    <w:rsid w:val="00476797"/>
    <w:rsid w:val="004A1537"/>
    <w:rsid w:val="004A4C02"/>
    <w:rsid w:val="004B5469"/>
    <w:rsid w:val="00533AE0"/>
    <w:rsid w:val="0059700E"/>
    <w:rsid w:val="005D7A78"/>
    <w:rsid w:val="00610CDA"/>
    <w:rsid w:val="006A0A77"/>
    <w:rsid w:val="006C2E1B"/>
    <w:rsid w:val="006D775A"/>
    <w:rsid w:val="006E2187"/>
    <w:rsid w:val="00733DD3"/>
    <w:rsid w:val="007360C2"/>
    <w:rsid w:val="007549C3"/>
    <w:rsid w:val="00795080"/>
    <w:rsid w:val="007B113D"/>
    <w:rsid w:val="007D52A3"/>
    <w:rsid w:val="008266C6"/>
    <w:rsid w:val="00833E38"/>
    <w:rsid w:val="00846B7C"/>
    <w:rsid w:val="00846BED"/>
    <w:rsid w:val="00850B35"/>
    <w:rsid w:val="008F49AA"/>
    <w:rsid w:val="00901DDC"/>
    <w:rsid w:val="009248C7"/>
    <w:rsid w:val="00947AEA"/>
    <w:rsid w:val="009A2CA1"/>
    <w:rsid w:val="009B66E9"/>
    <w:rsid w:val="009C6C85"/>
    <w:rsid w:val="00A307E1"/>
    <w:rsid w:val="00B04D96"/>
    <w:rsid w:val="00B13E85"/>
    <w:rsid w:val="00B22AB1"/>
    <w:rsid w:val="00B87A71"/>
    <w:rsid w:val="00BF37DD"/>
    <w:rsid w:val="00BF7D51"/>
    <w:rsid w:val="00C267F0"/>
    <w:rsid w:val="00C676D0"/>
    <w:rsid w:val="00C76C4C"/>
    <w:rsid w:val="00C77BEC"/>
    <w:rsid w:val="00C843E1"/>
    <w:rsid w:val="00C97411"/>
    <w:rsid w:val="00CC50AC"/>
    <w:rsid w:val="00CE446E"/>
    <w:rsid w:val="00D20927"/>
    <w:rsid w:val="00D7108E"/>
    <w:rsid w:val="00D779C5"/>
    <w:rsid w:val="00D82DC3"/>
    <w:rsid w:val="00DB529D"/>
    <w:rsid w:val="00DD323E"/>
    <w:rsid w:val="00DE7F05"/>
    <w:rsid w:val="00EE6DC5"/>
    <w:rsid w:val="00EF7FCA"/>
    <w:rsid w:val="00F010E2"/>
    <w:rsid w:val="00F1275B"/>
    <w:rsid w:val="00F7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27"/>
    <w:rPr>
      <w:rFonts w:eastAsiaTheme="minorEastAsia"/>
    </w:rPr>
  </w:style>
  <w:style w:type="paragraph" w:styleId="1">
    <w:name w:val="heading 1"/>
    <w:basedOn w:val="a"/>
    <w:next w:val="a"/>
    <w:link w:val="10"/>
    <w:uiPriority w:val="9"/>
    <w:qFormat/>
    <w:rsid w:val="00D20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27"/>
    <w:pPr>
      <w:ind w:left="720"/>
      <w:contextualSpacing/>
    </w:pPr>
  </w:style>
  <w:style w:type="character" w:customStyle="1" w:styleId="10">
    <w:name w:val="Заголовок 1 Знак"/>
    <w:basedOn w:val="a0"/>
    <w:link w:val="1"/>
    <w:uiPriority w:val="9"/>
    <w:rsid w:val="00D20927"/>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20927"/>
    <w:pPr>
      <w:spacing w:before="320" w:line="240" w:lineRule="auto"/>
      <w:outlineLvl w:val="9"/>
    </w:pPr>
    <w:rPr>
      <w:sz w:val="30"/>
      <w:szCs w:val="30"/>
    </w:rPr>
  </w:style>
  <w:style w:type="table" w:styleId="a5">
    <w:name w:val="Table Grid"/>
    <w:basedOn w:val="a1"/>
    <w:uiPriority w:val="39"/>
    <w:rsid w:val="00B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7C8"/>
    <w:rPr>
      <w:rFonts w:ascii="Tahoma" w:eastAsiaTheme="minorEastAsia" w:hAnsi="Tahoma" w:cs="Tahoma"/>
      <w:sz w:val="16"/>
      <w:szCs w:val="16"/>
    </w:rPr>
  </w:style>
  <w:style w:type="character" w:customStyle="1" w:styleId="FontStyle13">
    <w:name w:val="Font Style13"/>
    <w:rsid w:val="00947AE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27"/>
    <w:rPr>
      <w:rFonts w:eastAsiaTheme="minorEastAsia"/>
    </w:rPr>
  </w:style>
  <w:style w:type="paragraph" w:styleId="1">
    <w:name w:val="heading 1"/>
    <w:basedOn w:val="a"/>
    <w:next w:val="a"/>
    <w:link w:val="10"/>
    <w:uiPriority w:val="9"/>
    <w:qFormat/>
    <w:rsid w:val="00D20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27"/>
    <w:pPr>
      <w:ind w:left="720"/>
      <w:contextualSpacing/>
    </w:pPr>
  </w:style>
  <w:style w:type="character" w:customStyle="1" w:styleId="10">
    <w:name w:val="Заголовок 1 Знак"/>
    <w:basedOn w:val="a0"/>
    <w:link w:val="1"/>
    <w:uiPriority w:val="9"/>
    <w:rsid w:val="00D20927"/>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20927"/>
    <w:pPr>
      <w:spacing w:before="320" w:line="240" w:lineRule="auto"/>
      <w:outlineLvl w:val="9"/>
    </w:pPr>
    <w:rPr>
      <w:sz w:val="30"/>
      <w:szCs w:val="30"/>
    </w:rPr>
  </w:style>
  <w:style w:type="table" w:styleId="a5">
    <w:name w:val="Table Grid"/>
    <w:basedOn w:val="a1"/>
    <w:uiPriority w:val="39"/>
    <w:rsid w:val="00B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7C8"/>
    <w:rPr>
      <w:rFonts w:ascii="Tahoma" w:eastAsiaTheme="minorEastAsia" w:hAnsi="Tahoma" w:cs="Tahoma"/>
      <w:sz w:val="16"/>
      <w:szCs w:val="16"/>
    </w:rPr>
  </w:style>
  <w:style w:type="character" w:customStyle="1" w:styleId="FontStyle13">
    <w:name w:val="Font Style13"/>
    <w:rsid w:val="00947A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Каушкина</dc:creator>
  <cp:lastModifiedBy>Скворцова Наталья Николаевна</cp:lastModifiedBy>
  <cp:revision>5</cp:revision>
  <cp:lastPrinted>2020-02-25T05:53:00Z</cp:lastPrinted>
  <dcterms:created xsi:type="dcterms:W3CDTF">2020-02-04T07:49:00Z</dcterms:created>
  <dcterms:modified xsi:type="dcterms:W3CDTF">2020-02-25T05:54:00Z</dcterms:modified>
</cp:coreProperties>
</file>