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D2" w:rsidRDefault="004452D2" w:rsidP="004452D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4452D2" w:rsidRDefault="004452D2" w:rsidP="004452D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452D2" w:rsidRDefault="004452D2" w:rsidP="004452D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452D2" w:rsidRDefault="004452D2" w:rsidP="004452D2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4452D2" w:rsidRDefault="004452D2" w:rsidP="004452D2">
      <w:pPr>
        <w:jc w:val="center"/>
        <w:rPr>
          <w:sz w:val="24"/>
        </w:rPr>
      </w:pPr>
    </w:p>
    <w:p w:rsidR="004452D2" w:rsidRDefault="004452D2" w:rsidP="004452D2">
      <w:pPr>
        <w:rPr>
          <w:sz w:val="24"/>
          <w:szCs w:val="24"/>
        </w:rPr>
      </w:pPr>
      <w:r>
        <w:rPr>
          <w:sz w:val="24"/>
          <w:szCs w:val="24"/>
        </w:rPr>
        <w:t xml:space="preserve">02 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№ 18-1</w:t>
      </w:r>
    </w:p>
    <w:p w:rsidR="004452D2" w:rsidRDefault="004452D2" w:rsidP="004452D2">
      <w:pPr>
        <w:rPr>
          <w:sz w:val="24"/>
          <w:szCs w:val="24"/>
        </w:rPr>
      </w:pPr>
    </w:p>
    <w:p w:rsidR="004452D2" w:rsidRDefault="004452D2" w:rsidP="004452D2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4452D2" w:rsidRDefault="004452D2" w:rsidP="004452D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4452D2" w:rsidRDefault="004452D2" w:rsidP="004452D2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города;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>4. Морозова Н.А. - заместитель  главы города;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2D2" w:rsidRDefault="004452D2" w:rsidP="004452D2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4452D2" w:rsidRDefault="004452D2" w:rsidP="004452D2">
      <w:pPr>
        <w:jc w:val="both"/>
        <w:rPr>
          <w:sz w:val="24"/>
          <w:szCs w:val="24"/>
        </w:rPr>
      </w:pP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Краснова Наталья Ивановна, заместитель директора по административно-хозяйственной части  МБУ «Музей истории и этнографии».</w:t>
      </w:r>
    </w:p>
    <w:p w:rsidR="004452D2" w:rsidRPr="00556581" w:rsidRDefault="004452D2" w:rsidP="004452D2">
      <w:pPr>
        <w:pStyle w:val="a"/>
        <w:numPr>
          <w:ilvl w:val="0"/>
          <w:numId w:val="0"/>
        </w:numPr>
        <w:jc w:val="both"/>
        <w:rPr>
          <w:sz w:val="24"/>
          <w:szCs w:val="28"/>
        </w:rPr>
      </w:pPr>
      <w:r>
        <w:rPr>
          <w:sz w:val="24"/>
        </w:rPr>
        <w:t xml:space="preserve">1. Наименование предмета запроса  котировок:  запрос котировок среди субъектов малого предпринимательства на поставку мягкого инвентаря  (запрос котировок от 04.02.2011 № 44, </w:t>
      </w:r>
      <w:r w:rsidRPr="00556581">
        <w:rPr>
          <w:sz w:val="24"/>
          <w:szCs w:val="24"/>
        </w:rPr>
        <w:t xml:space="preserve"> </w:t>
      </w:r>
      <w:r w:rsidRPr="00C50230">
        <w:rPr>
          <w:sz w:val="24"/>
          <w:szCs w:val="24"/>
        </w:rPr>
        <w:t xml:space="preserve">номер извещения на официальном сайте: </w:t>
      </w:r>
      <w:hyperlink r:id="rId5" w:history="1">
        <w:r w:rsidRPr="00C50230">
          <w:rPr>
            <w:rStyle w:val="a4"/>
            <w:color w:val="auto"/>
            <w:sz w:val="24"/>
            <w:szCs w:val="24"/>
            <w:u w:val="none"/>
          </w:rPr>
          <w:t>01873000058110000</w:t>
        </w:r>
      </w:hyperlink>
      <w:r w:rsidRPr="00C50230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50230">
        <w:rPr>
          <w:sz w:val="24"/>
          <w:szCs w:val="24"/>
        </w:rPr>
        <w:t xml:space="preserve">). 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Муниципальный заказчик: Муниципальное бюджетное учреждение «Музей истории и этнографии». Почтовый адрес: 628260, ул. Мира, </w:t>
      </w:r>
      <w:smartTag w:uri="urn:schemas-microsoft-com:office:smarttags" w:element="metricconverter">
        <w:smartTagPr>
          <w:attr w:name="ProductID" w:val="9, г"/>
        </w:smartTagPr>
        <w:r>
          <w:rPr>
            <w:sz w:val="24"/>
            <w:szCs w:val="24"/>
          </w:rPr>
          <w:t xml:space="preserve">9, </w:t>
        </w:r>
        <w:proofErr w:type="spellStart"/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6" w:history="1">
        <w:r>
          <w:rPr>
            <w:rStyle w:val="a4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«16»  февраля 2011 года. </w:t>
      </w: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 окончания указанного в извещении  срока подачи котировочных заявок («01» марта  2010г. 10 часов 00 минут) не подана ни одна котировочная заявка,  комиссия решила:</w:t>
      </w:r>
    </w:p>
    <w:p w:rsidR="004452D2" w:rsidRPr="00AA62DA" w:rsidRDefault="004452D2" w:rsidP="004452D2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AA62DA">
        <w:rPr>
          <w:sz w:val="24"/>
          <w:szCs w:val="24"/>
        </w:rPr>
        <w:t>4.1</w:t>
      </w:r>
      <w:proofErr w:type="gramStart"/>
      <w:r w:rsidRPr="00AA62DA">
        <w:rPr>
          <w:sz w:val="24"/>
          <w:szCs w:val="24"/>
        </w:rPr>
        <w:t xml:space="preserve"> П</w:t>
      </w:r>
      <w:proofErr w:type="gramEnd"/>
      <w:r w:rsidRPr="00AA62DA">
        <w:rPr>
          <w:sz w:val="24"/>
          <w:szCs w:val="24"/>
        </w:rPr>
        <w:t xml:space="preserve">ризнать размещение заказа </w:t>
      </w:r>
      <w:r>
        <w:rPr>
          <w:sz w:val="24"/>
        </w:rPr>
        <w:t xml:space="preserve">среди субъектов малого предпринимательства на поставку мягкого инвентаря  </w:t>
      </w:r>
      <w:r w:rsidRPr="00AA62DA"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4452D2" w:rsidRDefault="004452D2" w:rsidP="004452D2">
      <w:pPr>
        <w:jc w:val="both"/>
        <w:rPr>
          <w:b/>
          <w:sz w:val="24"/>
          <w:szCs w:val="24"/>
        </w:rPr>
      </w:pPr>
    </w:p>
    <w:p w:rsidR="004452D2" w:rsidRDefault="004452D2" w:rsidP="00445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4452D2" w:rsidRDefault="004452D2" w:rsidP="004452D2">
      <w:pPr>
        <w:jc w:val="both"/>
        <w:rPr>
          <w:b/>
          <w:sz w:val="24"/>
          <w:szCs w:val="24"/>
        </w:rPr>
      </w:pPr>
    </w:p>
    <w:p w:rsidR="004452D2" w:rsidRDefault="004452D2" w:rsidP="004452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452D2" w:rsidRDefault="004452D2" w:rsidP="004452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4452D2" w:rsidRDefault="004452D2" w:rsidP="004452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____________________Н.А. Морозова</w:t>
      </w:r>
    </w:p>
    <w:p w:rsidR="004452D2" w:rsidRDefault="004452D2" w:rsidP="004452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4452D2" w:rsidRDefault="004452D2" w:rsidP="004452D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__________________Н.А. Тельнова</w:t>
      </w:r>
    </w:p>
    <w:p w:rsidR="004452D2" w:rsidRDefault="004452D2" w:rsidP="004452D2">
      <w:pPr>
        <w:rPr>
          <w:sz w:val="24"/>
          <w:szCs w:val="24"/>
        </w:rPr>
      </w:pPr>
    </w:p>
    <w:p w:rsidR="004452D2" w:rsidRDefault="004452D2" w:rsidP="004452D2">
      <w:pPr>
        <w:rPr>
          <w:b/>
          <w:sz w:val="24"/>
        </w:rPr>
      </w:pPr>
      <w:r>
        <w:rPr>
          <w:sz w:val="24"/>
        </w:rPr>
        <w:t>Представитель Заказчика                                                             ____________________Н.И. Краснова</w:t>
      </w:r>
    </w:p>
    <w:p w:rsidR="004452D2" w:rsidRDefault="004452D2" w:rsidP="004452D2">
      <w:pPr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Луллис</w:t>
      </w:r>
      <w:proofErr w:type="spellEnd"/>
      <w:r>
        <w:rPr>
          <w:sz w:val="24"/>
        </w:rPr>
        <w:t xml:space="preserve"> Е.Р.</w:t>
      </w:r>
    </w:p>
    <w:p w:rsidR="004452D2" w:rsidRDefault="004452D2" w:rsidP="004452D2">
      <w:pPr>
        <w:jc w:val="center"/>
        <w:rPr>
          <w:b/>
          <w:sz w:val="24"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Default="004452D2" w:rsidP="004452D2">
      <w:pPr>
        <w:keepNext/>
        <w:keepLines/>
        <w:jc w:val="right"/>
        <w:rPr>
          <w:b/>
        </w:rPr>
      </w:pPr>
    </w:p>
    <w:p w:rsidR="004452D2" w:rsidRPr="008E7F48" w:rsidRDefault="004452D2" w:rsidP="004452D2">
      <w:pPr>
        <w:keepNext/>
        <w:keepLines/>
        <w:jc w:val="right"/>
        <w:rPr>
          <w:b/>
          <w:sz w:val="18"/>
          <w:szCs w:val="18"/>
        </w:rPr>
      </w:pPr>
      <w:r w:rsidRPr="008E7F48">
        <w:rPr>
          <w:b/>
          <w:sz w:val="18"/>
          <w:szCs w:val="18"/>
        </w:rPr>
        <w:t>Приложение 1</w:t>
      </w:r>
    </w:p>
    <w:p w:rsidR="004452D2" w:rsidRPr="008E7F48" w:rsidRDefault="004452D2" w:rsidP="004452D2">
      <w:pPr>
        <w:keepNext/>
        <w:keepLines/>
        <w:jc w:val="right"/>
        <w:rPr>
          <w:sz w:val="18"/>
          <w:szCs w:val="18"/>
        </w:rPr>
      </w:pPr>
      <w:r w:rsidRPr="008E7F48">
        <w:rPr>
          <w:sz w:val="18"/>
          <w:szCs w:val="18"/>
        </w:rPr>
        <w:t>к протоколу рассмотрения и оценки</w:t>
      </w:r>
    </w:p>
    <w:p w:rsidR="004452D2" w:rsidRPr="008E7F48" w:rsidRDefault="004452D2" w:rsidP="004452D2">
      <w:pPr>
        <w:keepNext/>
        <w:keepLines/>
        <w:ind w:left="1440" w:hanging="360"/>
        <w:jc w:val="right"/>
        <w:rPr>
          <w:sz w:val="18"/>
          <w:szCs w:val="18"/>
        </w:rPr>
      </w:pPr>
      <w:r w:rsidRPr="008E7F48">
        <w:rPr>
          <w:sz w:val="18"/>
          <w:szCs w:val="18"/>
        </w:rPr>
        <w:t>котировочных заявок</w:t>
      </w:r>
    </w:p>
    <w:p w:rsidR="004452D2" w:rsidRPr="008E7F48" w:rsidRDefault="004452D2" w:rsidP="004452D2">
      <w:pPr>
        <w:keepNext/>
        <w:keepLines/>
        <w:ind w:left="1440" w:hanging="360"/>
        <w:jc w:val="right"/>
        <w:rPr>
          <w:sz w:val="18"/>
          <w:szCs w:val="18"/>
        </w:rPr>
      </w:pPr>
      <w:r w:rsidRPr="008E7F48">
        <w:rPr>
          <w:sz w:val="18"/>
          <w:szCs w:val="18"/>
        </w:rPr>
        <w:t xml:space="preserve"> от «02»  марта  2011г. №</w:t>
      </w:r>
      <w:r>
        <w:rPr>
          <w:sz w:val="18"/>
          <w:szCs w:val="18"/>
        </w:rPr>
        <w:t>18</w:t>
      </w:r>
      <w:r w:rsidRPr="008E7F48">
        <w:rPr>
          <w:sz w:val="18"/>
          <w:szCs w:val="18"/>
        </w:rPr>
        <w:t>-1</w:t>
      </w:r>
    </w:p>
    <w:p w:rsidR="004452D2" w:rsidRPr="008E7F48" w:rsidRDefault="004452D2" w:rsidP="004452D2">
      <w:pPr>
        <w:keepNext/>
        <w:keepLines/>
        <w:ind w:left="1440" w:hanging="360"/>
        <w:jc w:val="right"/>
        <w:rPr>
          <w:sz w:val="18"/>
          <w:szCs w:val="18"/>
        </w:rPr>
      </w:pPr>
    </w:p>
    <w:p w:rsidR="004452D2" w:rsidRPr="008E7F48" w:rsidRDefault="004452D2" w:rsidP="004452D2">
      <w:pPr>
        <w:keepNext/>
        <w:keepLines/>
        <w:jc w:val="center"/>
        <w:rPr>
          <w:sz w:val="18"/>
          <w:szCs w:val="18"/>
        </w:rPr>
      </w:pPr>
    </w:p>
    <w:p w:rsidR="004452D2" w:rsidRPr="008E7F48" w:rsidRDefault="004452D2" w:rsidP="004452D2">
      <w:pPr>
        <w:keepNext/>
        <w:keepLines/>
        <w:jc w:val="center"/>
        <w:rPr>
          <w:sz w:val="18"/>
          <w:szCs w:val="18"/>
        </w:rPr>
      </w:pPr>
      <w:r w:rsidRPr="008E7F48">
        <w:rPr>
          <w:sz w:val="18"/>
          <w:szCs w:val="18"/>
        </w:rPr>
        <w:t>Рассмотрение и оценка котировочных заявок</w:t>
      </w:r>
    </w:p>
    <w:p w:rsidR="004452D2" w:rsidRPr="008E7F48" w:rsidRDefault="004452D2" w:rsidP="004452D2">
      <w:pPr>
        <w:pStyle w:val="a"/>
        <w:numPr>
          <w:ilvl w:val="0"/>
          <w:numId w:val="0"/>
        </w:numPr>
        <w:jc w:val="center"/>
        <w:rPr>
          <w:sz w:val="18"/>
          <w:szCs w:val="18"/>
        </w:rPr>
      </w:pPr>
      <w:r w:rsidRPr="008E7F48">
        <w:rPr>
          <w:sz w:val="18"/>
          <w:szCs w:val="18"/>
        </w:rPr>
        <w:t>поставку мягкого инвентаря</w:t>
      </w:r>
    </w:p>
    <w:p w:rsidR="004452D2" w:rsidRPr="008E7F48" w:rsidRDefault="004452D2" w:rsidP="004452D2">
      <w:pPr>
        <w:pStyle w:val="a"/>
        <w:numPr>
          <w:ilvl w:val="0"/>
          <w:numId w:val="0"/>
        </w:numPr>
        <w:jc w:val="center"/>
        <w:rPr>
          <w:sz w:val="18"/>
          <w:szCs w:val="18"/>
        </w:rPr>
      </w:pPr>
      <w:r w:rsidRPr="008E7F48">
        <w:rPr>
          <w:sz w:val="18"/>
          <w:szCs w:val="18"/>
        </w:rPr>
        <w:t xml:space="preserve">  (запрос котировок от 04.02.2011 № 44,  номер извещения на официальном сайте: </w:t>
      </w:r>
      <w:hyperlink r:id="rId7" w:history="1">
        <w:r w:rsidRPr="008E7F48">
          <w:rPr>
            <w:rStyle w:val="a4"/>
            <w:color w:val="auto"/>
            <w:sz w:val="18"/>
            <w:szCs w:val="18"/>
            <w:u w:val="none"/>
          </w:rPr>
          <w:t>01873000058110000</w:t>
        </w:r>
      </w:hyperlink>
      <w:r w:rsidRPr="008E7F48">
        <w:rPr>
          <w:sz w:val="18"/>
          <w:szCs w:val="18"/>
        </w:rPr>
        <w:t>18).</w:t>
      </w:r>
    </w:p>
    <w:p w:rsidR="004452D2" w:rsidRPr="008E7F48" w:rsidRDefault="004452D2" w:rsidP="004452D2">
      <w:pPr>
        <w:keepNext/>
        <w:keepLines/>
        <w:ind w:left="360" w:hanging="1050"/>
        <w:rPr>
          <w:sz w:val="18"/>
          <w:szCs w:val="18"/>
        </w:rPr>
      </w:pPr>
      <w:r w:rsidRPr="008E7F48">
        <w:rPr>
          <w:sz w:val="18"/>
          <w:szCs w:val="18"/>
        </w:rPr>
        <w:t xml:space="preserve">                </w:t>
      </w:r>
    </w:p>
    <w:p w:rsidR="004452D2" w:rsidRPr="008E7F48" w:rsidRDefault="004452D2" w:rsidP="004452D2">
      <w:pPr>
        <w:keepNext/>
        <w:keepLines/>
        <w:ind w:left="360" w:hanging="1050"/>
        <w:rPr>
          <w:sz w:val="18"/>
          <w:szCs w:val="18"/>
        </w:rPr>
      </w:pPr>
      <w:r w:rsidRPr="008E7F48">
        <w:rPr>
          <w:sz w:val="18"/>
          <w:szCs w:val="18"/>
        </w:rPr>
        <w:t xml:space="preserve">                 Заказчик: Муниципальное бюджетное учреждение «Музей истории и этнографии». 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577"/>
        <w:gridCol w:w="2976"/>
        <w:gridCol w:w="1532"/>
        <w:gridCol w:w="993"/>
        <w:gridCol w:w="736"/>
        <w:gridCol w:w="736"/>
        <w:gridCol w:w="736"/>
      </w:tblGrid>
      <w:tr w:rsidR="004452D2" w:rsidRPr="007D066E" w:rsidTr="00F457C8">
        <w:trPr>
          <w:trHeight w:val="204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D06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D066E">
              <w:rPr>
                <w:sz w:val="18"/>
                <w:szCs w:val="18"/>
              </w:rPr>
              <w:t>/</w:t>
            </w:r>
            <w:proofErr w:type="spellStart"/>
            <w:r w:rsidRPr="007D06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jc w:val="center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2976" w:type="dxa"/>
            <w:vMerge w:val="restart"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532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 xml:space="preserve">Размер </w:t>
            </w:r>
          </w:p>
        </w:tc>
        <w:tc>
          <w:tcPr>
            <w:tcW w:w="993" w:type="dxa"/>
            <w:vMerge w:val="restart"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 xml:space="preserve">Ед. </w:t>
            </w:r>
            <w:proofErr w:type="spellStart"/>
            <w:r w:rsidRPr="007D066E">
              <w:rPr>
                <w:sz w:val="18"/>
                <w:szCs w:val="18"/>
              </w:rPr>
              <w:t>изм</w:t>
            </w:r>
            <w:proofErr w:type="spellEnd"/>
            <w:r w:rsidRPr="007D066E">
              <w:rPr>
                <w:sz w:val="18"/>
                <w:szCs w:val="18"/>
              </w:rPr>
              <w:t>.</w:t>
            </w:r>
          </w:p>
        </w:tc>
        <w:tc>
          <w:tcPr>
            <w:tcW w:w="736" w:type="dxa"/>
            <w:vMerge w:val="restart"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Кол-во</w:t>
            </w:r>
          </w:p>
        </w:tc>
        <w:tc>
          <w:tcPr>
            <w:tcW w:w="1472" w:type="dxa"/>
            <w:gridSpan w:val="2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8"/>
                <w:szCs w:val="18"/>
              </w:rPr>
            </w:pPr>
          </w:p>
        </w:tc>
      </w:tr>
      <w:tr w:rsidR="004452D2" w:rsidRPr="007D066E" w:rsidTr="00F457C8">
        <w:trPr>
          <w:trHeight w:val="204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736" w:type="dxa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4452D2" w:rsidRPr="007D066E" w:rsidTr="00F457C8">
        <w:trPr>
          <w:trHeight w:val="323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1.</w:t>
            </w:r>
          </w:p>
        </w:tc>
        <w:tc>
          <w:tcPr>
            <w:tcW w:w="1577" w:type="dxa"/>
            <w:vMerge w:val="restart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Валенки</w:t>
            </w:r>
          </w:p>
        </w:tc>
        <w:tc>
          <w:tcPr>
            <w:tcW w:w="2976" w:type="dxa"/>
            <w:vMerge w:val="restart"/>
          </w:tcPr>
          <w:p w:rsidR="004452D2" w:rsidRPr="008E7F48" w:rsidRDefault="004452D2" w:rsidP="00F457C8">
            <w:p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Валенки серые, для защиты от пониженных температур,</w:t>
            </w:r>
          </w:p>
          <w:p w:rsidR="004452D2" w:rsidRPr="008E7F48" w:rsidRDefault="004452D2" w:rsidP="00F457C8">
            <w:p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шерсть 100% (ГОСТ 18724-88)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25-28/38-41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284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29-32/42-45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610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2.</w:t>
            </w:r>
          </w:p>
        </w:tc>
        <w:tc>
          <w:tcPr>
            <w:tcW w:w="1577" w:type="dxa"/>
            <w:vMerge w:val="restart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Жилет утепленный</w:t>
            </w:r>
          </w:p>
        </w:tc>
        <w:tc>
          <w:tcPr>
            <w:tcW w:w="2976" w:type="dxa"/>
            <w:vMerge w:val="restart"/>
          </w:tcPr>
          <w:p w:rsidR="004452D2" w:rsidRPr="008E7F48" w:rsidRDefault="004452D2" w:rsidP="00F457C8">
            <w:pPr>
              <w:rPr>
                <w:sz w:val="16"/>
                <w:szCs w:val="16"/>
              </w:rPr>
            </w:pPr>
            <w:proofErr w:type="gramStart"/>
            <w:r w:rsidRPr="008E7F48">
              <w:rPr>
                <w:sz w:val="16"/>
                <w:szCs w:val="16"/>
              </w:rPr>
              <w:t>Жилет</w:t>
            </w:r>
            <w:proofErr w:type="gramEnd"/>
            <w:r w:rsidRPr="008E7F48">
              <w:rPr>
                <w:sz w:val="16"/>
                <w:szCs w:val="16"/>
              </w:rPr>
              <w:t xml:space="preserve"> утепленный с центральной застежкой-молнией. Воротник-стойка. Удлинённая спинка жилета. Два передних накладных кармана.</w:t>
            </w:r>
          </w:p>
          <w:p w:rsidR="004452D2" w:rsidRPr="008E7F48" w:rsidRDefault="004452D2" w:rsidP="00F457C8">
            <w:p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 xml:space="preserve">Утеплитель: </w:t>
            </w:r>
            <w:proofErr w:type="spellStart"/>
            <w:r w:rsidRPr="008E7F48">
              <w:rPr>
                <w:sz w:val="16"/>
                <w:szCs w:val="16"/>
              </w:rPr>
              <w:t>синтепон</w:t>
            </w:r>
            <w:proofErr w:type="spellEnd"/>
            <w:r w:rsidRPr="008E7F48">
              <w:rPr>
                <w:sz w:val="16"/>
                <w:szCs w:val="16"/>
              </w:rPr>
              <w:t>.</w:t>
            </w:r>
          </w:p>
          <w:p w:rsidR="004452D2" w:rsidRPr="008E7F48" w:rsidRDefault="004452D2" w:rsidP="00F457C8">
            <w:pPr>
              <w:rPr>
                <w:sz w:val="16"/>
                <w:szCs w:val="16"/>
              </w:rPr>
            </w:pPr>
            <w:proofErr w:type="spellStart"/>
            <w:r w:rsidRPr="008E7F48">
              <w:rPr>
                <w:sz w:val="16"/>
                <w:szCs w:val="16"/>
              </w:rPr>
              <w:t>Подклад</w:t>
            </w:r>
            <w:proofErr w:type="spellEnd"/>
            <w:r w:rsidRPr="008E7F48">
              <w:rPr>
                <w:sz w:val="16"/>
                <w:szCs w:val="16"/>
              </w:rPr>
              <w:t xml:space="preserve">: 100% </w:t>
            </w:r>
            <w:proofErr w:type="spellStart"/>
            <w:proofErr w:type="gramStart"/>
            <w:r w:rsidRPr="008E7F4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E7F48">
              <w:rPr>
                <w:sz w:val="16"/>
                <w:szCs w:val="16"/>
              </w:rPr>
              <w:t>/э.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48-50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52-54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c>
          <w:tcPr>
            <w:tcW w:w="658" w:type="dxa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3.</w:t>
            </w:r>
          </w:p>
        </w:tc>
        <w:tc>
          <w:tcPr>
            <w:tcW w:w="1577" w:type="dxa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Плащ влагозащитный</w:t>
            </w:r>
          </w:p>
        </w:tc>
        <w:tc>
          <w:tcPr>
            <w:tcW w:w="2976" w:type="dxa"/>
          </w:tcPr>
          <w:p w:rsidR="004452D2" w:rsidRPr="008E7F48" w:rsidRDefault="004452D2" w:rsidP="00F457C8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>Плащ влагозащитный с капюшоном. Центральная застежка на молнии, закрыта ветрозащитной планкой на кнопках. Рукав с внутренней манжетой на эластичной ленте. Два вместительных накладных кармана с клапанами. Проклеенные швы.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48-50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430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4.</w:t>
            </w:r>
          </w:p>
        </w:tc>
        <w:tc>
          <w:tcPr>
            <w:tcW w:w="1577" w:type="dxa"/>
            <w:vMerge w:val="restart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Брюки утепленные</w:t>
            </w:r>
          </w:p>
        </w:tc>
        <w:tc>
          <w:tcPr>
            <w:tcW w:w="2976" w:type="dxa"/>
            <w:vMerge w:val="restart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Брюки прямые утепленные с двумя боковыми накладными карманами.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 xml:space="preserve">Утеплитель: </w:t>
            </w:r>
            <w:proofErr w:type="spellStart"/>
            <w:r w:rsidRPr="008E7F48">
              <w:rPr>
                <w:sz w:val="16"/>
                <w:szCs w:val="16"/>
              </w:rPr>
              <w:t>синтепон</w:t>
            </w:r>
            <w:proofErr w:type="spellEnd"/>
            <w:r w:rsidRPr="008E7F48">
              <w:rPr>
                <w:sz w:val="16"/>
                <w:szCs w:val="16"/>
              </w:rPr>
              <w:t>.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8E7F48">
              <w:rPr>
                <w:sz w:val="16"/>
                <w:szCs w:val="16"/>
              </w:rPr>
              <w:t>Подклад</w:t>
            </w:r>
            <w:proofErr w:type="spellEnd"/>
            <w:r w:rsidRPr="008E7F48">
              <w:rPr>
                <w:sz w:val="16"/>
                <w:szCs w:val="16"/>
              </w:rPr>
              <w:t xml:space="preserve">: 100% </w:t>
            </w:r>
            <w:proofErr w:type="spellStart"/>
            <w:proofErr w:type="gramStart"/>
            <w:r w:rsidRPr="008E7F4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E7F48">
              <w:rPr>
                <w:sz w:val="16"/>
                <w:szCs w:val="16"/>
              </w:rPr>
              <w:t>/э.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54-56/170-176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266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52-54/170-176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70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48-50/180-182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956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5.</w:t>
            </w:r>
          </w:p>
        </w:tc>
        <w:tc>
          <w:tcPr>
            <w:tcW w:w="1577" w:type="dxa"/>
            <w:vMerge w:val="restart"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Куртка утепленная</w:t>
            </w:r>
          </w:p>
        </w:tc>
        <w:tc>
          <w:tcPr>
            <w:tcW w:w="2976" w:type="dxa"/>
            <w:vMerge w:val="restart"/>
          </w:tcPr>
          <w:p w:rsidR="004452D2" w:rsidRPr="008E7F48" w:rsidRDefault="004452D2" w:rsidP="00F457C8">
            <w:p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Куртка утепленная, прямого силуэта, с центральной застежкой на пуговицах. Регулируется по талии. Два боковых прорезных кармана с клапанами. Воротник из искусственного меха. Рукава регулируются пуговицами. Капюшон съемный, крепится пуговицами. Объем капюшона регулируется шнуром. Ткань: полотно палаточное с водоотталкивающей отделкой. Утеплитель: швейная вата. Цвет: темно-синий.  ГОСТ 29335–92,</w:t>
            </w:r>
          </w:p>
          <w:p w:rsidR="004452D2" w:rsidRDefault="004452D2" w:rsidP="00F457C8">
            <w:pPr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 xml:space="preserve">ГОСТ </w:t>
            </w:r>
            <w:proofErr w:type="gramStart"/>
            <w:r w:rsidRPr="008E7F48">
              <w:rPr>
                <w:sz w:val="16"/>
                <w:szCs w:val="16"/>
              </w:rPr>
              <w:t>Р</w:t>
            </w:r>
            <w:proofErr w:type="gramEnd"/>
            <w:r w:rsidRPr="008E7F48">
              <w:rPr>
                <w:sz w:val="16"/>
                <w:szCs w:val="16"/>
              </w:rPr>
              <w:t xml:space="preserve"> 12.4.236-2007. </w:t>
            </w:r>
          </w:p>
          <w:p w:rsidR="004452D2" w:rsidRPr="008E7F48" w:rsidRDefault="004452D2" w:rsidP="00F457C8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52-54/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170-176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970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54-56/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180-182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386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075F9A" w:rsidRDefault="004452D2" w:rsidP="00F457C8">
            <w:pPr>
              <w:pStyle w:val="a"/>
              <w:numPr>
                <w:ilvl w:val="0"/>
                <w:numId w:val="0"/>
              </w:numPr>
              <w:ind w:left="-9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452D2" w:rsidRPr="008E7F48" w:rsidRDefault="004452D2" w:rsidP="00F457C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48-50/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180-182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c>
          <w:tcPr>
            <w:tcW w:w="658" w:type="dxa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6.</w:t>
            </w:r>
          </w:p>
        </w:tc>
        <w:tc>
          <w:tcPr>
            <w:tcW w:w="1577" w:type="dxa"/>
          </w:tcPr>
          <w:p w:rsidR="004452D2" w:rsidRPr="00075F9A" w:rsidRDefault="004452D2" w:rsidP="00F457C8">
            <w:p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Жилет сигнальный</w:t>
            </w:r>
          </w:p>
        </w:tc>
        <w:tc>
          <w:tcPr>
            <w:tcW w:w="2976" w:type="dxa"/>
          </w:tcPr>
          <w:p w:rsidR="004452D2" w:rsidRPr="008E7F48" w:rsidRDefault="004452D2" w:rsidP="00F457C8">
            <w:pPr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 xml:space="preserve">Жилет с застежкой на пуговицы, с двумя нижними накладными карманами. Светоотражающая полоса одна горизонтальная по груди, две вертикальные по плечам. </w:t>
            </w:r>
          </w:p>
          <w:p w:rsidR="004452D2" w:rsidRPr="008E7F48" w:rsidRDefault="004452D2" w:rsidP="00F457C8">
            <w:pPr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 xml:space="preserve">Ткань: смесовая (65%ПЭ, 35%х/б) или </w:t>
            </w:r>
            <w:proofErr w:type="spellStart"/>
            <w:r w:rsidRPr="008E7F48">
              <w:rPr>
                <w:color w:val="000000"/>
                <w:sz w:val="16"/>
                <w:szCs w:val="16"/>
              </w:rPr>
              <w:t>оксфорд</w:t>
            </w:r>
            <w:proofErr w:type="spellEnd"/>
            <w:r w:rsidRPr="008E7F48">
              <w:rPr>
                <w:color w:val="000000"/>
                <w:sz w:val="16"/>
                <w:szCs w:val="16"/>
              </w:rPr>
              <w:t xml:space="preserve"> (100%ПЭ), ширина СОП: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E7F48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8E7F4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E7F48">
              <w:rPr>
                <w:color w:val="000000"/>
                <w:sz w:val="16"/>
                <w:szCs w:val="16"/>
              </w:rPr>
              <w:t>Цвет: оранжевый.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52-54/</w:t>
            </w:r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170-176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830"/>
        </w:trPr>
        <w:tc>
          <w:tcPr>
            <w:tcW w:w="658" w:type="dxa"/>
            <w:vMerge w:val="restart"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7D066E">
              <w:rPr>
                <w:sz w:val="18"/>
                <w:szCs w:val="18"/>
              </w:rPr>
              <w:t>7.</w:t>
            </w:r>
          </w:p>
        </w:tc>
        <w:tc>
          <w:tcPr>
            <w:tcW w:w="1577" w:type="dxa"/>
            <w:vMerge w:val="restart"/>
          </w:tcPr>
          <w:p w:rsidR="004452D2" w:rsidRPr="00075F9A" w:rsidRDefault="004452D2" w:rsidP="00F457C8">
            <w:pPr>
              <w:ind w:left="-91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Сапоги резиновые (ПВХ)</w:t>
            </w:r>
          </w:p>
        </w:tc>
        <w:tc>
          <w:tcPr>
            <w:tcW w:w="2976" w:type="dxa"/>
          </w:tcPr>
          <w:p w:rsidR="004452D2" w:rsidRPr="008E7F48" w:rsidRDefault="004452D2" w:rsidP="00F457C8">
            <w:pPr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 xml:space="preserve">Сапоги ПВХ, </w:t>
            </w:r>
          </w:p>
          <w:p w:rsidR="004452D2" w:rsidRPr="008E7F48" w:rsidRDefault="004452D2" w:rsidP="00F457C8">
            <w:pPr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 xml:space="preserve">Сапоги рабочие ПВХ для защиты от воды, мужские: высота голенища с каблуком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8E7F48">
                <w:rPr>
                  <w:color w:val="000000"/>
                  <w:sz w:val="16"/>
                  <w:szCs w:val="16"/>
                </w:rPr>
                <w:t>33 см</w:t>
              </w:r>
            </w:smartTag>
            <w:r w:rsidRPr="008E7F48">
              <w:rPr>
                <w:color w:val="000000"/>
                <w:sz w:val="16"/>
                <w:szCs w:val="16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E7F48">
                <w:rPr>
                  <w:color w:val="000000"/>
                  <w:sz w:val="16"/>
                  <w:szCs w:val="16"/>
                </w:rPr>
                <w:t>27 см</w:t>
              </w:r>
            </w:smartTag>
            <w:r w:rsidRPr="008E7F48">
              <w:rPr>
                <w:color w:val="000000"/>
                <w:sz w:val="16"/>
                <w:szCs w:val="16"/>
              </w:rPr>
              <w:t xml:space="preserve">. Цвет: черный. 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>40, 40, 41, 43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7D066E" w:rsidTr="00F457C8">
        <w:trPr>
          <w:trHeight w:val="459"/>
        </w:trPr>
        <w:tc>
          <w:tcPr>
            <w:tcW w:w="658" w:type="dxa"/>
            <w:vMerge/>
          </w:tcPr>
          <w:p w:rsidR="004452D2" w:rsidRPr="007D066E" w:rsidRDefault="004452D2" w:rsidP="00F457C8">
            <w:pPr>
              <w:pStyle w:val="a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52D2" w:rsidRPr="007D066E" w:rsidRDefault="004452D2" w:rsidP="00F457C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4452D2" w:rsidRPr="008E7F48" w:rsidRDefault="004452D2" w:rsidP="00F457C8">
            <w:pPr>
              <w:rPr>
                <w:color w:val="000000"/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 xml:space="preserve">Сапоги ПВХ женские: высота голенища с каблуком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E7F48">
                <w:rPr>
                  <w:color w:val="000000"/>
                  <w:sz w:val="16"/>
                  <w:szCs w:val="16"/>
                </w:rPr>
                <w:t>27 см</w:t>
              </w:r>
            </w:smartTag>
            <w:r w:rsidRPr="008E7F48">
              <w:rPr>
                <w:color w:val="000000"/>
                <w:sz w:val="16"/>
                <w:szCs w:val="16"/>
              </w:rPr>
              <w:t>, Цвет: черный.</w:t>
            </w:r>
          </w:p>
        </w:tc>
        <w:tc>
          <w:tcPr>
            <w:tcW w:w="1532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16"/>
                <w:szCs w:val="16"/>
              </w:rPr>
            </w:pPr>
            <w:r w:rsidRPr="008E7F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E7F4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  <w:r w:rsidRPr="008E7F48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452D2" w:rsidRPr="008E7F48" w:rsidRDefault="004452D2" w:rsidP="00F457C8">
            <w:pPr>
              <w:pStyle w:val="a"/>
              <w:numPr>
                <w:ilvl w:val="0"/>
                <w:numId w:val="0"/>
              </w:numPr>
              <w:ind w:left="-81" w:right="-84"/>
              <w:jc w:val="center"/>
              <w:rPr>
                <w:sz w:val="16"/>
                <w:szCs w:val="16"/>
              </w:rPr>
            </w:pPr>
          </w:p>
        </w:tc>
      </w:tr>
      <w:tr w:rsidR="004452D2" w:rsidRPr="00FF78E1" w:rsidTr="00F457C8">
        <w:tc>
          <w:tcPr>
            <w:tcW w:w="2235" w:type="dxa"/>
            <w:gridSpan w:val="2"/>
          </w:tcPr>
          <w:p w:rsidR="004452D2" w:rsidRPr="00075F9A" w:rsidRDefault="004452D2" w:rsidP="00F457C8">
            <w:pPr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6237" w:type="dxa"/>
            <w:gridSpan w:val="4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 xml:space="preserve">Максимальная  цена муниципального контракта: </w:t>
            </w:r>
            <w:r w:rsidRPr="00075F9A">
              <w:rPr>
                <w:b/>
                <w:sz w:val="18"/>
                <w:szCs w:val="18"/>
              </w:rPr>
              <w:t>10 000</w:t>
            </w:r>
          </w:p>
          <w:p w:rsidR="004452D2" w:rsidRPr="00075F9A" w:rsidRDefault="004452D2" w:rsidP="00F457C8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</w:p>
          <w:p w:rsidR="004452D2" w:rsidRPr="00075F9A" w:rsidRDefault="004452D2" w:rsidP="00F457C8">
            <w:pPr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 xml:space="preserve"> </w:t>
            </w:r>
          </w:p>
        </w:tc>
      </w:tr>
      <w:tr w:rsidR="004452D2" w:rsidRPr="00FF78E1" w:rsidTr="00F457C8">
        <w:tc>
          <w:tcPr>
            <w:tcW w:w="2235" w:type="dxa"/>
            <w:gridSpan w:val="2"/>
          </w:tcPr>
          <w:p w:rsidR="004452D2" w:rsidRPr="00075F9A" w:rsidRDefault="004452D2" w:rsidP="00F457C8">
            <w:pPr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6237" w:type="dxa"/>
            <w:gridSpan w:val="4"/>
          </w:tcPr>
          <w:p w:rsidR="004452D2" w:rsidRPr="00075F9A" w:rsidRDefault="004452D2" w:rsidP="00F457C8">
            <w:pPr>
              <w:jc w:val="both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в течение 10 дней после заключения контракта.</w:t>
            </w: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52D2" w:rsidRPr="00FF78E1" w:rsidTr="00F457C8">
        <w:trPr>
          <w:trHeight w:val="397"/>
        </w:trPr>
        <w:tc>
          <w:tcPr>
            <w:tcW w:w="2235" w:type="dxa"/>
            <w:gridSpan w:val="2"/>
          </w:tcPr>
          <w:p w:rsidR="004452D2" w:rsidRPr="00075F9A" w:rsidRDefault="004452D2" w:rsidP="00F457C8">
            <w:pPr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 xml:space="preserve">Срок  и условия  оплаты товара </w:t>
            </w:r>
          </w:p>
        </w:tc>
        <w:tc>
          <w:tcPr>
            <w:tcW w:w="6237" w:type="dxa"/>
            <w:gridSpan w:val="4"/>
          </w:tcPr>
          <w:p w:rsidR="004452D2" w:rsidRPr="00075F9A" w:rsidRDefault="004452D2" w:rsidP="00F457C8">
            <w:pPr>
              <w:jc w:val="both"/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 xml:space="preserve">безналичным перечислением в течение 10 банковских дней после подписания товарной накладной на получение товара. </w:t>
            </w: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52D2" w:rsidRPr="00FF78E1" w:rsidTr="00F457C8">
        <w:tc>
          <w:tcPr>
            <w:tcW w:w="2235" w:type="dxa"/>
            <w:gridSpan w:val="2"/>
            <w:vMerge w:val="restart"/>
          </w:tcPr>
          <w:p w:rsidR="004452D2" w:rsidRPr="00075F9A" w:rsidRDefault="004452D2" w:rsidP="00F457C8">
            <w:pPr>
              <w:rPr>
                <w:color w:val="FF0000"/>
                <w:sz w:val="18"/>
                <w:szCs w:val="18"/>
                <w:highlight w:val="green"/>
              </w:rPr>
            </w:pPr>
            <w:r w:rsidRPr="00075F9A">
              <w:rPr>
                <w:sz w:val="18"/>
                <w:szCs w:val="18"/>
              </w:rPr>
              <w:t xml:space="preserve">Требование к участнику </w:t>
            </w:r>
            <w:r w:rsidRPr="00075F9A">
              <w:rPr>
                <w:sz w:val="18"/>
                <w:szCs w:val="18"/>
              </w:rPr>
              <w:lastRenderedPageBreak/>
              <w:t>размещения заказа</w:t>
            </w:r>
          </w:p>
        </w:tc>
        <w:tc>
          <w:tcPr>
            <w:tcW w:w="6237" w:type="dxa"/>
            <w:gridSpan w:val="4"/>
            <w:vAlign w:val="center"/>
          </w:tcPr>
          <w:p w:rsidR="004452D2" w:rsidRPr="00075F9A" w:rsidRDefault="004452D2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075F9A">
              <w:rPr>
                <w:rFonts w:eastAsia="SimSun"/>
                <w:sz w:val="18"/>
                <w:szCs w:val="18"/>
              </w:rPr>
              <w:lastRenderedPageBreak/>
              <w:t xml:space="preserve">Отсутствие  в реестре недобросовестных  поставщиков сведений об </w:t>
            </w:r>
            <w:r w:rsidRPr="00075F9A">
              <w:rPr>
                <w:rFonts w:eastAsia="SimSun"/>
                <w:sz w:val="18"/>
                <w:szCs w:val="18"/>
              </w:rPr>
              <w:lastRenderedPageBreak/>
              <w:t>участнике</w:t>
            </w: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52D2" w:rsidRPr="00FF78E1" w:rsidTr="00F457C8">
        <w:tc>
          <w:tcPr>
            <w:tcW w:w="2235" w:type="dxa"/>
            <w:gridSpan w:val="2"/>
            <w:vMerge/>
          </w:tcPr>
          <w:p w:rsidR="004452D2" w:rsidRPr="00075F9A" w:rsidRDefault="004452D2" w:rsidP="00F457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4452D2" w:rsidRPr="00075F9A" w:rsidRDefault="004452D2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075F9A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52D2" w:rsidRPr="00FF78E1" w:rsidTr="00F457C8">
        <w:tc>
          <w:tcPr>
            <w:tcW w:w="2235" w:type="dxa"/>
            <w:gridSpan w:val="2"/>
          </w:tcPr>
          <w:p w:rsidR="004452D2" w:rsidRPr="00075F9A" w:rsidRDefault="004452D2" w:rsidP="00F457C8">
            <w:pPr>
              <w:rPr>
                <w:sz w:val="18"/>
                <w:szCs w:val="18"/>
              </w:rPr>
            </w:pPr>
          </w:p>
          <w:p w:rsidR="004452D2" w:rsidRPr="00075F9A" w:rsidRDefault="004452D2" w:rsidP="00F457C8">
            <w:pPr>
              <w:rPr>
                <w:sz w:val="18"/>
                <w:szCs w:val="18"/>
              </w:rPr>
            </w:pPr>
            <w:r w:rsidRPr="00075F9A">
              <w:rPr>
                <w:sz w:val="18"/>
                <w:szCs w:val="18"/>
              </w:rPr>
              <w:t>Решение:</w:t>
            </w:r>
          </w:p>
        </w:tc>
        <w:tc>
          <w:tcPr>
            <w:tcW w:w="6237" w:type="dxa"/>
            <w:gridSpan w:val="4"/>
            <w:vAlign w:val="center"/>
          </w:tcPr>
          <w:p w:rsidR="004452D2" w:rsidRPr="00075F9A" w:rsidRDefault="004452D2" w:rsidP="00F457C8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:rsidR="004452D2" w:rsidRPr="00075F9A" w:rsidRDefault="004452D2" w:rsidP="00F457C8">
            <w:pPr>
              <w:jc w:val="center"/>
              <w:rPr>
                <w:sz w:val="16"/>
                <w:szCs w:val="16"/>
              </w:rPr>
            </w:pPr>
            <w:r w:rsidRPr="00075F9A">
              <w:rPr>
                <w:sz w:val="16"/>
                <w:szCs w:val="16"/>
              </w:rPr>
              <w:t>Запрос котировок не состоялся</w:t>
            </w:r>
          </w:p>
        </w:tc>
      </w:tr>
    </w:tbl>
    <w:p w:rsidR="004452D2" w:rsidRPr="00FF78E1" w:rsidRDefault="004452D2" w:rsidP="004452D2">
      <w:pPr>
        <w:rPr>
          <w:sz w:val="18"/>
          <w:szCs w:val="18"/>
        </w:rPr>
      </w:pPr>
    </w:p>
    <w:p w:rsidR="004452D2" w:rsidRPr="00FF78E1" w:rsidRDefault="004452D2" w:rsidP="004452D2">
      <w:pPr>
        <w:rPr>
          <w:sz w:val="18"/>
          <w:szCs w:val="18"/>
        </w:rPr>
      </w:pPr>
      <w:r>
        <w:rPr>
          <w:sz w:val="18"/>
          <w:szCs w:val="18"/>
        </w:rPr>
        <w:t>Член комиссии____</w:t>
      </w:r>
      <w:r w:rsidRPr="00FF78E1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____________________</w:t>
      </w:r>
    </w:p>
    <w:p w:rsidR="004452D2" w:rsidRPr="00FF78E1" w:rsidRDefault="004452D2" w:rsidP="004452D2">
      <w:pPr>
        <w:rPr>
          <w:sz w:val="18"/>
          <w:szCs w:val="18"/>
        </w:rPr>
      </w:pPr>
    </w:p>
    <w:p w:rsidR="004452D2" w:rsidRDefault="004452D2" w:rsidP="004452D2"/>
    <w:p w:rsidR="004452D2" w:rsidRDefault="004452D2" w:rsidP="004452D2"/>
    <w:p w:rsidR="008D4C22" w:rsidRDefault="008D4C22"/>
    <w:sectPr w:rsidR="008D4C22" w:rsidSect="00B97A26">
      <w:pgSz w:w="11906" w:h="16838"/>
      <w:pgMar w:top="851" w:right="680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EC83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52D2"/>
    <w:rsid w:val="004452D2"/>
    <w:rsid w:val="008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452D2"/>
    <w:rPr>
      <w:color w:val="0000FF"/>
      <w:u w:val="single"/>
    </w:rPr>
  </w:style>
  <w:style w:type="paragraph" w:styleId="a">
    <w:name w:val="List Number"/>
    <w:basedOn w:val="a0"/>
    <w:rsid w:val="004452D2"/>
    <w:pPr>
      <w:numPr>
        <w:numId w:val="1"/>
      </w:numPr>
      <w:overflowPunct w:val="0"/>
    </w:pPr>
    <w:rPr>
      <w:lang w:eastAsia="ar-SA"/>
    </w:rPr>
  </w:style>
  <w:style w:type="paragraph" w:styleId="a5">
    <w:name w:val="Normal (Web)"/>
    <w:basedOn w:val="a0"/>
    <w:rsid w:val="004452D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hmao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>Adm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2011-03-02T11:27:00Z</dcterms:created>
  <dcterms:modified xsi:type="dcterms:W3CDTF">2011-03-02T11:28:00Z</dcterms:modified>
</cp:coreProperties>
</file>