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>УТВЕРЖДАЮ:</w:t>
      </w: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заместитель главы </w:t>
      </w: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города Югорска</w:t>
      </w: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______________Т.И. Долгодворова </w:t>
      </w:r>
    </w:p>
    <w:p w:rsidR="00CD7526" w:rsidRPr="00E05C8E" w:rsidRDefault="00626220" w:rsidP="0062622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8F69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8F694F">
        <w:rPr>
          <w:rFonts w:ascii="Times New Roman" w:eastAsia="Calibri" w:hAnsi="Times New Roman" w:cs="Times New Roman"/>
          <w:b/>
          <w:bCs/>
          <w:sz w:val="24"/>
          <w:szCs w:val="24"/>
        </w:rPr>
        <w:t>» _____________</w:t>
      </w:r>
      <w:r w:rsidR="00B829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</w:t>
      </w:r>
      <w:r w:rsidR="00FE7AF0"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</w:p>
    <w:p w:rsidR="00FE7AF0" w:rsidRDefault="00FE7AF0" w:rsidP="00FE7A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6C7" w:rsidRDefault="007D06C7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AF0" w:rsidRPr="00FE7AF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AF0">
        <w:rPr>
          <w:rFonts w:ascii="Times New Roman" w:eastAsia="Calibri" w:hAnsi="Times New Roman" w:cs="Times New Roman"/>
          <w:b/>
          <w:sz w:val="24"/>
          <w:szCs w:val="24"/>
        </w:rPr>
        <w:t>ОТЧЁТ</w:t>
      </w:r>
      <w:bookmarkStart w:id="0" w:name="_GoBack"/>
      <w:bookmarkEnd w:id="0"/>
    </w:p>
    <w:p w:rsidR="00FE7AF0" w:rsidRPr="00FE7AF0" w:rsidRDefault="00FE7AF0" w:rsidP="00FE7AF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AF0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Управления социальной политики администрации города Югорска</w:t>
      </w:r>
    </w:p>
    <w:p w:rsidR="00FE7AF0" w:rsidRPr="0062622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2622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 </w:t>
      </w:r>
      <w:r w:rsidR="008F694F" w:rsidRPr="00626220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IV</w:t>
      </w:r>
      <w:r w:rsidR="00B8290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квартал 2019</w:t>
      </w:r>
      <w:r w:rsidRPr="0062622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</w:t>
      </w:r>
    </w:p>
    <w:p w:rsidR="00FE7AF0" w:rsidRDefault="00FE7AF0" w:rsidP="00FE7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900" w:rsidRPr="0018013A" w:rsidRDefault="00B82900" w:rsidP="00B829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Управление социальной политики  (далее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 (с изменениями от 27.03.2014 № 24, от 18.11.2014 № 78, от 26.11.2015 № 87</w:t>
      </w:r>
      <w:r>
        <w:rPr>
          <w:rFonts w:ascii="Times New Roman" w:eastAsia="Calibri" w:hAnsi="Times New Roman" w:cs="Times New Roman"/>
          <w:sz w:val="24"/>
          <w:szCs w:val="24"/>
        </w:rPr>
        <w:t>, от 13.09.2016 № 75, 23.03.2017 № 26).</w:t>
      </w:r>
    </w:p>
    <w:p w:rsidR="00B82900" w:rsidRPr="0018013A" w:rsidRDefault="00B82900" w:rsidP="00B82900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Основными целями деятельности Управления является решение вопросов местного значения:</w:t>
      </w:r>
    </w:p>
    <w:p w:rsidR="00B82900" w:rsidRPr="0018013A" w:rsidRDefault="00B82900" w:rsidP="00B8290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и осуществление мероприятий по работе с детьми и молодежью в городском округе.</w:t>
      </w:r>
    </w:p>
    <w:p w:rsidR="00B82900" w:rsidRPr="0018013A" w:rsidRDefault="00B82900" w:rsidP="00B8290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8013A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B82900" w:rsidRPr="0018013A" w:rsidRDefault="00B82900" w:rsidP="00B82900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hAnsi="Times New Roman" w:cs="Times New Roman"/>
          <w:sz w:val="24"/>
          <w:szCs w:val="24"/>
        </w:rPr>
        <w:t>3.</w:t>
      </w:r>
      <w:r w:rsidRPr="0018013A">
        <w:rPr>
          <w:rFonts w:ascii="Times New Roman" w:eastAsia="Calibri" w:hAnsi="Times New Roman" w:cs="Times New Roman"/>
          <w:sz w:val="24"/>
          <w:szCs w:val="24"/>
        </w:rPr>
        <w:t>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ГТО.</w:t>
      </w:r>
    </w:p>
    <w:p w:rsidR="00B82900" w:rsidRPr="0018013A" w:rsidRDefault="00B82900" w:rsidP="00B82900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4.Присвоение спортивных разрядов и квалификационных категорий спортивных судей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2900" w:rsidRPr="0018013A" w:rsidRDefault="00B82900" w:rsidP="00B82900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8013A">
        <w:rPr>
          <w:rFonts w:ascii="Times New Roman" w:eastAsia="Calibri" w:hAnsi="Times New Roman" w:cs="Times New Roman"/>
          <w:sz w:val="24"/>
          <w:szCs w:val="24"/>
        </w:rPr>
        <w:t>Популяризация физической культуры и спорта среди различных групп населения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2900" w:rsidRDefault="00B82900" w:rsidP="00B8290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6.Аттестация работников физической культуры и спорта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2900" w:rsidRPr="0018013A" w:rsidRDefault="00B82900" w:rsidP="00B8290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 в каникулярное время.</w:t>
      </w:r>
    </w:p>
    <w:p w:rsidR="00B82900" w:rsidRPr="0018013A" w:rsidRDefault="00B82900" w:rsidP="00B8290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180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</w:t>
      </w:r>
      <w:proofErr w:type="gramEnd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gramStart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округе-Югре».</w:t>
      </w:r>
    </w:p>
    <w:p w:rsidR="00B82900" w:rsidRPr="0018013A" w:rsidRDefault="00B82900" w:rsidP="00B8290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B82900" w:rsidRPr="0018013A" w:rsidRDefault="00B82900" w:rsidP="00B8290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B82900" w:rsidRPr="0018013A" w:rsidRDefault="00B82900" w:rsidP="00B8290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B82900" w:rsidRDefault="00B82900" w:rsidP="00B8290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дополнительного образования детям</w:t>
      </w:r>
      <w:r w:rsidRPr="008E4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900" w:rsidRPr="000E12FF" w:rsidRDefault="00B82900" w:rsidP="00B8290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B82900" w:rsidRPr="000E12FF" w:rsidRDefault="00B82900" w:rsidP="00B8290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E12F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Программы, реализуемые управлением социальной политики:</w:t>
      </w:r>
    </w:p>
    <w:p w:rsidR="00B82900" w:rsidRPr="000E12FF" w:rsidRDefault="00B82900" w:rsidP="00B829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 «Реализация молодежной политики и организация време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нного трудоустройства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».</w:t>
      </w:r>
    </w:p>
    <w:p w:rsidR="00B82900" w:rsidRPr="000E12FF" w:rsidRDefault="00B82900" w:rsidP="00B829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«Отдых и оздоровление детей 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».</w:t>
      </w:r>
    </w:p>
    <w:p w:rsidR="00B82900" w:rsidRPr="000E12FF" w:rsidRDefault="00B82900" w:rsidP="00B829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</w:t>
      </w:r>
      <w:r w:rsidRPr="000E12FF">
        <w:rPr>
          <w:rFonts w:ascii="Times New Roman" w:hAnsi="Times New Roman" w:cs="Times New Roman"/>
          <w:sz w:val="24"/>
          <w:szCs w:val="24"/>
        </w:rPr>
        <w:t>«Развитие ф</w:t>
      </w:r>
      <w:r>
        <w:rPr>
          <w:rFonts w:ascii="Times New Roman" w:hAnsi="Times New Roman" w:cs="Times New Roman"/>
          <w:sz w:val="24"/>
          <w:szCs w:val="24"/>
        </w:rPr>
        <w:t>изической культуры и спорта</w:t>
      </w:r>
      <w:r w:rsidRPr="000E12FF">
        <w:rPr>
          <w:rFonts w:ascii="Times New Roman" w:hAnsi="Times New Roman" w:cs="Times New Roman"/>
          <w:sz w:val="24"/>
          <w:szCs w:val="24"/>
        </w:rPr>
        <w:t>»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B82900" w:rsidRPr="0061753D" w:rsidRDefault="00B82900" w:rsidP="00B8290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61753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4.</w:t>
      </w:r>
      <w:r w:rsidRPr="0061753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Социально-экономическое развитие и муниципальное управление</w:t>
      </w:r>
    </w:p>
    <w:p w:rsidR="00B82900" w:rsidRPr="00473801" w:rsidRDefault="00B82900" w:rsidP="0047380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П</w:t>
      </w:r>
      <w:r w:rsidRPr="0061753D">
        <w:rPr>
          <w:rFonts w:ascii="Times New Roman" w:eastAsia="Lucida Sans Unicode" w:hAnsi="Times New Roman" w:cs="Times New Roman"/>
          <w:kern w:val="1"/>
          <w:sz w:val="24"/>
          <w:szCs w:val="24"/>
        </w:rPr>
        <w:t>одпрограмма I  «Совершенствование системы муниципального стратегического управления, реализация отдельных государственных полномочий»</w:t>
      </w:r>
    </w:p>
    <w:p w:rsidR="00B82900" w:rsidRPr="00473801" w:rsidRDefault="00B82900" w:rsidP="0047380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5.«Доступная среда </w:t>
      </w:r>
      <w:r w:rsidRPr="000E12F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»</w:t>
      </w:r>
      <w:r w:rsidR="0047380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B82900" w:rsidRPr="00473801" w:rsidRDefault="00B82900" w:rsidP="00473801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473801">
        <w:rPr>
          <w:rFonts w:ascii="Times New Roman" w:hAnsi="Times New Roman"/>
          <w:sz w:val="24"/>
          <w:szCs w:val="24"/>
        </w:rPr>
        <w:t xml:space="preserve">В 4 – квартале 2019 года управлением социальной политики  было подготовлено: </w:t>
      </w:r>
      <w:r w:rsidRPr="00473801">
        <w:rPr>
          <w:rFonts w:ascii="Times New Roman" w:hAnsi="Times New Roman"/>
          <w:sz w:val="24"/>
          <w:szCs w:val="24"/>
          <w:u w:val="single"/>
        </w:rPr>
        <w:t xml:space="preserve">8  </w:t>
      </w:r>
      <w:r w:rsidRPr="00473801">
        <w:rPr>
          <w:rFonts w:ascii="Times New Roman" w:hAnsi="Times New Roman"/>
          <w:sz w:val="24"/>
          <w:szCs w:val="24"/>
        </w:rPr>
        <w:t>постановлений и распоряжения администрации города Югорска;</w:t>
      </w:r>
    </w:p>
    <w:p w:rsidR="00B82900" w:rsidRPr="00473801" w:rsidRDefault="00B82900" w:rsidP="00473801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473801">
        <w:rPr>
          <w:rFonts w:ascii="Times New Roman" w:hAnsi="Times New Roman"/>
          <w:sz w:val="24"/>
          <w:szCs w:val="24"/>
          <w:u w:val="single"/>
        </w:rPr>
        <w:t xml:space="preserve">11 </w:t>
      </w:r>
      <w:r w:rsidRPr="00473801">
        <w:rPr>
          <w:rFonts w:ascii="Times New Roman" w:hAnsi="Times New Roman"/>
          <w:sz w:val="24"/>
          <w:szCs w:val="24"/>
        </w:rPr>
        <w:t>приказов по основной деятельности.</w:t>
      </w:r>
    </w:p>
    <w:p w:rsidR="00B82900" w:rsidRPr="00473801" w:rsidRDefault="00B82900" w:rsidP="00473801">
      <w:pPr>
        <w:pStyle w:val="af2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73801">
        <w:rPr>
          <w:rFonts w:ascii="Times New Roman" w:eastAsia="Arial" w:hAnsi="Times New Roman"/>
          <w:sz w:val="24"/>
          <w:szCs w:val="24"/>
          <w:lang w:eastAsia="ar-SA"/>
        </w:rPr>
        <w:t>Начальником управления  было проведено:</w:t>
      </w:r>
    </w:p>
    <w:p w:rsidR="00B82900" w:rsidRPr="00473801" w:rsidRDefault="00B82900" w:rsidP="00473801">
      <w:pPr>
        <w:pStyle w:val="af2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73801">
        <w:rPr>
          <w:rFonts w:ascii="Times New Roman" w:eastAsia="Arial" w:hAnsi="Times New Roman"/>
          <w:sz w:val="24"/>
          <w:szCs w:val="24"/>
          <w:u w:val="single"/>
          <w:lang w:eastAsia="ar-SA"/>
        </w:rPr>
        <w:t xml:space="preserve"> 15</w:t>
      </w:r>
      <w:r w:rsidRPr="00473801">
        <w:rPr>
          <w:rFonts w:ascii="Times New Roman" w:eastAsia="Arial" w:hAnsi="Times New Roman"/>
          <w:sz w:val="24"/>
          <w:szCs w:val="24"/>
          <w:lang w:eastAsia="ar-SA"/>
        </w:rPr>
        <w:t xml:space="preserve"> плановых совещаний  по организации деятельности управления социальной политики </w:t>
      </w:r>
    </w:p>
    <w:p w:rsidR="00B82900" w:rsidRPr="00473801" w:rsidRDefault="00B82900" w:rsidP="00473801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738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Специалистами управления  подготовлено:   115   исходящих документа (справки, отчеты, планы, письма), принято в работу </w:t>
      </w:r>
      <w:r w:rsidRPr="00473801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 xml:space="preserve">183 </w:t>
      </w:r>
      <w:r w:rsidRPr="004738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входящих документа. Служебных записок-8.</w:t>
      </w:r>
    </w:p>
    <w:p w:rsidR="00B82900" w:rsidRPr="00473801" w:rsidRDefault="00B82900" w:rsidP="0047380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47380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1</w:t>
      </w:r>
      <w:r w:rsidRPr="00473801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. Муниципальная программа «Реализация молодежной политики и организация временного трудоустройства».</w:t>
      </w:r>
    </w:p>
    <w:p w:rsidR="00B82900" w:rsidRPr="00F854EE" w:rsidRDefault="00B82900" w:rsidP="00B8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 муниципальной программы: </w:t>
      </w:r>
    </w:p>
    <w:p w:rsidR="00B82900" w:rsidRPr="00F854EE" w:rsidRDefault="00B82900" w:rsidP="00B8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Повышение эффективности реализации молодежной политики в интересах инновационного  социально ориентированного развития города Югорска.</w:t>
      </w:r>
    </w:p>
    <w:p w:rsidR="00B82900" w:rsidRPr="00F854EE" w:rsidRDefault="00B82900" w:rsidP="00B8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Реализация мероприятий в области</w:t>
      </w:r>
      <w:r w:rsidR="004738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содействия занятости населению</w:t>
      </w:r>
    </w:p>
    <w:p w:rsidR="00B82900" w:rsidRPr="00F854EE" w:rsidRDefault="00B82900" w:rsidP="00B8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1:«Молодежь города Югорска»</w:t>
      </w:r>
    </w:p>
    <w:p w:rsidR="00B82900" w:rsidRPr="00F854EE" w:rsidRDefault="00B82900" w:rsidP="00B8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2:«Временное трудоустройство в городе Югорске»</w:t>
      </w:r>
    </w:p>
    <w:p w:rsidR="00B82900" w:rsidRDefault="00B82900" w:rsidP="0047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2900" w:rsidRDefault="00B82900" w:rsidP="00B8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54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Молодежь города Югорска (1)</w:t>
      </w:r>
    </w:p>
    <w:p w:rsidR="00B82900" w:rsidRPr="00F854EE" w:rsidRDefault="00B82900" w:rsidP="00B8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2900" w:rsidRPr="00473801" w:rsidRDefault="00B82900" w:rsidP="00B829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801">
        <w:rPr>
          <w:rFonts w:ascii="Times New Roman" w:eastAsia="Times New Roman" w:hAnsi="Times New Roman" w:cs="Times New Roman"/>
          <w:sz w:val="24"/>
          <w:szCs w:val="24"/>
          <w:lang w:eastAsia="ar-SA"/>
        </w:rPr>
        <w:t>-Организация, проведение и участие в молодежных мероприятиях различного уровня</w:t>
      </w:r>
    </w:p>
    <w:p w:rsidR="00B82900" w:rsidRPr="00473801" w:rsidRDefault="00B82900" w:rsidP="00B8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3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Поддержка общественных молодежных инициатив, волонтерского движения</w:t>
      </w:r>
    </w:p>
    <w:p w:rsidR="00B82900" w:rsidRPr="00473801" w:rsidRDefault="00B82900" w:rsidP="00B8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473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Проведение и участие в мероприятиях </w:t>
      </w:r>
      <w:proofErr w:type="spellStart"/>
      <w:r w:rsidRPr="0047380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гражданско</w:t>
      </w:r>
      <w:proofErr w:type="spellEnd"/>
      <w:r w:rsidRPr="00473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патриотического направления</w:t>
      </w:r>
    </w:p>
    <w:p w:rsidR="00B82900" w:rsidRPr="00473801" w:rsidRDefault="00B82900" w:rsidP="00B8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801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деятельности подведомственного учреждения по организации и осуществлению мероприятий по работе с детьми и молодежью</w:t>
      </w:r>
    </w:p>
    <w:p w:rsidR="000C7527" w:rsidRPr="00473801" w:rsidRDefault="000C7527" w:rsidP="000C75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801">
        <w:rPr>
          <w:rFonts w:ascii="Times New Roman" w:eastAsia="Times New Roman" w:hAnsi="Times New Roman" w:cs="Times New Roman"/>
          <w:sz w:val="24"/>
          <w:szCs w:val="24"/>
          <w:lang w:eastAsia="ar-SA"/>
        </w:rPr>
        <w:t>12 октября организована городская экологическая акция по оказанию помощи бездомным животным  «В добрые руки».</w:t>
      </w:r>
    </w:p>
    <w:p w:rsidR="005955E1" w:rsidRPr="00473801" w:rsidRDefault="005955E1" w:rsidP="0059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80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 ноября  в рамках празднования Дня народного единства в России совместно с Общественной молодежной палатой при Думе города Югорска  был проведен </w:t>
      </w:r>
      <w:proofErr w:type="spellStart"/>
      <w:r w:rsidRPr="00473801">
        <w:rPr>
          <w:rFonts w:ascii="Times New Roman" w:eastAsia="Times New Roman" w:hAnsi="Times New Roman" w:cs="Times New Roman"/>
          <w:sz w:val="24"/>
          <w:szCs w:val="24"/>
          <w:lang w:eastAsia="ar-SA"/>
        </w:rPr>
        <w:t>квест</w:t>
      </w:r>
      <w:proofErr w:type="spellEnd"/>
      <w:r w:rsidRPr="00473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«Улицы родного города». Охват 200 человек.</w:t>
      </w:r>
    </w:p>
    <w:p w:rsidR="003D090A" w:rsidRPr="00473801" w:rsidRDefault="003D090A" w:rsidP="003D090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801">
        <w:rPr>
          <w:rFonts w:ascii="Times New Roman" w:hAnsi="Times New Roman"/>
          <w:sz w:val="24"/>
          <w:szCs w:val="24"/>
        </w:rPr>
        <w:t xml:space="preserve">1-4 ноября 2019 года. Участие делегации от города Югорска в окружном форуме в г. </w:t>
      </w:r>
      <w:proofErr w:type="spellStart"/>
      <w:r w:rsidRPr="00473801">
        <w:rPr>
          <w:rFonts w:ascii="Times New Roman" w:hAnsi="Times New Roman"/>
          <w:sz w:val="24"/>
          <w:szCs w:val="24"/>
        </w:rPr>
        <w:t>Пыть-Ях</w:t>
      </w:r>
      <w:proofErr w:type="spellEnd"/>
      <w:r w:rsidRPr="00473801">
        <w:rPr>
          <w:rFonts w:ascii="Times New Roman" w:hAnsi="Times New Roman"/>
          <w:sz w:val="24"/>
          <w:szCs w:val="24"/>
        </w:rPr>
        <w:t xml:space="preserve"> (Фестиваль клубов молодых семей), участники 7 человек</w:t>
      </w:r>
    </w:p>
    <w:p w:rsidR="003D090A" w:rsidRPr="00473801" w:rsidRDefault="003D090A" w:rsidP="003D090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801">
        <w:rPr>
          <w:rFonts w:ascii="Times New Roman" w:hAnsi="Times New Roman"/>
          <w:sz w:val="24"/>
          <w:szCs w:val="24"/>
        </w:rPr>
        <w:t>7-8 ноября 2019 года в г. Ханты-Мансийск участие в Форуме «Югра молодежная»,  9 человек.</w:t>
      </w:r>
    </w:p>
    <w:p w:rsidR="00F60970" w:rsidRPr="00473801" w:rsidRDefault="00F60970" w:rsidP="003D090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801">
        <w:rPr>
          <w:rFonts w:ascii="Times New Roman" w:hAnsi="Times New Roman"/>
          <w:sz w:val="24"/>
          <w:szCs w:val="24"/>
        </w:rPr>
        <w:t xml:space="preserve">14 ноября  совместно с Югорским политехническим колледжем проведено городское студенческое мероприятие «Капустник 2019». Охват 400 человек.  </w:t>
      </w:r>
    </w:p>
    <w:p w:rsidR="003D090A" w:rsidRPr="00473801" w:rsidRDefault="003D090A" w:rsidP="003D090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801">
        <w:rPr>
          <w:rFonts w:ascii="Times New Roman" w:hAnsi="Times New Roman"/>
          <w:sz w:val="24"/>
          <w:szCs w:val="24"/>
        </w:rPr>
        <w:t>Окружной молодежный форум-фестиваль</w:t>
      </w:r>
      <w:r w:rsidR="000C7527" w:rsidRPr="00473801">
        <w:rPr>
          <w:rFonts w:ascii="Times New Roman" w:hAnsi="Times New Roman"/>
          <w:sz w:val="24"/>
          <w:szCs w:val="24"/>
        </w:rPr>
        <w:t xml:space="preserve"> молодых семей </w:t>
      </w:r>
      <w:r w:rsidRPr="00473801">
        <w:rPr>
          <w:rFonts w:ascii="Times New Roman" w:hAnsi="Times New Roman"/>
          <w:sz w:val="24"/>
          <w:szCs w:val="24"/>
        </w:rPr>
        <w:t xml:space="preserve"> в г</w:t>
      </w:r>
      <w:proofErr w:type="gramStart"/>
      <w:r w:rsidRPr="00473801">
        <w:rPr>
          <w:rFonts w:ascii="Times New Roman" w:hAnsi="Times New Roman"/>
          <w:sz w:val="24"/>
          <w:szCs w:val="24"/>
        </w:rPr>
        <w:t>.Х</w:t>
      </w:r>
      <w:proofErr w:type="gramEnd"/>
      <w:r w:rsidRPr="00473801">
        <w:rPr>
          <w:rFonts w:ascii="Times New Roman" w:hAnsi="Times New Roman"/>
          <w:sz w:val="24"/>
          <w:szCs w:val="24"/>
        </w:rPr>
        <w:t>анты</w:t>
      </w:r>
      <w:r w:rsidR="000C7527" w:rsidRPr="00473801">
        <w:rPr>
          <w:rFonts w:ascii="Times New Roman" w:hAnsi="Times New Roman"/>
          <w:sz w:val="24"/>
          <w:szCs w:val="24"/>
        </w:rPr>
        <w:t>-Мансийск 18-19 ноября</w:t>
      </w:r>
      <w:r w:rsidRPr="00473801">
        <w:rPr>
          <w:rFonts w:ascii="Times New Roman" w:hAnsi="Times New Roman"/>
          <w:sz w:val="24"/>
          <w:szCs w:val="24"/>
        </w:rPr>
        <w:t>. Участники 4 человека.</w:t>
      </w:r>
    </w:p>
    <w:p w:rsidR="00F60970" w:rsidRPr="00473801" w:rsidRDefault="00F60970" w:rsidP="003D090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801">
        <w:rPr>
          <w:rFonts w:ascii="Times New Roman" w:hAnsi="Times New Roman"/>
          <w:sz w:val="24"/>
          <w:szCs w:val="24"/>
        </w:rPr>
        <w:t>2</w:t>
      </w:r>
      <w:r w:rsidR="005955E1" w:rsidRPr="00473801">
        <w:rPr>
          <w:rFonts w:ascii="Times New Roman" w:hAnsi="Times New Roman"/>
          <w:sz w:val="24"/>
          <w:szCs w:val="24"/>
        </w:rPr>
        <w:t xml:space="preserve">3-24 ноября впервые проведен турнир по </w:t>
      </w:r>
      <w:proofErr w:type="spellStart"/>
      <w:r w:rsidR="005955E1" w:rsidRPr="00473801">
        <w:rPr>
          <w:rFonts w:ascii="Times New Roman" w:hAnsi="Times New Roman"/>
          <w:sz w:val="24"/>
          <w:szCs w:val="24"/>
        </w:rPr>
        <w:t>киберспорту</w:t>
      </w:r>
      <w:proofErr w:type="spellEnd"/>
      <w:r w:rsidR="005955E1" w:rsidRPr="00473801">
        <w:rPr>
          <w:rFonts w:ascii="Times New Roman" w:hAnsi="Times New Roman"/>
          <w:sz w:val="24"/>
          <w:szCs w:val="24"/>
        </w:rPr>
        <w:t xml:space="preserve"> «Югорская </w:t>
      </w:r>
      <w:proofErr w:type="spellStart"/>
      <w:r w:rsidR="005955E1" w:rsidRPr="00473801">
        <w:rPr>
          <w:rFonts w:ascii="Times New Roman" w:hAnsi="Times New Roman"/>
          <w:sz w:val="24"/>
          <w:szCs w:val="24"/>
        </w:rPr>
        <w:t>киберспортивная</w:t>
      </w:r>
      <w:proofErr w:type="spellEnd"/>
      <w:r w:rsidR="005955E1" w:rsidRPr="00473801">
        <w:rPr>
          <w:rFonts w:ascii="Times New Roman" w:hAnsi="Times New Roman"/>
          <w:sz w:val="24"/>
          <w:szCs w:val="24"/>
        </w:rPr>
        <w:t xml:space="preserve"> арена»</w:t>
      </w:r>
    </w:p>
    <w:p w:rsidR="003D090A" w:rsidRPr="00473801" w:rsidRDefault="003D090A" w:rsidP="003D090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801">
        <w:rPr>
          <w:rFonts w:ascii="Times New Roman" w:hAnsi="Times New Roman"/>
          <w:sz w:val="24"/>
          <w:szCs w:val="24"/>
        </w:rPr>
        <w:t>В рамках Дня матери, 26 ноября 2019 года организовано посещение активистами клуба молодых семей «Югорская семья» детского отделения БУ «Югорская городская больница», Общий охват: 20 чел, 7 волонтеров.</w:t>
      </w:r>
    </w:p>
    <w:p w:rsidR="003D090A" w:rsidRPr="00473801" w:rsidRDefault="003D090A" w:rsidP="003D090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801">
        <w:rPr>
          <w:rFonts w:ascii="Times New Roman" w:hAnsi="Times New Roman"/>
          <w:sz w:val="24"/>
          <w:szCs w:val="24"/>
        </w:rPr>
        <w:t>В рамках Дня матери, 29 ноября 2019 года. Сопровождение мероприятий в БУ «Югорская городская больница», Кафе «Матрешка», 7 волонтеров.</w:t>
      </w:r>
    </w:p>
    <w:p w:rsidR="00F60970" w:rsidRPr="00473801" w:rsidRDefault="00F60970" w:rsidP="0047380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декабря</w:t>
      </w:r>
      <w:r w:rsidRPr="004738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473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Мемориального комплекса «Воинской славы» прошло традиционное мероприятие </w:t>
      </w:r>
      <w:proofErr w:type="gramStart"/>
      <w:r w:rsidR="005955E1" w:rsidRPr="00473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="005955E1" w:rsidRPr="00473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Дню памяти воинов погибших в локальных конфликтах. Охват 300 человек.</w:t>
      </w:r>
    </w:p>
    <w:p w:rsidR="003D090A" w:rsidRPr="00473801" w:rsidRDefault="003D090A" w:rsidP="003D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 декабря в Югорске прошел семейный бал «Югорский вальс», торжественное мероприятие, посвященное завершению года семьи в ХМАО – Югре. </w:t>
      </w:r>
    </w:p>
    <w:p w:rsidR="003D090A" w:rsidRPr="00473801" w:rsidRDefault="003D090A" w:rsidP="003D09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801">
        <w:rPr>
          <w:rFonts w:ascii="Times New Roman" w:eastAsia="Calibri" w:hAnsi="Times New Roman" w:cs="Times New Roman"/>
          <w:sz w:val="24"/>
          <w:szCs w:val="24"/>
        </w:rPr>
        <w:t>Н</w:t>
      </w:r>
      <w:r w:rsidRPr="00473801">
        <w:rPr>
          <w:rFonts w:ascii="Times New Roman" w:hAnsi="Times New Roman" w:cs="Times New Roman"/>
          <w:sz w:val="24"/>
          <w:szCs w:val="24"/>
        </w:rPr>
        <w:t xml:space="preserve">овогодняя встреча молодежи с главой города </w:t>
      </w:r>
      <w:proofErr w:type="spellStart"/>
      <w:r w:rsidRPr="00473801">
        <w:rPr>
          <w:rFonts w:ascii="Times New Roman" w:hAnsi="Times New Roman" w:cs="Times New Roman"/>
          <w:sz w:val="24"/>
          <w:szCs w:val="24"/>
        </w:rPr>
        <w:t>нга</w:t>
      </w:r>
      <w:proofErr w:type="spellEnd"/>
      <w:r w:rsidRPr="00473801">
        <w:rPr>
          <w:rFonts w:ascii="Times New Roman" w:hAnsi="Times New Roman" w:cs="Times New Roman"/>
          <w:sz w:val="24"/>
          <w:szCs w:val="24"/>
        </w:rPr>
        <w:t xml:space="preserve"> базе МБУ СШОР «Центр «Югорского спорта» 17 декабря  65 человек.</w:t>
      </w:r>
    </w:p>
    <w:p w:rsidR="003D090A" w:rsidRPr="00473801" w:rsidRDefault="003D090A" w:rsidP="003D090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801">
        <w:rPr>
          <w:rFonts w:ascii="Times New Roman" w:hAnsi="Times New Roman"/>
          <w:sz w:val="24"/>
          <w:szCs w:val="24"/>
        </w:rPr>
        <w:t>Новогодняя встреча добровольцев Югорска, #</w:t>
      </w:r>
      <w:proofErr w:type="spellStart"/>
      <w:r w:rsidRPr="00473801">
        <w:rPr>
          <w:rFonts w:ascii="Times New Roman" w:hAnsi="Times New Roman"/>
          <w:sz w:val="24"/>
          <w:szCs w:val="24"/>
        </w:rPr>
        <w:t>Доброчай</w:t>
      </w:r>
      <w:proofErr w:type="spellEnd"/>
      <w:r w:rsidRPr="00473801">
        <w:rPr>
          <w:rFonts w:ascii="Times New Roman" w:hAnsi="Times New Roman"/>
          <w:sz w:val="24"/>
          <w:szCs w:val="24"/>
        </w:rPr>
        <w:t xml:space="preserve">, 25 декабря  Чествование </w:t>
      </w:r>
      <w:r w:rsidRPr="00473801">
        <w:rPr>
          <w:rFonts w:ascii="Times New Roman" w:hAnsi="Times New Roman"/>
          <w:sz w:val="24"/>
          <w:szCs w:val="24"/>
        </w:rPr>
        <w:lastRenderedPageBreak/>
        <w:t>добровольцев города Югорска, Место проведения МБУ «Центральная библиотечная система». 65 человек.</w:t>
      </w:r>
    </w:p>
    <w:p w:rsidR="00F76B13" w:rsidRPr="00473801" w:rsidRDefault="003D090A" w:rsidP="000C7527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801">
        <w:rPr>
          <w:rFonts w:ascii="Times New Roman" w:hAnsi="Times New Roman"/>
          <w:sz w:val="24"/>
          <w:szCs w:val="24"/>
        </w:rPr>
        <w:t>Благотворительная акция «Объединим сердца в новогоднюю ночь», декабрь 2019 года</w:t>
      </w:r>
      <w:proofErr w:type="gramStart"/>
      <w:r w:rsidRPr="00473801">
        <w:rPr>
          <w:rFonts w:ascii="Times New Roman" w:hAnsi="Times New Roman"/>
          <w:sz w:val="24"/>
          <w:szCs w:val="24"/>
        </w:rPr>
        <w:t>.</w:t>
      </w:r>
      <w:proofErr w:type="gramEnd"/>
      <w:r w:rsidRPr="004738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3801">
        <w:rPr>
          <w:rFonts w:ascii="Times New Roman" w:hAnsi="Times New Roman"/>
          <w:sz w:val="24"/>
          <w:szCs w:val="24"/>
        </w:rPr>
        <w:t>г</w:t>
      </w:r>
      <w:proofErr w:type="gramEnd"/>
      <w:r w:rsidRPr="00473801">
        <w:rPr>
          <w:rFonts w:ascii="Times New Roman" w:hAnsi="Times New Roman"/>
          <w:sz w:val="24"/>
          <w:szCs w:val="24"/>
        </w:rPr>
        <w:t>.Югорск, поздравление семей воспитывающих детей с ограниченными возможностями здоровья с новым годом, 15 человек</w:t>
      </w:r>
      <w:r w:rsidR="000C7527" w:rsidRPr="00473801">
        <w:rPr>
          <w:rFonts w:ascii="Times New Roman" w:hAnsi="Times New Roman"/>
          <w:sz w:val="24"/>
          <w:szCs w:val="24"/>
        </w:rPr>
        <w:t>.</w:t>
      </w:r>
    </w:p>
    <w:p w:rsidR="00603702" w:rsidRPr="00473801" w:rsidRDefault="00603702" w:rsidP="00603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F76B13" w:rsidRPr="00473801" w:rsidRDefault="00F76B13" w:rsidP="0047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73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Подпрограмма 2 «Временное трудоустройство в городе Югорске»</w:t>
      </w:r>
    </w:p>
    <w:p w:rsidR="003D090A" w:rsidRPr="00473801" w:rsidRDefault="003D090A" w:rsidP="00473801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01">
        <w:rPr>
          <w:rFonts w:ascii="Times New Roman" w:hAnsi="Times New Roman" w:cs="Times New Roman"/>
          <w:sz w:val="24"/>
          <w:szCs w:val="24"/>
        </w:rPr>
        <w:t>-Организация общественных работ для незанятых трудовой деятельность</w:t>
      </w:r>
      <w:r w:rsidR="00473801" w:rsidRPr="00473801">
        <w:rPr>
          <w:rFonts w:ascii="Times New Roman" w:hAnsi="Times New Roman" w:cs="Times New Roman"/>
          <w:sz w:val="24"/>
          <w:szCs w:val="24"/>
        </w:rPr>
        <w:t>ю граждан и безработных граждан</w:t>
      </w:r>
    </w:p>
    <w:p w:rsidR="003D090A" w:rsidRPr="005A7D1E" w:rsidRDefault="003D090A" w:rsidP="003D090A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Молодежное агентство учреждения в </w:t>
      </w:r>
      <w:r>
        <w:rPr>
          <w:rFonts w:ascii="Times New Roman" w:hAnsi="Times New Roman"/>
          <w:sz w:val="24"/>
          <w:szCs w:val="24"/>
        </w:rPr>
        <w:t>4 кв</w:t>
      </w:r>
      <w:r w:rsidRPr="005A7D1E">
        <w:rPr>
          <w:rFonts w:ascii="Times New Roman" w:hAnsi="Times New Roman"/>
          <w:sz w:val="24"/>
          <w:szCs w:val="24"/>
        </w:rPr>
        <w:t xml:space="preserve">артале 2019 года трудоустроило </w:t>
      </w:r>
      <w:r w:rsidRPr="0038521D">
        <w:rPr>
          <w:rFonts w:ascii="Times New Roman" w:hAnsi="Times New Roman"/>
          <w:sz w:val="24"/>
          <w:szCs w:val="24"/>
        </w:rPr>
        <w:t>5</w:t>
      </w:r>
      <w:r w:rsidRPr="005A7D1E">
        <w:rPr>
          <w:rFonts w:ascii="Times New Roman" w:hAnsi="Times New Roman"/>
          <w:sz w:val="24"/>
          <w:szCs w:val="24"/>
        </w:rPr>
        <w:t xml:space="preserve"> человек (всего с начала года </w:t>
      </w:r>
      <w:r w:rsidRPr="0088697D">
        <w:rPr>
          <w:rFonts w:ascii="Times New Roman" w:hAnsi="Times New Roman"/>
          <w:sz w:val="24"/>
          <w:szCs w:val="24"/>
        </w:rPr>
        <w:t>3</w:t>
      </w:r>
      <w:r w:rsidRPr="0038521D">
        <w:rPr>
          <w:rFonts w:ascii="Times New Roman" w:hAnsi="Times New Roman"/>
          <w:sz w:val="24"/>
          <w:szCs w:val="24"/>
        </w:rPr>
        <w:t>2</w:t>
      </w:r>
      <w:r w:rsidRPr="005A7D1E">
        <w:rPr>
          <w:rFonts w:ascii="Times New Roman" w:hAnsi="Times New Roman"/>
          <w:sz w:val="24"/>
          <w:szCs w:val="24"/>
        </w:rPr>
        <w:t xml:space="preserve"> человек из 3</w:t>
      </w:r>
      <w:r w:rsidRPr="0038521D">
        <w:rPr>
          <w:rFonts w:ascii="Times New Roman" w:hAnsi="Times New Roman"/>
          <w:sz w:val="24"/>
          <w:szCs w:val="24"/>
        </w:rPr>
        <w:t>2</w:t>
      </w:r>
      <w:r w:rsidRPr="005A7D1E">
        <w:rPr>
          <w:rFonts w:ascii="Times New Roman" w:hAnsi="Times New Roman"/>
          <w:sz w:val="24"/>
          <w:szCs w:val="24"/>
        </w:rPr>
        <w:t xml:space="preserve"> человек по плану на 2019 год) по направлению организации оплачиваемых общественных работ и организации занятости безработных граждан, испытывающих трудности при поиске работы</w:t>
      </w:r>
      <w:r>
        <w:rPr>
          <w:rFonts w:ascii="Times New Roman" w:hAnsi="Times New Roman"/>
          <w:sz w:val="24"/>
          <w:szCs w:val="24"/>
        </w:rPr>
        <w:t>, организации стажировки инвалидов молодого возраста</w:t>
      </w:r>
      <w:r w:rsidRPr="005A7D1E">
        <w:rPr>
          <w:rFonts w:ascii="Times New Roman" w:hAnsi="Times New Roman"/>
          <w:sz w:val="24"/>
          <w:szCs w:val="24"/>
        </w:rPr>
        <w:t>.</w:t>
      </w:r>
    </w:p>
    <w:p w:rsidR="003D090A" w:rsidRPr="005A7D1E" w:rsidRDefault="003D090A" w:rsidP="003D090A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Оборудовано 5 рабочих места для лиц с ограниченными возможностями здоровья.</w:t>
      </w:r>
    </w:p>
    <w:p w:rsidR="003D090A" w:rsidRPr="005A7D1E" w:rsidRDefault="003D090A" w:rsidP="003D090A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3D090A" w:rsidRPr="000C7527" w:rsidRDefault="003D090A" w:rsidP="000C7527">
      <w:pPr>
        <w:pStyle w:val="a4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Затраты на финансовое обеспечение 2019 года составили </w:t>
      </w:r>
      <w:r w:rsidRPr="003852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Pr="0038521D">
        <w:rPr>
          <w:rFonts w:ascii="Times New Roman" w:hAnsi="Times New Roman"/>
          <w:sz w:val="24"/>
          <w:szCs w:val="24"/>
        </w:rPr>
        <w:t>753.2</w:t>
      </w:r>
      <w:r w:rsidRPr="005A7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D1E">
        <w:rPr>
          <w:rFonts w:ascii="Times New Roman" w:hAnsi="Times New Roman"/>
          <w:sz w:val="24"/>
          <w:szCs w:val="24"/>
        </w:rPr>
        <w:t>тыс</w:t>
      </w:r>
      <w:proofErr w:type="gramStart"/>
      <w:r w:rsidRPr="005A7D1E">
        <w:rPr>
          <w:rFonts w:ascii="Times New Roman" w:hAnsi="Times New Roman"/>
          <w:sz w:val="24"/>
          <w:szCs w:val="24"/>
        </w:rPr>
        <w:t>.р</w:t>
      </w:r>
      <w:proofErr w:type="gramEnd"/>
      <w:r w:rsidRPr="005A7D1E">
        <w:rPr>
          <w:rFonts w:ascii="Times New Roman" w:hAnsi="Times New Roman"/>
          <w:sz w:val="24"/>
          <w:szCs w:val="24"/>
        </w:rPr>
        <w:t>уб</w:t>
      </w:r>
      <w:proofErr w:type="spellEnd"/>
      <w:r w:rsidRPr="005A7D1E">
        <w:rPr>
          <w:rFonts w:ascii="Times New Roman" w:hAnsi="Times New Roman"/>
          <w:sz w:val="24"/>
          <w:szCs w:val="24"/>
        </w:rPr>
        <w:t xml:space="preserve">. из </w:t>
      </w:r>
      <w:r w:rsidRPr="0038521D">
        <w:rPr>
          <w:rFonts w:ascii="Times New Roman" w:hAnsi="Times New Roman"/>
          <w:sz w:val="24"/>
          <w:szCs w:val="24"/>
        </w:rPr>
        <w:t>2758.5</w:t>
      </w:r>
      <w:r w:rsidRPr="005A7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D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5A7D1E">
        <w:rPr>
          <w:rFonts w:ascii="Times New Roman" w:hAnsi="Times New Roman"/>
          <w:sz w:val="24"/>
          <w:szCs w:val="24"/>
        </w:rPr>
        <w:t>. на год (</w:t>
      </w:r>
      <w:r w:rsidRPr="0038521D">
        <w:rPr>
          <w:rFonts w:ascii="Times New Roman" w:hAnsi="Times New Roman"/>
          <w:sz w:val="24"/>
          <w:szCs w:val="24"/>
        </w:rPr>
        <w:t>98.8</w:t>
      </w:r>
      <w:r w:rsidRPr="005A7D1E">
        <w:rPr>
          <w:rFonts w:ascii="Times New Roman" w:hAnsi="Times New Roman"/>
          <w:sz w:val="24"/>
          <w:szCs w:val="24"/>
        </w:rPr>
        <w:t xml:space="preserve">% от плана на 2019 год. Финансирование 2019 года на </w:t>
      </w:r>
      <w:r w:rsidRPr="003D090A">
        <w:rPr>
          <w:rFonts w:ascii="Times New Roman" w:hAnsi="Times New Roman"/>
          <w:sz w:val="24"/>
          <w:szCs w:val="24"/>
        </w:rPr>
        <w:t>20.8</w:t>
      </w:r>
      <w:r w:rsidRPr="005A7D1E">
        <w:rPr>
          <w:rFonts w:ascii="Times New Roman" w:hAnsi="Times New Roman"/>
          <w:sz w:val="24"/>
          <w:szCs w:val="24"/>
        </w:rPr>
        <w:t>% больше финансирования</w:t>
      </w:r>
      <w:r w:rsidR="000C7527">
        <w:rPr>
          <w:rFonts w:ascii="Times New Roman" w:hAnsi="Times New Roman"/>
          <w:sz w:val="24"/>
          <w:szCs w:val="24"/>
        </w:rPr>
        <w:t xml:space="preserve"> 2018 года – 2 282,1 </w:t>
      </w:r>
      <w:proofErr w:type="spellStart"/>
      <w:r w:rsidR="000C7527">
        <w:rPr>
          <w:rFonts w:ascii="Times New Roman" w:hAnsi="Times New Roman"/>
          <w:sz w:val="24"/>
          <w:szCs w:val="24"/>
        </w:rPr>
        <w:t>тыс</w:t>
      </w:r>
      <w:proofErr w:type="gramStart"/>
      <w:r w:rsidR="000C7527">
        <w:rPr>
          <w:rFonts w:ascii="Times New Roman" w:hAnsi="Times New Roman"/>
          <w:sz w:val="24"/>
          <w:szCs w:val="24"/>
        </w:rPr>
        <w:t>.р</w:t>
      </w:r>
      <w:proofErr w:type="gramEnd"/>
      <w:r w:rsidR="000C7527">
        <w:rPr>
          <w:rFonts w:ascii="Times New Roman" w:hAnsi="Times New Roman"/>
          <w:sz w:val="24"/>
          <w:szCs w:val="24"/>
        </w:rPr>
        <w:t>уб</w:t>
      </w:r>
      <w:proofErr w:type="spellEnd"/>
      <w:r w:rsidR="000C7527">
        <w:rPr>
          <w:rFonts w:ascii="Times New Roman" w:hAnsi="Times New Roman"/>
          <w:sz w:val="24"/>
          <w:szCs w:val="24"/>
        </w:rPr>
        <w:t>.).</w:t>
      </w:r>
    </w:p>
    <w:p w:rsidR="003D090A" w:rsidRPr="000C7527" w:rsidRDefault="003D090A" w:rsidP="000C7527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527">
        <w:rPr>
          <w:rFonts w:ascii="Times New Roman" w:hAnsi="Times New Roman"/>
          <w:sz w:val="24"/>
          <w:szCs w:val="24"/>
        </w:rPr>
        <w:t>-Организация временного трудоустройства безработных граждан, имеющих высшее, среднее профессиональное образование и ищущих работу</w:t>
      </w:r>
    </w:p>
    <w:p w:rsidR="003D090A" w:rsidRPr="005A7D1E" w:rsidRDefault="003D090A" w:rsidP="003D090A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Молодежное агентство учреждения в </w:t>
      </w:r>
      <w:r>
        <w:rPr>
          <w:rFonts w:ascii="Times New Roman" w:hAnsi="Times New Roman"/>
          <w:sz w:val="24"/>
          <w:szCs w:val="24"/>
        </w:rPr>
        <w:t>4 кв</w:t>
      </w:r>
      <w:r w:rsidRPr="005A7D1E">
        <w:rPr>
          <w:rFonts w:ascii="Times New Roman" w:hAnsi="Times New Roman"/>
          <w:sz w:val="24"/>
          <w:szCs w:val="24"/>
        </w:rPr>
        <w:t xml:space="preserve">артале 2019 года трудоустроило </w:t>
      </w:r>
      <w:r>
        <w:rPr>
          <w:rFonts w:ascii="Times New Roman" w:hAnsi="Times New Roman"/>
          <w:sz w:val="24"/>
          <w:szCs w:val="24"/>
        </w:rPr>
        <w:t>0</w:t>
      </w:r>
      <w:r w:rsidRPr="005A7D1E">
        <w:rPr>
          <w:rFonts w:ascii="Times New Roman" w:hAnsi="Times New Roman"/>
          <w:sz w:val="24"/>
          <w:szCs w:val="24"/>
        </w:rPr>
        <w:t xml:space="preserve"> человек (всего с начала года 5 из 5 человек по плану на 2019 год) по направлению организации временного трудоустройства безработных граждан, имеющих высшее, среднее профессиональное образование и ищущих работу. </w:t>
      </w:r>
      <w:r w:rsidRPr="005A7D1E">
        <w:rPr>
          <w:rFonts w:ascii="Times New Roman" w:hAnsi="Times New Roman"/>
          <w:bCs/>
          <w:sz w:val="24"/>
          <w:szCs w:val="24"/>
        </w:rPr>
        <w:t>Молодежь получает первые трудовые навыки при прохождении стажировки в учреждении по следующим профессиям: 2 юриста, бухгалтер, специалист ГМУ, техник.</w:t>
      </w:r>
    </w:p>
    <w:p w:rsidR="003D090A" w:rsidRPr="005A7D1E" w:rsidRDefault="003D090A" w:rsidP="003D090A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3D090A" w:rsidRPr="005A7D1E" w:rsidRDefault="003D090A" w:rsidP="003D090A">
      <w:pPr>
        <w:pStyle w:val="a4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Затраты на финансовое обеспечение 2019 года составили </w:t>
      </w:r>
      <w:r>
        <w:rPr>
          <w:rFonts w:ascii="Times New Roman" w:hAnsi="Times New Roman"/>
          <w:sz w:val="24"/>
          <w:szCs w:val="24"/>
        </w:rPr>
        <w:t>736,5</w:t>
      </w:r>
      <w:r w:rsidRPr="005A7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D1E">
        <w:rPr>
          <w:rFonts w:ascii="Times New Roman" w:hAnsi="Times New Roman"/>
          <w:sz w:val="24"/>
          <w:szCs w:val="24"/>
        </w:rPr>
        <w:t>тыс</w:t>
      </w:r>
      <w:proofErr w:type="gramStart"/>
      <w:r w:rsidRPr="005A7D1E">
        <w:rPr>
          <w:rFonts w:ascii="Times New Roman" w:hAnsi="Times New Roman"/>
          <w:sz w:val="24"/>
          <w:szCs w:val="24"/>
        </w:rPr>
        <w:t>.р</w:t>
      </w:r>
      <w:proofErr w:type="gramEnd"/>
      <w:r w:rsidRPr="005A7D1E">
        <w:rPr>
          <w:rFonts w:ascii="Times New Roman" w:hAnsi="Times New Roman"/>
          <w:sz w:val="24"/>
          <w:szCs w:val="24"/>
        </w:rPr>
        <w:t>уб</w:t>
      </w:r>
      <w:proofErr w:type="spellEnd"/>
      <w:r w:rsidRPr="005A7D1E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100</w:t>
      </w:r>
      <w:r w:rsidRPr="005A7D1E">
        <w:rPr>
          <w:rFonts w:ascii="Times New Roman" w:hAnsi="Times New Roman"/>
          <w:sz w:val="24"/>
          <w:szCs w:val="24"/>
        </w:rPr>
        <w:t xml:space="preserve">% от плана на 2019 год. Финансирование 2019 года на </w:t>
      </w:r>
      <w:r>
        <w:rPr>
          <w:rFonts w:ascii="Times New Roman" w:hAnsi="Times New Roman"/>
          <w:sz w:val="24"/>
          <w:szCs w:val="24"/>
        </w:rPr>
        <w:t>9,6</w:t>
      </w:r>
      <w:r w:rsidRPr="005A7D1E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бол</w:t>
      </w:r>
      <w:r w:rsidRPr="005A7D1E">
        <w:rPr>
          <w:rFonts w:ascii="Times New Roman" w:hAnsi="Times New Roman"/>
          <w:sz w:val="24"/>
          <w:szCs w:val="24"/>
        </w:rPr>
        <w:t xml:space="preserve">ьше финансирования 2018 года – 671,9 </w:t>
      </w:r>
      <w:proofErr w:type="spellStart"/>
      <w:r w:rsidRPr="005A7D1E">
        <w:rPr>
          <w:rFonts w:ascii="Times New Roman" w:hAnsi="Times New Roman"/>
          <w:sz w:val="24"/>
          <w:szCs w:val="24"/>
        </w:rPr>
        <w:t>тыс</w:t>
      </w:r>
      <w:proofErr w:type="gramStart"/>
      <w:r w:rsidRPr="005A7D1E">
        <w:rPr>
          <w:rFonts w:ascii="Times New Roman" w:hAnsi="Times New Roman"/>
          <w:sz w:val="24"/>
          <w:szCs w:val="24"/>
        </w:rPr>
        <w:t>.р</w:t>
      </w:r>
      <w:proofErr w:type="gramEnd"/>
      <w:r w:rsidRPr="005A7D1E">
        <w:rPr>
          <w:rFonts w:ascii="Times New Roman" w:hAnsi="Times New Roman"/>
          <w:sz w:val="24"/>
          <w:szCs w:val="24"/>
        </w:rPr>
        <w:t>уб</w:t>
      </w:r>
      <w:proofErr w:type="spellEnd"/>
      <w:r w:rsidRPr="005A7D1E">
        <w:rPr>
          <w:rFonts w:ascii="Times New Roman" w:hAnsi="Times New Roman"/>
          <w:sz w:val="24"/>
          <w:szCs w:val="24"/>
        </w:rPr>
        <w:t>.).</w:t>
      </w:r>
    </w:p>
    <w:p w:rsidR="003D090A" w:rsidRPr="005A7D1E" w:rsidRDefault="003D090A" w:rsidP="003D090A">
      <w:pPr>
        <w:pStyle w:val="a4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D090A" w:rsidRPr="000C7527" w:rsidRDefault="003D090A" w:rsidP="00473801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7527">
        <w:rPr>
          <w:rFonts w:ascii="Times New Roman" w:hAnsi="Times New Roman"/>
          <w:sz w:val="24"/>
          <w:szCs w:val="24"/>
        </w:rPr>
        <w:t>-Организация деятельности временного трудоустройства несовершеннолетних граждан в возрасте от 14 до 18 лет</w:t>
      </w:r>
    </w:p>
    <w:p w:rsidR="003D090A" w:rsidRPr="005A7D1E" w:rsidRDefault="003D090A" w:rsidP="003D090A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Молодежное агентство учреждения в </w:t>
      </w:r>
      <w:r>
        <w:rPr>
          <w:rFonts w:ascii="Times New Roman" w:hAnsi="Times New Roman"/>
          <w:sz w:val="24"/>
          <w:szCs w:val="24"/>
        </w:rPr>
        <w:t>4 кв</w:t>
      </w:r>
      <w:r w:rsidRPr="005A7D1E">
        <w:rPr>
          <w:rFonts w:ascii="Times New Roman" w:hAnsi="Times New Roman"/>
          <w:sz w:val="24"/>
          <w:szCs w:val="24"/>
        </w:rPr>
        <w:t xml:space="preserve">артале 2019 года трудоустроило </w:t>
      </w:r>
      <w:r>
        <w:rPr>
          <w:rFonts w:ascii="Times New Roman" w:hAnsi="Times New Roman"/>
          <w:sz w:val="24"/>
          <w:szCs w:val="24"/>
        </w:rPr>
        <w:t>0</w:t>
      </w:r>
      <w:r w:rsidRPr="005A7D1E">
        <w:rPr>
          <w:rFonts w:ascii="Times New Roman" w:hAnsi="Times New Roman"/>
          <w:sz w:val="24"/>
          <w:szCs w:val="24"/>
        </w:rPr>
        <w:t xml:space="preserve"> человек (всего с начала года 426 из 426 человек по плану на 2019 год) по направлению организации деятельности временного трудоустройства несовершеннолетних граждан в возрасте от 14 до 18 лет. Дети принимаются на рабочие ставки рабочих по благоустройству. </w:t>
      </w:r>
      <w:proofErr w:type="gramStart"/>
      <w:r w:rsidRPr="005A7D1E">
        <w:rPr>
          <w:rFonts w:ascii="Times New Roman" w:hAnsi="Times New Roman"/>
          <w:sz w:val="24"/>
          <w:szCs w:val="24"/>
        </w:rPr>
        <w:t>Из числа несовершеннолетних граждан в летний период сформированы 8 молодежных трудовых отрядов:</w:t>
      </w:r>
      <w:proofErr w:type="gramEnd"/>
    </w:p>
    <w:p w:rsidR="003D090A" w:rsidRPr="005A7D1E" w:rsidRDefault="003D090A" w:rsidP="002A2DB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5A7D1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«Дорожник» - выполняет уборку бесхозных территорий в центре города Югорска.</w:t>
      </w:r>
    </w:p>
    <w:p w:rsidR="003D090A" w:rsidRPr="005A7D1E" w:rsidRDefault="003D090A" w:rsidP="002A2DB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5A7D1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МТО «Строитель» - выполняет мелкий ремонт (покраска остановочных комплексов), уборку территорий вокруг городских остановочных комплексов по г. </w:t>
      </w:r>
      <w:proofErr w:type="spellStart"/>
      <w:r w:rsidRPr="005A7D1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Югорску</w:t>
      </w:r>
      <w:proofErr w:type="spellEnd"/>
      <w:r w:rsidRPr="005A7D1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и остановок на Зеленой зоне.</w:t>
      </w:r>
    </w:p>
    <w:p w:rsidR="003D090A" w:rsidRPr="005A7D1E" w:rsidRDefault="003D090A" w:rsidP="002A2DB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5A7D1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«Лесовик» - производит уборку мусора на территории лесопарковой зоны, лесных массивов в границах города.</w:t>
      </w:r>
    </w:p>
    <w:p w:rsidR="003D090A" w:rsidRPr="005A7D1E" w:rsidRDefault="003D090A" w:rsidP="002A2DB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5A7D1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«Галактика» - занимается благоустройством территории городского сквера: уборкой мусора, уборкой бесхозных территорий.</w:t>
      </w:r>
    </w:p>
    <w:p w:rsidR="003D090A" w:rsidRPr="005A7D1E" w:rsidRDefault="003D090A" w:rsidP="002A2DB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5A7D1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«Эколог» - занимается сбором макулатуры у населения города, озеленением города.</w:t>
      </w:r>
    </w:p>
    <w:p w:rsidR="003D090A" w:rsidRPr="005A7D1E" w:rsidRDefault="003D090A" w:rsidP="002A2DB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5A7D1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«Мэра» - оказывает адресную помощь ветеранам ВОВ, ветеранам тыла и труда, выполняет работы по заявкам предприятий, учреждений и организаций г. Югорска.</w:t>
      </w:r>
    </w:p>
    <w:p w:rsidR="003D090A" w:rsidRPr="005A7D1E" w:rsidRDefault="003D090A" w:rsidP="002A2DB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5A7D1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«Губернатора» - выполняет курьерскую работу, занимается благоустройством города.</w:t>
      </w:r>
    </w:p>
    <w:p w:rsidR="003D090A" w:rsidRPr="005A7D1E" w:rsidRDefault="003D090A" w:rsidP="002A2DB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5A7D1E">
        <w:rPr>
          <w:rFonts w:ascii="Times New Roman" w:hAnsi="Times New Roman"/>
          <w:sz w:val="24"/>
          <w:szCs w:val="24"/>
        </w:rPr>
        <w:lastRenderedPageBreak/>
        <w:t>МТО «Максимум» - занимается вовлечением подростков, находящихся в социально опасном положении или тяжелой жизненной ситуации, в общественно-полезную и трудовую деятельность.</w:t>
      </w:r>
    </w:p>
    <w:p w:rsidR="003D090A" w:rsidRPr="00715703" w:rsidRDefault="003D090A" w:rsidP="003D090A">
      <w:pPr>
        <w:pStyle w:val="a4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Затраты на финансовое обеспечение 2019 года составили 3 772,6 </w:t>
      </w:r>
      <w:proofErr w:type="spellStart"/>
      <w:r w:rsidRPr="005A7D1E">
        <w:rPr>
          <w:rFonts w:ascii="Times New Roman" w:hAnsi="Times New Roman"/>
          <w:sz w:val="24"/>
          <w:szCs w:val="24"/>
        </w:rPr>
        <w:t>тыс</w:t>
      </w:r>
      <w:proofErr w:type="gramStart"/>
      <w:r w:rsidRPr="005A7D1E">
        <w:rPr>
          <w:rFonts w:ascii="Times New Roman" w:hAnsi="Times New Roman"/>
          <w:sz w:val="24"/>
          <w:szCs w:val="24"/>
        </w:rPr>
        <w:t>.р</w:t>
      </w:r>
      <w:proofErr w:type="gramEnd"/>
      <w:r w:rsidRPr="005A7D1E">
        <w:rPr>
          <w:rFonts w:ascii="Times New Roman" w:hAnsi="Times New Roman"/>
          <w:sz w:val="24"/>
          <w:szCs w:val="24"/>
        </w:rPr>
        <w:t>уб</w:t>
      </w:r>
      <w:proofErr w:type="spellEnd"/>
      <w:r w:rsidRPr="005A7D1E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100</w:t>
      </w:r>
      <w:r w:rsidRPr="005A7D1E">
        <w:rPr>
          <w:rFonts w:ascii="Times New Roman" w:hAnsi="Times New Roman"/>
          <w:sz w:val="24"/>
          <w:szCs w:val="24"/>
        </w:rPr>
        <w:t xml:space="preserve">% от плана на 2019 </w:t>
      </w:r>
      <w:r w:rsidRPr="00715703">
        <w:rPr>
          <w:rFonts w:ascii="Times New Roman" w:hAnsi="Times New Roman"/>
          <w:sz w:val="24"/>
          <w:szCs w:val="24"/>
        </w:rPr>
        <w:t xml:space="preserve">год. Финансирование 2019 года на 48% больше финансирования 2018 года – 2 556,6 </w:t>
      </w:r>
      <w:proofErr w:type="spellStart"/>
      <w:r w:rsidRPr="00715703">
        <w:rPr>
          <w:rFonts w:ascii="Times New Roman" w:hAnsi="Times New Roman"/>
          <w:sz w:val="24"/>
          <w:szCs w:val="24"/>
        </w:rPr>
        <w:t>тыс</w:t>
      </w:r>
      <w:proofErr w:type="gramStart"/>
      <w:r w:rsidRPr="00715703">
        <w:rPr>
          <w:rFonts w:ascii="Times New Roman" w:hAnsi="Times New Roman"/>
          <w:sz w:val="24"/>
          <w:szCs w:val="24"/>
        </w:rPr>
        <w:t>.р</w:t>
      </w:r>
      <w:proofErr w:type="gramEnd"/>
      <w:r w:rsidRPr="00715703">
        <w:rPr>
          <w:rFonts w:ascii="Times New Roman" w:hAnsi="Times New Roman"/>
          <w:sz w:val="24"/>
          <w:szCs w:val="24"/>
        </w:rPr>
        <w:t>уб</w:t>
      </w:r>
      <w:proofErr w:type="spellEnd"/>
      <w:r w:rsidRPr="00715703">
        <w:rPr>
          <w:rFonts w:ascii="Times New Roman" w:hAnsi="Times New Roman"/>
          <w:sz w:val="24"/>
          <w:szCs w:val="24"/>
        </w:rPr>
        <w:t>.).</w:t>
      </w:r>
    </w:p>
    <w:p w:rsidR="003D090A" w:rsidRPr="000C7527" w:rsidRDefault="003D090A" w:rsidP="0047380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7527">
        <w:rPr>
          <w:rFonts w:ascii="Times New Roman" w:eastAsia="Calibri" w:hAnsi="Times New Roman" w:cs="Times New Roman"/>
          <w:sz w:val="24"/>
          <w:szCs w:val="24"/>
        </w:rPr>
        <w:t>- Трудоустройство лиц с ограниченными возможностями здоровья</w:t>
      </w:r>
    </w:p>
    <w:p w:rsidR="003D090A" w:rsidRPr="003D090A" w:rsidRDefault="003D090A" w:rsidP="003D09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90A">
        <w:rPr>
          <w:rFonts w:ascii="Times New Roman" w:eastAsia="Calibri" w:hAnsi="Times New Roman" w:cs="Times New Roman"/>
          <w:sz w:val="24"/>
          <w:szCs w:val="24"/>
        </w:rPr>
        <w:t>С 2008 года на базе МАУ «МЦ «Гелиос» разработана и внедрена система трудоустройства и организации квотированных рабочих мест в рамках сотрудничества с социальными партнерами городского округа Югорск.</w:t>
      </w:r>
    </w:p>
    <w:p w:rsidR="003D090A" w:rsidRPr="003D090A" w:rsidRDefault="003D090A" w:rsidP="003D09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90A">
        <w:rPr>
          <w:rFonts w:ascii="Times New Roman" w:eastAsia="Calibri" w:hAnsi="Times New Roman" w:cs="Times New Roman"/>
          <w:sz w:val="24"/>
          <w:szCs w:val="24"/>
        </w:rPr>
        <w:t>Механизм реализации данной программы состоит в следующем: градообразующее предприятие и его подразделения не имеет возможности создать специализированные рабочие места с учетом уровня подготовки, образования и индивидуальной программы реабилитации инвалида. МАУ «МЦ «Гелиос», предложив взаимовыгодные условия по содействию в трудоустройстве и создании рабочих мет, предоставляет возможность лицам с ограниченными возможностями и организациям – социальным партнерам решить безболезненно этот вопрос - рабочие места создаются на базе МАУ МЦ «Гелиос», а расходы по оплате труда компенсируют предприятия-партнеры. Учреждение участвует в решении важнейшей задачи по социальной адаптации инвалидов посредством вовлечения их в социально – трудовую деятельность. В 2019 году заключены договоры по предоставлению 54 рабочих мест для трудоустройства лиц с ограниченными возможностями.</w:t>
      </w:r>
    </w:p>
    <w:p w:rsidR="003D090A" w:rsidRPr="003D090A" w:rsidRDefault="003D090A" w:rsidP="003D09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90A">
        <w:rPr>
          <w:rFonts w:ascii="Times New Roman" w:eastAsia="Calibri" w:hAnsi="Times New Roman" w:cs="Times New Roman"/>
          <w:sz w:val="24"/>
          <w:szCs w:val="24"/>
        </w:rPr>
        <w:t xml:space="preserve">Затраты на проведение мероприятия в 2019 году составили 24 315,4 тыс. руб. из 24 516,8 </w:t>
      </w:r>
      <w:proofErr w:type="spellStart"/>
      <w:r w:rsidRPr="003D090A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3D090A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3D090A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3D090A">
        <w:rPr>
          <w:rFonts w:ascii="Times New Roman" w:eastAsia="Calibri" w:hAnsi="Times New Roman" w:cs="Times New Roman"/>
          <w:sz w:val="24"/>
          <w:szCs w:val="24"/>
        </w:rPr>
        <w:t>. на 2019 год</w:t>
      </w:r>
    </w:p>
    <w:p w:rsidR="003D090A" w:rsidRPr="003D090A" w:rsidRDefault="003D090A" w:rsidP="003D09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90A" w:rsidRPr="000C7527" w:rsidRDefault="003D090A" w:rsidP="000C752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527">
        <w:rPr>
          <w:rFonts w:ascii="Times New Roman" w:eastAsia="Calibri" w:hAnsi="Times New Roman" w:cs="Times New Roman"/>
          <w:sz w:val="24"/>
          <w:szCs w:val="24"/>
        </w:rPr>
        <w:t>- Трудоустройство граждан</w:t>
      </w:r>
    </w:p>
    <w:p w:rsidR="003D090A" w:rsidRPr="003D090A" w:rsidRDefault="003D090A" w:rsidP="003D0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90A">
        <w:rPr>
          <w:rFonts w:ascii="Times New Roman" w:eastAsia="Calibri" w:hAnsi="Times New Roman" w:cs="Times New Roman"/>
          <w:sz w:val="24"/>
          <w:szCs w:val="24"/>
        </w:rPr>
        <w:t xml:space="preserve">В 2019 году была организована занятость лиц, направленных Отделом судебных приставов города Югорска, Уголовно – исполнительной инспекцией – 142 человека для исполнения наказания в виде обязательных работ. Данные лица выполняют работы по благоустройству города. </w:t>
      </w:r>
      <w:proofErr w:type="gramStart"/>
      <w:r w:rsidRPr="003D090A">
        <w:rPr>
          <w:rFonts w:ascii="Times New Roman" w:eastAsia="Calibri" w:hAnsi="Times New Roman" w:cs="Times New Roman"/>
          <w:sz w:val="24"/>
          <w:szCs w:val="24"/>
        </w:rPr>
        <w:t xml:space="preserve">Данное мероприятие осуществляется согласно постановлений города Югорска от 26.06.2018 №1772 «Об утверждении перечня организаций определенных для отбывания наказания в виде исправительных работ», от 26.06.2018 №1773 «Об утверждении перечня организаций определенных для отбывания наказания в виде обязательных работ и видов обязательных работ», от 26.06.2018 №1774 «Об </w:t>
      </w:r>
      <w:r w:rsidRPr="003D0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утверждении организаций определенных для отбывания </w:t>
      </w:r>
      <w:r w:rsidRPr="003D09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административного наказания в виде обязательных работ и определении видов обязательных</w:t>
      </w:r>
      <w:proofErr w:type="gramEnd"/>
      <w:r w:rsidRPr="003D09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работ».</w:t>
      </w:r>
    </w:p>
    <w:p w:rsidR="003D090A" w:rsidRPr="003D090A" w:rsidRDefault="003D090A" w:rsidP="003D09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90A">
        <w:rPr>
          <w:rFonts w:ascii="Times New Roman" w:eastAsia="Calibri" w:hAnsi="Times New Roman" w:cs="Times New Roman"/>
          <w:sz w:val="24"/>
          <w:szCs w:val="24"/>
        </w:rPr>
        <w:t>Мероприятие организуется без затрат.</w:t>
      </w:r>
    </w:p>
    <w:p w:rsidR="00603702" w:rsidRPr="00D25E25" w:rsidRDefault="00603702" w:rsidP="00985B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F76B13" w:rsidRPr="00473801" w:rsidRDefault="00F76B13" w:rsidP="00F76B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73801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  <w:t xml:space="preserve">3. Муниципальная программа </w:t>
      </w:r>
      <w:r w:rsidRPr="00473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«Отдых и оздоровление детей»</w:t>
      </w:r>
    </w:p>
    <w:p w:rsidR="00F76B13" w:rsidRPr="005A7D1E" w:rsidRDefault="00F76B13" w:rsidP="00F76B1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 кв</w:t>
      </w:r>
      <w:r w:rsidRPr="005A7D1E">
        <w:rPr>
          <w:rFonts w:ascii="Times New Roman" w:hAnsi="Times New Roman"/>
          <w:sz w:val="24"/>
          <w:szCs w:val="24"/>
        </w:rPr>
        <w:t xml:space="preserve">артале 2019 года оказано </w:t>
      </w:r>
      <w:r>
        <w:rPr>
          <w:rFonts w:ascii="Times New Roman" w:hAnsi="Times New Roman"/>
          <w:sz w:val="24"/>
          <w:szCs w:val="24"/>
        </w:rPr>
        <w:t>98</w:t>
      </w:r>
      <w:r w:rsidRPr="005A7D1E">
        <w:rPr>
          <w:rFonts w:ascii="Times New Roman" w:hAnsi="Times New Roman"/>
          <w:sz w:val="24"/>
          <w:szCs w:val="24"/>
        </w:rPr>
        <w:t xml:space="preserve"> услуг (с начала года </w:t>
      </w:r>
      <w:r>
        <w:rPr>
          <w:rFonts w:ascii="Times New Roman" w:hAnsi="Times New Roman"/>
          <w:sz w:val="24"/>
          <w:szCs w:val="24"/>
        </w:rPr>
        <w:t>451</w:t>
      </w:r>
      <w:r w:rsidRPr="005A7D1E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а</w:t>
      </w:r>
      <w:r w:rsidRPr="005A7D1E">
        <w:rPr>
          <w:rFonts w:ascii="Times New Roman" w:hAnsi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/>
          <w:sz w:val="24"/>
          <w:szCs w:val="24"/>
        </w:rPr>
        <w:t>112</w:t>
      </w:r>
      <w:r w:rsidRPr="005A7D1E">
        <w:rPr>
          <w:rFonts w:ascii="Times New Roman" w:hAnsi="Times New Roman"/>
          <w:sz w:val="24"/>
          <w:szCs w:val="24"/>
        </w:rPr>
        <w:t xml:space="preserve">% от плана на год – 403 услуги) по предоставлению путевок </w:t>
      </w:r>
      <w:proofErr w:type="gramStart"/>
      <w:r w:rsidRPr="005A7D1E">
        <w:rPr>
          <w:rFonts w:ascii="Times New Roman" w:hAnsi="Times New Roman"/>
          <w:sz w:val="24"/>
          <w:szCs w:val="24"/>
        </w:rPr>
        <w:t>в</w:t>
      </w:r>
      <w:proofErr w:type="gramEnd"/>
      <w:r w:rsidRPr="005A7D1E">
        <w:rPr>
          <w:rFonts w:ascii="Times New Roman" w:hAnsi="Times New Roman"/>
          <w:sz w:val="24"/>
          <w:szCs w:val="24"/>
        </w:rPr>
        <w:t>:</w:t>
      </w:r>
    </w:p>
    <w:p w:rsidR="00F76B13" w:rsidRDefault="00F76B13" w:rsidP="002A2DB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Тюменская область, г. Тюмень, ДОЛ «Снежинка» – 3</w:t>
      </w:r>
      <w:r>
        <w:rPr>
          <w:rFonts w:ascii="Times New Roman" w:hAnsi="Times New Roman"/>
          <w:sz w:val="24"/>
          <w:szCs w:val="24"/>
        </w:rPr>
        <w:t>8</w:t>
      </w:r>
      <w:r w:rsidRPr="005A7D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A7D1E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5A7D1E">
        <w:rPr>
          <w:rFonts w:ascii="Times New Roman" w:hAnsi="Times New Roman"/>
          <w:sz w:val="24"/>
          <w:szCs w:val="24"/>
        </w:rPr>
        <w:t>;</w:t>
      </w:r>
    </w:p>
    <w:p w:rsidR="00F76B13" w:rsidRPr="005A7D1E" w:rsidRDefault="00F76B13" w:rsidP="002A2DB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8A1">
        <w:rPr>
          <w:rFonts w:ascii="Times New Roman" w:hAnsi="Times New Roman"/>
          <w:sz w:val="24"/>
          <w:szCs w:val="24"/>
        </w:rPr>
        <w:t>Московск</w:t>
      </w:r>
      <w:proofErr w:type="spellEnd"/>
      <w:r w:rsidRPr="00D438A1">
        <w:rPr>
          <w:rFonts w:ascii="Times New Roman" w:hAnsi="Times New Roman"/>
          <w:sz w:val="24"/>
          <w:szCs w:val="24"/>
        </w:rPr>
        <w:t xml:space="preserve">. обл., </w:t>
      </w:r>
      <w:proofErr w:type="spellStart"/>
      <w:r w:rsidRPr="00D438A1">
        <w:rPr>
          <w:rFonts w:ascii="Times New Roman" w:hAnsi="Times New Roman"/>
          <w:sz w:val="24"/>
          <w:szCs w:val="24"/>
        </w:rPr>
        <w:t>п</w:t>
      </w:r>
      <w:proofErr w:type="gramStart"/>
      <w:r w:rsidRPr="00D438A1">
        <w:rPr>
          <w:rFonts w:ascii="Times New Roman" w:hAnsi="Times New Roman"/>
          <w:sz w:val="24"/>
          <w:szCs w:val="24"/>
        </w:rPr>
        <w:t>.П</w:t>
      </w:r>
      <w:proofErr w:type="gramEnd"/>
      <w:r w:rsidRPr="00D438A1">
        <w:rPr>
          <w:rFonts w:ascii="Times New Roman" w:hAnsi="Times New Roman"/>
          <w:sz w:val="24"/>
          <w:szCs w:val="24"/>
        </w:rPr>
        <w:t>оливаново</w:t>
      </w:r>
      <w:proofErr w:type="spellEnd"/>
      <w:r w:rsidRPr="005A7D1E">
        <w:rPr>
          <w:rFonts w:ascii="Times New Roman" w:hAnsi="Times New Roman"/>
          <w:sz w:val="24"/>
          <w:szCs w:val="24"/>
        </w:rPr>
        <w:t xml:space="preserve">, </w:t>
      </w:r>
      <w:r w:rsidRPr="00D438A1">
        <w:rPr>
          <w:rFonts w:ascii="Times New Roman" w:hAnsi="Times New Roman"/>
          <w:sz w:val="24"/>
          <w:szCs w:val="24"/>
        </w:rPr>
        <w:t>ДЮОЦ "Родина"</w:t>
      </w:r>
      <w:r w:rsidRPr="005A7D1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28</w:t>
      </w:r>
      <w:r w:rsidRPr="005A7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D1E">
        <w:rPr>
          <w:rFonts w:ascii="Times New Roman" w:hAnsi="Times New Roman"/>
          <w:sz w:val="24"/>
          <w:szCs w:val="24"/>
        </w:rPr>
        <w:t>шт</w:t>
      </w:r>
      <w:proofErr w:type="spellEnd"/>
      <w:r w:rsidRPr="005A7D1E">
        <w:rPr>
          <w:rFonts w:ascii="Times New Roman" w:hAnsi="Times New Roman"/>
          <w:sz w:val="24"/>
          <w:szCs w:val="24"/>
        </w:rPr>
        <w:t>;</w:t>
      </w:r>
    </w:p>
    <w:p w:rsidR="00F76B13" w:rsidRPr="005A7D1E" w:rsidRDefault="00F76B13" w:rsidP="002A2DB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санаторий-профилакторий общества с ограниченной ответственностью «Газпром трансгаз Югорск» - </w:t>
      </w:r>
      <w:r>
        <w:rPr>
          <w:rFonts w:ascii="Times New Roman" w:hAnsi="Times New Roman"/>
          <w:sz w:val="24"/>
          <w:szCs w:val="24"/>
        </w:rPr>
        <w:t>32</w:t>
      </w:r>
      <w:r w:rsidRPr="005A7D1E">
        <w:rPr>
          <w:rFonts w:ascii="Times New Roman" w:hAnsi="Times New Roman"/>
          <w:sz w:val="24"/>
          <w:szCs w:val="24"/>
        </w:rPr>
        <w:t xml:space="preserve"> шт.;</w:t>
      </w:r>
    </w:p>
    <w:p w:rsidR="00F76B13" w:rsidRPr="005A7D1E" w:rsidRDefault="00F76B13" w:rsidP="00F76B1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76B13" w:rsidRPr="005A7D1E" w:rsidRDefault="00F76B13" w:rsidP="00F76B1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Всего в 2019 года предостав</w:t>
      </w:r>
      <w:r>
        <w:rPr>
          <w:rFonts w:ascii="Times New Roman" w:hAnsi="Times New Roman"/>
          <w:sz w:val="24"/>
          <w:szCs w:val="24"/>
        </w:rPr>
        <w:t>лено</w:t>
      </w:r>
      <w:r w:rsidRPr="005A7D1E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51</w:t>
      </w:r>
      <w:r w:rsidRPr="005A7D1E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а</w:t>
      </w:r>
      <w:r w:rsidRPr="005A7D1E">
        <w:rPr>
          <w:rFonts w:ascii="Times New Roman" w:hAnsi="Times New Roman"/>
          <w:sz w:val="24"/>
          <w:szCs w:val="24"/>
        </w:rPr>
        <w:t xml:space="preserve">, что на </w:t>
      </w:r>
      <w:r>
        <w:rPr>
          <w:rFonts w:ascii="Times New Roman" w:hAnsi="Times New Roman"/>
          <w:sz w:val="24"/>
          <w:szCs w:val="24"/>
        </w:rPr>
        <w:t>19,6</w:t>
      </w:r>
      <w:r w:rsidRPr="005A7D1E">
        <w:rPr>
          <w:rFonts w:ascii="Times New Roman" w:hAnsi="Times New Roman"/>
          <w:sz w:val="24"/>
          <w:szCs w:val="24"/>
        </w:rPr>
        <w:t>% больше показателей 2018 года (в 2018 году было 377 человек):</w:t>
      </w:r>
    </w:p>
    <w:p w:rsidR="00F76B13" w:rsidRPr="005A7D1E" w:rsidRDefault="00F76B13" w:rsidP="002A2DB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Краснодарский край, город Туапсе, ДОЛ «Восток» - 98 шт.;</w:t>
      </w:r>
    </w:p>
    <w:p w:rsidR="00F76B13" w:rsidRPr="005A7D1E" w:rsidRDefault="00F76B13" w:rsidP="002A2DB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Республика Крым, город Евпатория, ДОЛ «Эволюция» - 95 шт.:</w:t>
      </w:r>
    </w:p>
    <w:p w:rsidR="00F76B13" w:rsidRPr="005A7D1E" w:rsidRDefault="00F76B13" w:rsidP="002A2DB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Республика Башкортостан, г. Магнитогорск, ДООЦ "Уральские зори" -34 шт.;</w:t>
      </w:r>
    </w:p>
    <w:p w:rsidR="00F76B13" w:rsidRPr="005A7D1E" w:rsidRDefault="00F76B13" w:rsidP="002A2DB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ХМАО-Югра, г. Советский, ДОЛ «Окуневские зори» - 8 шт.;</w:t>
      </w:r>
    </w:p>
    <w:p w:rsidR="00F76B13" w:rsidRDefault="00F76B13" w:rsidP="002A2DB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Тюменская область, г. Тюмень, ДОЛ «Снежинка» – 3</w:t>
      </w:r>
      <w:r>
        <w:rPr>
          <w:rFonts w:ascii="Times New Roman" w:hAnsi="Times New Roman"/>
          <w:sz w:val="24"/>
          <w:szCs w:val="24"/>
        </w:rPr>
        <w:t>8</w:t>
      </w:r>
      <w:r w:rsidRPr="005A7D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A7D1E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5A7D1E">
        <w:rPr>
          <w:rFonts w:ascii="Times New Roman" w:hAnsi="Times New Roman"/>
          <w:sz w:val="24"/>
          <w:szCs w:val="24"/>
        </w:rPr>
        <w:t>;</w:t>
      </w:r>
    </w:p>
    <w:p w:rsidR="00F76B13" w:rsidRPr="005A7D1E" w:rsidRDefault="00F76B13" w:rsidP="002A2DB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8A1">
        <w:rPr>
          <w:rFonts w:ascii="Times New Roman" w:hAnsi="Times New Roman"/>
          <w:sz w:val="24"/>
          <w:szCs w:val="24"/>
        </w:rPr>
        <w:t>Московск</w:t>
      </w:r>
      <w:proofErr w:type="spellEnd"/>
      <w:r w:rsidRPr="00D438A1">
        <w:rPr>
          <w:rFonts w:ascii="Times New Roman" w:hAnsi="Times New Roman"/>
          <w:sz w:val="24"/>
          <w:szCs w:val="24"/>
        </w:rPr>
        <w:t xml:space="preserve">. обл., </w:t>
      </w:r>
      <w:proofErr w:type="spellStart"/>
      <w:r w:rsidRPr="00D438A1">
        <w:rPr>
          <w:rFonts w:ascii="Times New Roman" w:hAnsi="Times New Roman"/>
          <w:sz w:val="24"/>
          <w:szCs w:val="24"/>
        </w:rPr>
        <w:t>п</w:t>
      </w:r>
      <w:proofErr w:type="gramStart"/>
      <w:r w:rsidRPr="00D438A1">
        <w:rPr>
          <w:rFonts w:ascii="Times New Roman" w:hAnsi="Times New Roman"/>
          <w:sz w:val="24"/>
          <w:szCs w:val="24"/>
        </w:rPr>
        <w:t>.П</w:t>
      </w:r>
      <w:proofErr w:type="gramEnd"/>
      <w:r w:rsidRPr="00D438A1">
        <w:rPr>
          <w:rFonts w:ascii="Times New Roman" w:hAnsi="Times New Roman"/>
          <w:sz w:val="24"/>
          <w:szCs w:val="24"/>
        </w:rPr>
        <w:t>оливаново</w:t>
      </w:r>
      <w:proofErr w:type="spellEnd"/>
      <w:r w:rsidRPr="005A7D1E">
        <w:rPr>
          <w:rFonts w:ascii="Times New Roman" w:hAnsi="Times New Roman"/>
          <w:sz w:val="24"/>
          <w:szCs w:val="24"/>
        </w:rPr>
        <w:t xml:space="preserve">, </w:t>
      </w:r>
      <w:r w:rsidRPr="00D438A1">
        <w:rPr>
          <w:rFonts w:ascii="Times New Roman" w:hAnsi="Times New Roman"/>
          <w:sz w:val="24"/>
          <w:szCs w:val="24"/>
        </w:rPr>
        <w:t>ДЮОЦ "Родина"</w:t>
      </w:r>
      <w:r w:rsidRPr="005A7D1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28</w:t>
      </w:r>
      <w:r w:rsidRPr="005A7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D1E">
        <w:rPr>
          <w:rFonts w:ascii="Times New Roman" w:hAnsi="Times New Roman"/>
          <w:sz w:val="24"/>
          <w:szCs w:val="24"/>
        </w:rPr>
        <w:t>шт</w:t>
      </w:r>
      <w:proofErr w:type="spellEnd"/>
      <w:r w:rsidRPr="005A7D1E">
        <w:rPr>
          <w:rFonts w:ascii="Times New Roman" w:hAnsi="Times New Roman"/>
          <w:sz w:val="24"/>
          <w:szCs w:val="24"/>
        </w:rPr>
        <w:t>;</w:t>
      </w:r>
    </w:p>
    <w:p w:rsidR="00F76B13" w:rsidRPr="005A7D1E" w:rsidRDefault="00F76B13" w:rsidP="002A2DB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lastRenderedPageBreak/>
        <w:t xml:space="preserve">санаторий-профилакторий общества с ограниченной ответственностью «Газпром трансгаз Югорск» - </w:t>
      </w:r>
      <w:r>
        <w:rPr>
          <w:rFonts w:ascii="Times New Roman" w:hAnsi="Times New Roman"/>
          <w:sz w:val="24"/>
          <w:szCs w:val="24"/>
        </w:rPr>
        <w:t>10</w:t>
      </w:r>
      <w:r w:rsidRPr="005A7D1E">
        <w:rPr>
          <w:rFonts w:ascii="Times New Roman" w:hAnsi="Times New Roman"/>
          <w:sz w:val="24"/>
          <w:szCs w:val="24"/>
        </w:rPr>
        <w:t>0 шт.;</w:t>
      </w:r>
    </w:p>
    <w:p w:rsidR="00F76B13" w:rsidRPr="005A7D1E" w:rsidRDefault="00F76B13" w:rsidP="002A2DB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лагерь труда и отдыха «Энергия молодости» на базе МАУ «МЦ «Гелиос», г.Югорск – 50 чел.</w:t>
      </w:r>
    </w:p>
    <w:p w:rsidR="00F76B13" w:rsidRPr="005A7D1E" w:rsidRDefault="00F76B13" w:rsidP="00F76B1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Информация о предоставляемой услуге размещается на официальном сайте учреждения mbt-helios.ru, молодежном портале </w:t>
      </w:r>
      <w:proofErr w:type="spellStart"/>
      <w:r w:rsidRPr="005A7D1E">
        <w:rPr>
          <w:rFonts w:ascii="Times New Roman" w:hAnsi="Times New Roman"/>
          <w:sz w:val="24"/>
          <w:szCs w:val="24"/>
          <w:lang w:val="en-US"/>
        </w:rPr>
        <w:t>molod</w:t>
      </w:r>
      <w:proofErr w:type="spellEnd"/>
      <w:r w:rsidRPr="005A7D1E">
        <w:rPr>
          <w:rFonts w:ascii="Times New Roman" w:hAnsi="Times New Roman"/>
          <w:sz w:val="24"/>
          <w:szCs w:val="24"/>
        </w:rPr>
        <w:t>86.</w:t>
      </w:r>
      <w:proofErr w:type="spellStart"/>
      <w:r w:rsidRPr="005A7D1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A7D1E">
        <w:rPr>
          <w:rFonts w:ascii="Times New Roman" w:hAnsi="Times New Roman"/>
          <w:sz w:val="24"/>
          <w:szCs w:val="24"/>
        </w:rPr>
        <w:t>, стенде учреждения. Услуга предоставляется бесплатно. Жалоб на качество предоставляемых услуг в отчетном периоде не было.</w:t>
      </w:r>
    </w:p>
    <w:p w:rsidR="00F76B13" w:rsidRPr="005A7D1E" w:rsidRDefault="00F76B13" w:rsidP="00F76B1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Затраты на финансовое обеспечение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A7D1E">
        <w:rPr>
          <w:rFonts w:ascii="Times New Roman" w:hAnsi="Times New Roman"/>
          <w:sz w:val="24"/>
          <w:szCs w:val="24"/>
        </w:rPr>
        <w:t>2019 год</w:t>
      </w:r>
      <w:r>
        <w:rPr>
          <w:rFonts w:ascii="Times New Roman" w:hAnsi="Times New Roman"/>
          <w:sz w:val="24"/>
          <w:szCs w:val="24"/>
        </w:rPr>
        <w:t>у</w:t>
      </w:r>
      <w:r w:rsidRPr="005A7D1E">
        <w:rPr>
          <w:rFonts w:ascii="Times New Roman" w:hAnsi="Times New Roman"/>
          <w:sz w:val="24"/>
          <w:szCs w:val="24"/>
        </w:rPr>
        <w:t xml:space="preserve"> составили </w:t>
      </w:r>
      <w:r>
        <w:rPr>
          <w:rFonts w:ascii="Times New Roman" w:hAnsi="Times New Roman"/>
          <w:sz w:val="24"/>
          <w:szCs w:val="24"/>
        </w:rPr>
        <w:t xml:space="preserve">11 812,3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5A7D1E">
        <w:rPr>
          <w:rFonts w:ascii="Times New Roman" w:hAnsi="Times New Roman"/>
          <w:sz w:val="24"/>
          <w:szCs w:val="24"/>
        </w:rPr>
        <w:t>р</w:t>
      </w:r>
      <w:proofErr w:type="gramEnd"/>
      <w:r w:rsidRPr="005A7D1E">
        <w:rPr>
          <w:rFonts w:ascii="Times New Roman" w:hAnsi="Times New Roman"/>
          <w:sz w:val="24"/>
          <w:szCs w:val="24"/>
        </w:rPr>
        <w:t>уб</w:t>
      </w:r>
      <w:proofErr w:type="spellEnd"/>
      <w:r w:rsidRPr="005A7D1E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10</w:t>
      </w:r>
      <w:r w:rsidRPr="005A7D1E">
        <w:rPr>
          <w:rFonts w:ascii="Times New Roman" w:hAnsi="Times New Roman"/>
          <w:sz w:val="24"/>
          <w:szCs w:val="24"/>
        </w:rPr>
        <w:t xml:space="preserve">0% от плана на 2019 год. Финансирование 2019 года на 14% больше финансирования 2018 года – 10358,7 </w:t>
      </w:r>
      <w:proofErr w:type="spellStart"/>
      <w:r w:rsidRPr="005A7D1E">
        <w:rPr>
          <w:rFonts w:ascii="Times New Roman" w:hAnsi="Times New Roman"/>
          <w:sz w:val="24"/>
          <w:szCs w:val="24"/>
        </w:rPr>
        <w:t>тыс</w:t>
      </w:r>
      <w:proofErr w:type="gramStart"/>
      <w:r w:rsidRPr="005A7D1E">
        <w:rPr>
          <w:rFonts w:ascii="Times New Roman" w:hAnsi="Times New Roman"/>
          <w:sz w:val="24"/>
          <w:szCs w:val="24"/>
        </w:rPr>
        <w:t>.р</w:t>
      </w:r>
      <w:proofErr w:type="gramEnd"/>
      <w:r w:rsidRPr="005A7D1E">
        <w:rPr>
          <w:rFonts w:ascii="Times New Roman" w:hAnsi="Times New Roman"/>
          <w:sz w:val="24"/>
          <w:szCs w:val="24"/>
        </w:rPr>
        <w:t>уб</w:t>
      </w:r>
      <w:proofErr w:type="spellEnd"/>
      <w:r w:rsidRPr="005A7D1E">
        <w:rPr>
          <w:rFonts w:ascii="Times New Roman" w:hAnsi="Times New Roman"/>
          <w:sz w:val="24"/>
          <w:szCs w:val="24"/>
        </w:rPr>
        <w:t>.).</w:t>
      </w:r>
    </w:p>
    <w:p w:rsidR="005E2868" w:rsidRDefault="005E2868" w:rsidP="00F76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5E2868" w:rsidRDefault="005E2868" w:rsidP="00F76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 xml:space="preserve">Организация работы ведомственных учреждений Управления социальной политики: </w:t>
      </w:r>
    </w:p>
    <w:p w:rsidR="005E2868" w:rsidRDefault="005E2868" w:rsidP="00F76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F76B13" w:rsidRPr="00E758F7" w:rsidRDefault="00F76B13" w:rsidP="00F76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proofErr w:type="gramStart"/>
      <w:r w:rsidRPr="00E758F7">
        <w:rPr>
          <w:rFonts w:ascii="Times New Roman" w:hAnsi="Times New Roman" w:cs="Times New Roman"/>
          <w:b/>
          <w:u w:val="single"/>
          <w:lang w:eastAsia="ru-RU"/>
        </w:rPr>
        <w:t>Муниципальною</w:t>
      </w:r>
      <w:proofErr w:type="gramEnd"/>
      <w:r w:rsidRPr="00E758F7">
        <w:rPr>
          <w:rFonts w:ascii="Times New Roman" w:hAnsi="Times New Roman" w:cs="Times New Roman"/>
          <w:b/>
          <w:u w:val="single"/>
          <w:lang w:eastAsia="ru-RU"/>
        </w:rPr>
        <w:t xml:space="preserve"> автономное учреждение</w:t>
      </w:r>
    </w:p>
    <w:p w:rsidR="00F76B13" w:rsidRDefault="00F76B13" w:rsidP="00F76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E758F7">
        <w:rPr>
          <w:rFonts w:ascii="Times New Roman" w:hAnsi="Times New Roman" w:cs="Times New Roman"/>
          <w:b/>
          <w:u w:val="single"/>
          <w:lang w:eastAsia="ru-RU"/>
        </w:rPr>
        <w:t xml:space="preserve"> «Молодёжный центр «Гелиос»</w:t>
      </w:r>
    </w:p>
    <w:p w:rsidR="00F76B13" w:rsidRPr="00F76B13" w:rsidRDefault="00F76B13" w:rsidP="00F76B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3">
        <w:rPr>
          <w:rFonts w:ascii="Times New Roman" w:eastAsia="Calibri" w:hAnsi="Times New Roman" w:cs="Times New Roman"/>
          <w:sz w:val="24"/>
          <w:szCs w:val="24"/>
        </w:rPr>
        <w:t>Муниципальное автономное учреждение «Молодежный центр «Гелиос» (далее молодежный центр, учреждение) было создано по распоряжению главы города Югорска от 02.08.2000 № 1052. Основная цель молодежного центра – решение вопросов местного значения в сфере организации и осуществления мероприятий по работе с детьми и молодежью в муниципальном образовании городском округе городе Югорске.</w:t>
      </w:r>
    </w:p>
    <w:p w:rsidR="00F76B13" w:rsidRPr="00F76B13" w:rsidRDefault="00F76B13" w:rsidP="00F76B13">
      <w:pPr>
        <w:widowControl w:val="0"/>
        <w:tabs>
          <w:tab w:val="left" w:pos="11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достижения поставленной цели молодежный центр осуществляет следующие основные виды деятельности:</w:t>
      </w:r>
    </w:p>
    <w:p w:rsidR="00F76B13" w:rsidRPr="00F76B13" w:rsidRDefault="00F76B13" w:rsidP="00F76B1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6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организация и осуществление мероприятий по работе с детьми и молодежью:</w:t>
      </w:r>
    </w:p>
    <w:p w:rsidR="00F76B13" w:rsidRPr="00F76B13" w:rsidRDefault="00F76B13" w:rsidP="00F76B1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6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организация и осуществление мероприятий в сфере молодежной политики, направленных на вовлечение молодежи в инновационную, предпринимательскую, деятельность;</w:t>
      </w:r>
    </w:p>
    <w:p w:rsidR="00F76B13" w:rsidRPr="00F76B13" w:rsidRDefault="00F76B13" w:rsidP="00F76B1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6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иная досуговая деятельность.</w:t>
      </w:r>
    </w:p>
    <w:p w:rsidR="00F76B13" w:rsidRPr="00F76B13" w:rsidRDefault="00F76B13" w:rsidP="00F76B1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6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организация отдыха детей и молодежи в порядке, определенном действующим законодательством, муниципальными правовыми актами.</w:t>
      </w:r>
    </w:p>
    <w:p w:rsidR="00F76B13" w:rsidRPr="00F76B13" w:rsidRDefault="00F76B13" w:rsidP="00F76B1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6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организация и осуществление мероприятий в сфере молодежной политики, направленных на развитие добровольческой деятельности, гражданской активности молодежи и формирование здорового образа жизни;</w:t>
      </w:r>
    </w:p>
    <w:p w:rsidR="00F76B13" w:rsidRPr="00F76B13" w:rsidRDefault="00F76B13" w:rsidP="00F76B1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6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организация и осуществление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F76B13" w:rsidRPr="00F76B13" w:rsidRDefault="00F76B13" w:rsidP="00F76B1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6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организация и осуществление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 мероприятия по организации временного и постоянного трудоустройства несовершеннолетних граждан в возрасте от 14 до 18 лет; мероприятия по организации временному и постоянному трудоустройству граждан в возрасте от 18 до 25 лет из числа выпускников образовательных учреждений начального и среднего профессионального образования; мероприятия по организации работы молодежных трудовых отрядов, интеллектуального потенциалов подростков и молодежи.</w:t>
      </w:r>
    </w:p>
    <w:p w:rsidR="00F76B13" w:rsidRPr="00F76B13" w:rsidRDefault="00F76B13" w:rsidP="00F76B1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6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F76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F76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рганизация и осуществление мероприятий в сфере молодежной политики,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– в части трудоустройства данной категории граждан.</w:t>
      </w:r>
    </w:p>
    <w:p w:rsidR="00F76B13" w:rsidRPr="00F76B13" w:rsidRDefault="00F76B13" w:rsidP="00F76B1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6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организация досуга детей, подростков и молодежи:</w:t>
      </w:r>
    </w:p>
    <w:p w:rsidR="00F76B13" w:rsidRPr="00F76B13" w:rsidRDefault="00F76B13" w:rsidP="00F76B1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6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культурно-досуговые, спортивно-массовые мероприятия;</w:t>
      </w:r>
    </w:p>
    <w:p w:rsidR="00F76B13" w:rsidRPr="00F76B13" w:rsidRDefault="00F76B13" w:rsidP="00F76B1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6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содействие в развитии социального партнерства с общественными, волонтерскими объединениями.</w:t>
      </w:r>
    </w:p>
    <w:p w:rsidR="00F76B13" w:rsidRPr="00F76B13" w:rsidRDefault="00F76B13" w:rsidP="00F76B1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вправе осуществлять приносящую доход деятельность. </w:t>
      </w:r>
    </w:p>
    <w:p w:rsidR="00F76B13" w:rsidRPr="00F76B13" w:rsidRDefault="00F76B13" w:rsidP="00F76B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реализации направлений деятельности учреждение располагает основным штатом, финансируемым за счет средств бюджета муниципального образования, общей численностью 55 ставок. Штатное расписание, за счет внебюджетных средств, для трудоустройства лиц с ограниченными возможностями здоровья составляет 54 ставки, для организации временного трудоустройства – 16,5 ставок. </w:t>
      </w:r>
    </w:p>
    <w:p w:rsidR="00F76B13" w:rsidRPr="00F76B13" w:rsidRDefault="005E2868" w:rsidP="00F76B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Организация деятельности:</w:t>
      </w:r>
    </w:p>
    <w:p w:rsidR="005E2868" w:rsidRPr="000C7527" w:rsidRDefault="005E2868" w:rsidP="000C75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</w:t>
      </w:r>
      <w:r w:rsidRPr="005E2868">
        <w:rPr>
          <w:rFonts w:ascii="Times New Roman" w:hAnsi="Times New Roman"/>
          <w:sz w:val="24"/>
          <w:szCs w:val="24"/>
        </w:rPr>
        <w:t xml:space="preserve">Организация </w:t>
      </w:r>
      <w:bookmarkStart w:id="1" w:name="_Hlk534751568"/>
      <w:r w:rsidRPr="005E2868">
        <w:rPr>
          <w:rFonts w:ascii="Times New Roman" w:hAnsi="Times New Roman"/>
          <w:sz w:val="24"/>
          <w:szCs w:val="24"/>
        </w:rPr>
        <w:t>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bookmarkEnd w:id="1"/>
      <w:r>
        <w:rPr>
          <w:rFonts w:ascii="Times New Roman" w:hAnsi="Times New Roman"/>
          <w:sz w:val="24"/>
          <w:szCs w:val="24"/>
        </w:rPr>
        <w:t>:</w:t>
      </w:r>
    </w:p>
    <w:p w:rsidR="005E2868" w:rsidRPr="005A7D1E" w:rsidRDefault="005E2868" w:rsidP="005E2868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5E2868" w:rsidRPr="005A7D1E" w:rsidRDefault="005E2868" w:rsidP="005E2868">
      <w:pPr>
        <w:pStyle w:val="a4"/>
        <w:spacing w:after="0" w:line="240" w:lineRule="auto"/>
        <w:ind w:left="0" w:firstLine="709"/>
        <w:jc w:val="both"/>
        <w:rPr>
          <w:rStyle w:val="FontStyle28"/>
        </w:rPr>
      </w:pPr>
      <w:r w:rsidRPr="005A7D1E">
        <w:rPr>
          <w:rStyle w:val="FontStyle28"/>
        </w:rPr>
        <w:t xml:space="preserve">В </w:t>
      </w:r>
      <w:r>
        <w:rPr>
          <w:rStyle w:val="FontStyle28"/>
        </w:rPr>
        <w:t>4 кв</w:t>
      </w:r>
      <w:r w:rsidRPr="005A7D1E">
        <w:rPr>
          <w:rStyle w:val="FontStyle28"/>
        </w:rPr>
        <w:t xml:space="preserve">артале 2019 года Мультимедийное агентство учреждения предоставило </w:t>
      </w:r>
      <w:r w:rsidRPr="0088697D">
        <w:rPr>
          <w:rStyle w:val="FontStyle28"/>
        </w:rPr>
        <w:t>931</w:t>
      </w:r>
      <w:r w:rsidRPr="005A7D1E">
        <w:rPr>
          <w:rStyle w:val="FontStyle28"/>
        </w:rPr>
        <w:t xml:space="preserve"> услуги (с начала 2019 года – </w:t>
      </w:r>
      <w:r w:rsidRPr="0088697D">
        <w:rPr>
          <w:rStyle w:val="FontStyle28"/>
        </w:rPr>
        <w:t>5421</w:t>
      </w:r>
      <w:r w:rsidRPr="005A7D1E">
        <w:rPr>
          <w:rStyle w:val="FontStyle28"/>
        </w:rPr>
        <w:t xml:space="preserve"> услуги) по следующим направлениям:</w:t>
      </w:r>
    </w:p>
    <w:p w:rsidR="005E2868" w:rsidRPr="005A7D1E" w:rsidRDefault="005E2868" w:rsidP="005E2868">
      <w:pPr>
        <w:pStyle w:val="a4"/>
        <w:spacing w:after="0" w:line="240" w:lineRule="auto"/>
        <w:ind w:left="0" w:firstLine="709"/>
        <w:jc w:val="both"/>
        <w:rPr>
          <w:rStyle w:val="FontStyle28"/>
        </w:rPr>
      </w:pPr>
      <w:r w:rsidRPr="005A7D1E">
        <w:rPr>
          <w:rStyle w:val="FontStyle28"/>
        </w:rPr>
        <w:t xml:space="preserve">-предоставлялись услуги по информированию, консультированию по использованию персонального компьютера. Предоставлено </w:t>
      </w:r>
      <w:r w:rsidRPr="0088697D">
        <w:rPr>
          <w:rStyle w:val="FontStyle28"/>
        </w:rPr>
        <w:t>395</w:t>
      </w:r>
      <w:r w:rsidRPr="005A7D1E">
        <w:rPr>
          <w:rStyle w:val="FontStyle28"/>
        </w:rPr>
        <w:t xml:space="preserve"> услуг (с начала года </w:t>
      </w:r>
      <w:r w:rsidRPr="0088697D">
        <w:rPr>
          <w:rStyle w:val="FontStyle28"/>
        </w:rPr>
        <w:t>3119</w:t>
      </w:r>
      <w:r w:rsidRPr="005A7D1E">
        <w:rPr>
          <w:rStyle w:val="FontStyle28"/>
        </w:rPr>
        <w:t xml:space="preserve"> услуги);</w:t>
      </w:r>
    </w:p>
    <w:p w:rsidR="005E2868" w:rsidRPr="005A7D1E" w:rsidRDefault="005E2868" w:rsidP="005E2868">
      <w:pPr>
        <w:pStyle w:val="a4"/>
        <w:spacing w:after="0" w:line="240" w:lineRule="auto"/>
        <w:ind w:left="0" w:firstLine="709"/>
        <w:jc w:val="both"/>
        <w:rPr>
          <w:rStyle w:val="FontStyle28"/>
        </w:rPr>
      </w:pPr>
      <w:r w:rsidRPr="005A7D1E">
        <w:rPr>
          <w:rStyle w:val="FontStyle28"/>
        </w:rPr>
        <w:t xml:space="preserve"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роботостроению, социальная практика школьников 9-11 классов по профессиям – программист и системный администратор. Предоставлено </w:t>
      </w:r>
      <w:r w:rsidRPr="005E2868">
        <w:rPr>
          <w:rStyle w:val="FontStyle28"/>
        </w:rPr>
        <w:t>523</w:t>
      </w:r>
      <w:r w:rsidRPr="005A7D1E">
        <w:rPr>
          <w:rStyle w:val="FontStyle28"/>
        </w:rPr>
        <w:t xml:space="preserve"> услуг (с начала года </w:t>
      </w:r>
      <w:r w:rsidRPr="005E2868">
        <w:rPr>
          <w:rStyle w:val="FontStyle28"/>
        </w:rPr>
        <w:t>2233</w:t>
      </w:r>
      <w:r w:rsidRPr="005A7D1E">
        <w:rPr>
          <w:rStyle w:val="FontStyle28"/>
        </w:rPr>
        <w:t xml:space="preserve"> услуги);</w:t>
      </w:r>
    </w:p>
    <w:p w:rsidR="005E2868" w:rsidRPr="005A7D1E" w:rsidRDefault="005E2868" w:rsidP="005E2868">
      <w:pPr>
        <w:pStyle w:val="a4"/>
        <w:spacing w:after="0" w:line="240" w:lineRule="auto"/>
        <w:ind w:left="0" w:firstLine="709"/>
        <w:jc w:val="both"/>
        <w:rPr>
          <w:rStyle w:val="FontStyle28"/>
        </w:rPr>
      </w:pPr>
      <w:r w:rsidRPr="005A7D1E">
        <w:rPr>
          <w:rStyle w:val="FontStyle28"/>
        </w:rPr>
        <w:t xml:space="preserve">-проводились занятия по дополнительным образовательным программам – </w:t>
      </w:r>
      <w:r w:rsidRPr="0088697D">
        <w:rPr>
          <w:rStyle w:val="FontStyle28"/>
        </w:rPr>
        <w:t>13</w:t>
      </w:r>
      <w:r w:rsidRPr="005A7D1E">
        <w:rPr>
          <w:rStyle w:val="FontStyle28"/>
        </w:rPr>
        <w:t xml:space="preserve"> человек</w:t>
      </w:r>
      <w:r w:rsidRPr="0088697D">
        <w:rPr>
          <w:rStyle w:val="FontStyle28"/>
        </w:rPr>
        <w:t xml:space="preserve"> </w:t>
      </w:r>
      <w:r w:rsidRPr="005A7D1E">
        <w:rPr>
          <w:rStyle w:val="FontStyle28"/>
        </w:rPr>
        <w:t xml:space="preserve">(с начала года </w:t>
      </w:r>
      <w:r w:rsidRPr="0088697D">
        <w:rPr>
          <w:rStyle w:val="FontStyle28"/>
        </w:rPr>
        <w:t>49</w:t>
      </w:r>
      <w:r w:rsidRPr="005A7D1E">
        <w:rPr>
          <w:rStyle w:val="FontStyle28"/>
        </w:rPr>
        <w:t xml:space="preserve"> чел.).</w:t>
      </w:r>
    </w:p>
    <w:p w:rsidR="005E2868" w:rsidRPr="005A7D1E" w:rsidRDefault="005E2868" w:rsidP="005E2868">
      <w:pPr>
        <w:pStyle w:val="a4"/>
        <w:spacing w:after="0" w:line="240" w:lineRule="auto"/>
        <w:ind w:left="0" w:firstLine="709"/>
        <w:jc w:val="both"/>
        <w:rPr>
          <w:rStyle w:val="FontStyle28"/>
        </w:rPr>
      </w:pPr>
      <w:r w:rsidRPr="005A7D1E">
        <w:rPr>
          <w:rStyle w:val="FontStyle28"/>
        </w:rPr>
        <w:t>Психолог–профконсультант Отдела молодежных инициатив учреждения с начала 2019 года предоставил 36 услуг. С 01.04.2019 года ставка психолога-профконсультанта сокращена.</w:t>
      </w:r>
    </w:p>
    <w:p w:rsidR="005E2868" w:rsidRPr="005A7D1E" w:rsidRDefault="005E2868" w:rsidP="005E2868">
      <w:pPr>
        <w:pStyle w:val="a4"/>
        <w:spacing w:after="0" w:line="240" w:lineRule="auto"/>
        <w:ind w:left="0" w:firstLine="709"/>
        <w:jc w:val="both"/>
        <w:rPr>
          <w:rStyle w:val="FontStyle28"/>
        </w:rPr>
      </w:pPr>
      <w:r w:rsidRPr="005A7D1E">
        <w:rPr>
          <w:rStyle w:val="FontStyle28"/>
        </w:rPr>
        <w:t xml:space="preserve">Всего в 2019 году в мероприятия социально-консультационной направленности было вовлечено </w:t>
      </w:r>
      <w:r w:rsidRPr="0088697D">
        <w:rPr>
          <w:rStyle w:val="FontStyle28"/>
        </w:rPr>
        <w:t>5457</w:t>
      </w:r>
      <w:r w:rsidRPr="005A7D1E">
        <w:rPr>
          <w:rStyle w:val="FontStyle28"/>
        </w:rPr>
        <w:t xml:space="preserve"> человек, что составляет </w:t>
      </w:r>
      <w:r w:rsidRPr="0088697D">
        <w:rPr>
          <w:rStyle w:val="FontStyle28"/>
        </w:rPr>
        <w:t>101</w:t>
      </w:r>
      <w:r w:rsidRPr="005A7D1E">
        <w:rPr>
          <w:rStyle w:val="FontStyle28"/>
        </w:rPr>
        <w:t>% от плана на 2019 год -5400 человек.</w:t>
      </w:r>
    </w:p>
    <w:p w:rsidR="005E2868" w:rsidRPr="005A7D1E" w:rsidRDefault="005E2868" w:rsidP="005E2868">
      <w:pPr>
        <w:pStyle w:val="a4"/>
        <w:spacing w:after="0" w:line="240" w:lineRule="auto"/>
        <w:ind w:left="0" w:firstLine="709"/>
        <w:jc w:val="both"/>
        <w:rPr>
          <w:rStyle w:val="FontStyle28"/>
        </w:rPr>
      </w:pPr>
      <w:r w:rsidRPr="005A7D1E">
        <w:rPr>
          <w:rStyle w:val="FontStyle28"/>
        </w:rPr>
        <w:t>Информация о муниципальной работе размещается на официальном сайте учреждения mbt-helios.ru, молодежном портале molod86.ru. Случаев травматизма и несчастных случаев при организации и проведении мероприятий не было, жалоб не поступало.</w:t>
      </w:r>
    </w:p>
    <w:p w:rsidR="005E2868" w:rsidRDefault="005E2868" w:rsidP="000C752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Затраты на финансовое обеспечение выполнения муниципальной работы за 9 месяцев 2019 года составили 29 500 </w:t>
      </w:r>
      <w:proofErr w:type="spellStart"/>
      <w:r w:rsidRPr="005A7D1E">
        <w:rPr>
          <w:rFonts w:ascii="Times New Roman" w:hAnsi="Times New Roman"/>
          <w:sz w:val="24"/>
          <w:szCs w:val="24"/>
        </w:rPr>
        <w:t>тыс</w:t>
      </w:r>
      <w:proofErr w:type="gramStart"/>
      <w:r w:rsidRPr="005A7D1E">
        <w:rPr>
          <w:rFonts w:ascii="Times New Roman" w:hAnsi="Times New Roman"/>
          <w:sz w:val="24"/>
          <w:szCs w:val="24"/>
        </w:rPr>
        <w:t>.р</w:t>
      </w:r>
      <w:proofErr w:type="gramEnd"/>
      <w:r w:rsidRPr="005A7D1E">
        <w:rPr>
          <w:rFonts w:ascii="Times New Roman" w:hAnsi="Times New Roman"/>
          <w:sz w:val="24"/>
          <w:szCs w:val="24"/>
        </w:rPr>
        <w:t>уб</w:t>
      </w:r>
      <w:proofErr w:type="spellEnd"/>
      <w:r w:rsidRPr="005A7D1E">
        <w:rPr>
          <w:rFonts w:ascii="Times New Roman" w:hAnsi="Times New Roman"/>
          <w:sz w:val="24"/>
          <w:szCs w:val="24"/>
        </w:rPr>
        <w:t>. на год (</w:t>
      </w:r>
      <w:r w:rsidRPr="0088697D">
        <w:rPr>
          <w:rFonts w:ascii="Times New Roman" w:hAnsi="Times New Roman"/>
          <w:sz w:val="24"/>
          <w:szCs w:val="24"/>
        </w:rPr>
        <w:t>100</w:t>
      </w:r>
      <w:r w:rsidRPr="005A7D1E">
        <w:rPr>
          <w:rFonts w:ascii="Times New Roman" w:hAnsi="Times New Roman"/>
          <w:sz w:val="24"/>
          <w:szCs w:val="24"/>
        </w:rPr>
        <w:t xml:space="preserve">% от плана на 2019 год. Финансирование 2019 года на 1,2% меньше финансирования </w:t>
      </w:r>
      <w:r w:rsidR="000C7527">
        <w:rPr>
          <w:rFonts w:ascii="Times New Roman" w:hAnsi="Times New Roman"/>
          <w:sz w:val="24"/>
          <w:szCs w:val="24"/>
        </w:rPr>
        <w:t xml:space="preserve">2018 года – 29 847,2 </w:t>
      </w:r>
      <w:proofErr w:type="spellStart"/>
      <w:r w:rsidR="000C7527">
        <w:rPr>
          <w:rFonts w:ascii="Times New Roman" w:hAnsi="Times New Roman"/>
          <w:sz w:val="24"/>
          <w:szCs w:val="24"/>
        </w:rPr>
        <w:t>тыс</w:t>
      </w:r>
      <w:proofErr w:type="gramStart"/>
      <w:r w:rsidR="000C7527">
        <w:rPr>
          <w:rFonts w:ascii="Times New Roman" w:hAnsi="Times New Roman"/>
          <w:sz w:val="24"/>
          <w:szCs w:val="24"/>
        </w:rPr>
        <w:t>.р</w:t>
      </w:r>
      <w:proofErr w:type="gramEnd"/>
      <w:r w:rsidR="000C7527">
        <w:rPr>
          <w:rFonts w:ascii="Times New Roman" w:hAnsi="Times New Roman"/>
          <w:sz w:val="24"/>
          <w:szCs w:val="24"/>
        </w:rPr>
        <w:t>уб</w:t>
      </w:r>
      <w:proofErr w:type="spellEnd"/>
      <w:r w:rsidR="000C7527">
        <w:rPr>
          <w:rFonts w:ascii="Times New Roman" w:hAnsi="Times New Roman"/>
          <w:sz w:val="24"/>
          <w:szCs w:val="24"/>
        </w:rPr>
        <w:t>.).</w:t>
      </w:r>
    </w:p>
    <w:p w:rsidR="005E2868" w:rsidRPr="005E2868" w:rsidRDefault="005E2868" w:rsidP="005E2868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868">
        <w:rPr>
          <w:rFonts w:ascii="Times New Roman" w:eastAsia="Calibri" w:hAnsi="Times New Roman" w:cs="Times New Roman"/>
          <w:sz w:val="24"/>
          <w:szCs w:val="24"/>
        </w:rPr>
        <w:t xml:space="preserve">             -</w:t>
      </w:r>
      <w:r w:rsidRPr="005E2868">
        <w:rPr>
          <w:rFonts w:ascii="Times New Roman" w:hAnsi="Times New Roman"/>
          <w:sz w:val="24"/>
          <w:szCs w:val="24"/>
        </w:rPr>
        <w:t>Общественные объединения.</w:t>
      </w:r>
    </w:p>
    <w:p w:rsidR="005E2868" w:rsidRPr="005A7D1E" w:rsidRDefault="005E2868" w:rsidP="005E2868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В городе Югорске зарегистрировано 3</w:t>
      </w:r>
      <w:r>
        <w:rPr>
          <w:rFonts w:ascii="Times New Roman" w:hAnsi="Times New Roman"/>
          <w:sz w:val="24"/>
          <w:szCs w:val="24"/>
        </w:rPr>
        <w:t>6</w:t>
      </w:r>
      <w:r w:rsidRPr="005A7D1E">
        <w:rPr>
          <w:rFonts w:ascii="Times New Roman" w:hAnsi="Times New Roman"/>
          <w:sz w:val="24"/>
          <w:szCs w:val="24"/>
        </w:rPr>
        <w:t xml:space="preserve"> общественных объединений (из 35 по плану) с общим составом 1800 человек (из 1800 человек по плану).</w:t>
      </w:r>
    </w:p>
    <w:p w:rsidR="005E2868" w:rsidRPr="00A122F3" w:rsidRDefault="005E2868" w:rsidP="005E2868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2F3">
        <w:rPr>
          <w:rFonts w:ascii="Times New Roman" w:hAnsi="Times New Roman"/>
          <w:sz w:val="24"/>
          <w:szCs w:val="24"/>
        </w:rPr>
        <w:t>Реестр объединений доступен на сайте МАУ «МЦ «Гелиос» по ссылке http://mbt-helios.ru/kluby-i-obedineniya.html/.</w:t>
      </w:r>
    </w:p>
    <w:p w:rsidR="005E2868" w:rsidRPr="00A122F3" w:rsidRDefault="005E2868" w:rsidP="005E286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2F3">
        <w:rPr>
          <w:rFonts w:ascii="Times New Roman" w:hAnsi="Times New Roman"/>
          <w:sz w:val="24"/>
          <w:szCs w:val="24"/>
        </w:rPr>
        <w:t xml:space="preserve">Отдел молодёжных инициатив учреждения оказывал поддержку деятельности общественных объединений </w:t>
      </w:r>
      <w:r w:rsidRPr="003D090A">
        <w:rPr>
          <w:rFonts w:ascii="Times New Roman" w:hAnsi="Times New Roman"/>
          <w:sz w:val="24"/>
          <w:szCs w:val="24"/>
          <w:u w:val="single"/>
        </w:rPr>
        <w:t>города в 4 квартале 2019 года</w:t>
      </w:r>
      <w:r w:rsidRPr="00A122F3">
        <w:rPr>
          <w:rFonts w:ascii="Times New Roman" w:hAnsi="Times New Roman"/>
          <w:sz w:val="24"/>
          <w:szCs w:val="24"/>
        </w:rPr>
        <w:t>:</w:t>
      </w:r>
    </w:p>
    <w:p w:rsidR="005E2868" w:rsidRPr="00A122F3" w:rsidRDefault="005E2868" w:rsidP="005E286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2F3">
        <w:rPr>
          <w:rFonts w:ascii="Times New Roman" w:hAnsi="Times New Roman"/>
          <w:sz w:val="24"/>
          <w:szCs w:val="24"/>
        </w:rPr>
        <w:t>1.</w:t>
      </w:r>
      <w:r w:rsidRPr="00A122F3">
        <w:rPr>
          <w:rFonts w:ascii="Times New Roman" w:hAnsi="Times New Roman"/>
          <w:sz w:val="24"/>
          <w:szCs w:val="24"/>
        </w:rPr>
        <w:tab/>
        <w:t xml:space="preserve">Фестиваль клубов молодых семей, 1-4 ноября 2019 года. Участие делегации от города Югорска в окружном форуме в </w:t>
      </w:r>
      <w:proofErr w:type="spellStart"/>
      <w:r w:rsidRPr="00A122F3">
        <w:rPr>
          <w:rFonts w:ascii="Times New Roman" w:hAnsi="Times New Roman"/>
          <w:sz w:val="24"/>
          <w:szCs w:val="24"/>
        </w:rPr>
        <w:t>г</w:t>
      </w:r>
      <w:proofErr w:type="gramStart"/>
      <w:r w:rsidRPr="00A122F3">
        <w:rPr>
          <w:rFonts w:ascii="Times New Roman" w:hAnsi="Times New Roman"/>
          <w:sz w:val="24"/>
          <w:szCs w:val="24"/>
        </w:rPr>
        <w:t>.П</w:t>
      </w:r>
      <w:proofErr w:type="gramEnd"/>
      <w:r w:rsidRPr="00A122F3">
        <w:rPr>
          <w:rFonts w:ascii="Times New Roman" w:hAnsi="Times New Roman"/>
          <w:sz w:val="24"/>
          <w:szCs w:val="24"/>
        </w:rPr>
        <w:t>ыть-Ях</w:t>
      </w:r>
      <w:proofErr w:type="spellEnd"/>
      <w:r w:rsidRPr="00A122F3">
        <w:rPr>
          <w:rFonts w:ascii="Times New Roman" w:hAnsi="Times New Roman"/>
          <w:sz w:val="24"/>
          <w:szCs w:val="24"/>
        </w:rPr>
        <w:t>, участники 7 человек</w:t>
      </w:r>
    </w:p>
    <w:p w:rsidR="005E2868" w:rsidRPr="00A122F3" w:rsidRDefault="005E2868" w:rsidP="005E286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2F3">
        <w:rPr>
          <w:rFonts w:ascii="Times New Roman" w:hAnsi="Times New Roman"/>
          <w:sz w:val="24"/>
          <w:szCs w:val="24"/>
        </w:rPr>
        <w:t>2.</w:t>
      </w:r>
      <w:r w:rsidRPr="00A122F3">
        <w:rPr>
          <w:rFonts w:ascii="Times New Roman" w:hAnsi="Times New Roman"/>
          <w:sz w:val="24"/>
          <w:szCs w:val="24"/>
        </w:rPr>
        <w:tab/>
        <w:t>Форум «Югра молодежная», 7-8 ноября 2019 года в г</w:t>
      </w:r>
      <w:proofErr w:type="gramStart"/>
      <w:r w:rsidRPr="00A122F3">
        <w:rPr>
          <w:rFonts w:ascii="Times New Roman" w:hAnsi="Times New Roman"/>
          <w:sz w:val="24"/>
          <w:szCs w:val="24"/>
        </w:rPr>
        <w:t>.Х</w:t>
      </w:r>
      <w:proofErr w:type="gramEnd"/>
      <w:r w:rsidRPr="00A122F3">
        <w:rPr>
          <w:rFonts w:ascii="Times New Roman" w:hAnsi="Times New Roman"/>
          <w:sz w:val="24"/>
          <w:szCs w:val="24"/>
        </w:rPr>
        <w:t>анты-Мансийск. Участники 9 человек.</w:t>
      </w:r>
    </w:p>
    <w:p w:rsidR="005E2868" w:rsidRPr="00A122F3" w:rsidRDefault="005E2868" w:rsidP="005E286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2F3">
        <w:rPr>
          <w:rFonts w:ascii="Times New Roman" w:hAnsi="Times New Roman"/>
          <w:sz w:val="24"/>
          <w:szCs w:val="24"/>
        </w:rPr>
        <w:t>3.</w:t>
      </w:r>
      <w:r w:rsidRPr="00A122F3">
        <w:rPr>
          <w:rFonts w:ascii="Times New Roman" w:hAnsi="Times New Roman"/>
          <w:sz w:val="24"/>
          <w:szCs w:val="24"/>
        </w:rPr>
        <w:tab/>
        <w:t>Окружной молодежный форум-фестиваль в г</w:t>
      </w:r>
      <w:proofErr w:type="gramStart"/>
      <w:r w:rsidRPr="00A122F3">
        <w:rPr>
          <w:rFonts w:ascii="Times New Roman" w:hAnsi="Times New Roman"/>
          <w:sz w:val="24"/>
          <w:szCs w:val="24"/>
        </w:rPr>
        <w:t>.Х</w:t>
      </w:r>
      <w:proofErr w:type="gramEnd"/>
      <w:r w:rsidRPr="00A122F3">
        <w:rPr>
          <w:rFonts w:ascii="Times New Roman" w:hAnsi="Times New Roman"/>
          <w:sz w:val="24"/>
          <w:szCs w:val="24"/>
        </w:rPr>
        <w:t>анты-Мансийск 18-19 ноября 2019 года. Участники 4 человека.</w:t>
      </w:r>
    </w:p>
    <w:p w:rsidR="005E2868" w:rsidRPr="00F932D1" w:rsidRDefault="005E2868" w:rsidP="005E286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2F3">
        <w:rPr>
          <w:rFonts w:ascii="Times New Roman" w:hAnsi="Times New Roman"/>
          <w:sz w:val="24"/>
          <w:szCs w:val="24"/>
        </w:rPr>
        <w:t>4.</w:t>
      </w:r>
      <w:r w:rsidRPr="00A122F3">
        <w:rPr>
          <w:rFonts w:ascii="Times New Roman" w:hAnsi="Times New Roman"/>
          <w:sz w:val="24"/>
          <w:szCs w:val="24"/>
        </w:rPr>
        <w:tab/>
        <w:t>В рамках Дня матери, 26 ноября 2019</w:t>
      </w:r>
      <w:r>
        <w:rPr>
          <w:rFonts w:ascii="Times New Roman" w:hAnsi="Times New Roman"/>
          <w:sz w:val="24"/>
          <w:szCs w:val="24"/>
        </w:rPr>
        <w:t xml:space="preserve"> года организовано п</w:t>
      </w:r>
      <w:r w:rsidRPr="00A122F3">
        <w:rPr>
          <w:rFonts w:ascii="Times New Roman" w:hAnsi="Times New Roman"/>
          <w:sz w:val="24"/>
          <w:szCs w:val="24"/>
        </w:rPr>
        <w:t>осещение активистами</w:t>
      </w:r>
      <w:r w:rsidRPr="00F932D1">
        <w:rPr>
          <w:rFonts w:ascii="Times New Roman" w:hAnsi="Times New Roman"/>
          <w:sz w:val="24"/>
          <w:szCs w:val="24"/>
        </w:rPr>
        <w:t xml:space="preserve"> клуба молодых семей «Югорская семья» детского отделения БУ «Югорская городская больница»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32D1">
        <w:rPr>
          <w:rFonts w:ascii="Times New Roman" w:hAnsi="Times New Roman"/>
          <w:sz w:val="24"/>
          <w:szCs w:val="24"/>
        </w:rPr>
        <w:t>Общий охват: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2D1">
        <w:rPr>
          <w:rFonts w:ascii="Times New Roman" w:hAnsi="Times New Roman"/>
          <w:sz w:val="24"/>
          <w:szCs w:val="24"/>
        </w:rPr>
        <w:t>20 чел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32D1">
        <w:rPr>
          <w:rFonts w:ascii="Times New Roman" w:hAnsi="Times New Roman"/>
          <w:sz w:val="24"/>
          <w:szCs w:val="24"/>
        </w:rPr>
        <w:t>7 волонтеров</w:t>
      </w:r>
      <w:r>
        <w:rPr>
          <w:rFonts w:ascii="Times New Roman" w:hAnsi="Times New Roman"/>
          <w:sz w:val="24"/>
          <w:szCs w:val="24"/>
        </w:rPr>
        <w:t>.</w:t>
      </w:r>
    </w:p>
    <w:p w:rsidR="005E2868" w:rsidRPr="00F932D1" w:rsidRDefault="005E2868" w:rsidP="005E286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2D1">
        <w:rPr>
          <w:rFonts w:ascii="Times New Roman" w:hAnsi="Times New Roman"/>
          <w:sz w:val="24"/>
          <w:szCs w:val="24"/>
        </w:rPr>
        <w:t>5.</w:t>
      </w:r>
      <w:r w:rsidRPr="00F932D1">
        <w:rPr>
          <w:rFonts w:ascii="Times New Roman" w:hAnsi="Times New Roman"/>
          <w:sz w:val="24"/>
          <w:szCs w:val="24"/>
        </w:rPr>
        <w:tab/>
        <w:t>В рамках Дня матери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32D1">
        <w:rPr>
          <w:rFonts w:ascii="Times New Roman" w:hAnsi="Times New Roman"/>
          <w:sz w:val="24"/>
          <w:szCs w:val="24"/>
        </w:rPr>
        <w:t>29 ноября 2019</w:t>
      </w:r>
      <w:r>
        <w:rPr>
          <w:rFonts w:ascii="Times New Roman" w:hAnsi="Times New Roman"/>
          <w:sz w:val="24"/>
          <w:szCs w:val="24"/>
        </w:rPr>
        <w:t xml:space="preserve"> года. </w:t>
      </w:r>
      <w:r w:rsidRPr="00F932D1">
        <w:rPr>
          <w:rFonts w:ascii="Times New Roman" w:hAnsi="Times New Roman"/>
          <w:sz w:val="24"/>
          <w:szCs w:val="24"/>
        </w:rPr>
        <w:t>Сопровождение мероприятий в БУ «Югорская городская больница», Кафе «Матрешка»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32D1">
        <w:rPr>
          <w:rFonts w:ascii="Times New Roman" w:hAnsi="Times New Roman"/>
          <w:sz w:val="24"/>
          <w:szCs w:val="24"/>
        </w:rPr>
        <w:t>7 волонтеров</w:t>
      </w:r>
      <w:r>
        <w:rPr>
          <w:rFonts w:ascii="Times New Roman" w:hAnsi="Times New Roman"/>
          <w:sz w:val="24"/>
          <w:szCs w:val="24"/>
        </w:rPr>
        <w:t>.</w:t>
      </w:r>
    </w:p>
    <w:p w:rsidR="005E2868" w:rsidRPr="00F932D1" w:rsidRDefault="005E2868" w:rsidP="005E286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2D1">
        <w:rPr>
          <w:rFonts w:ascii="Times New Roman" w:hAnsi="Times New Roman"/>
          <w:sz w:val="24"/>
          <w:szCs w:val="24"/>
        </w:rPr>
        <w:t>6.</w:t>
      </w:r>
      <w:r w:rsidRPr="00F932D1">
        <w:rPr>
          <w:rFonts w:ascii="Times New Roman" w:hAnsi="Times New Roman"/>
          <w:sz w:val="24"/>
          <w:szCs w:val="24"/>
        </w:rPr>
        <w:tab/>
        <w:t>15-лет Молодежному парламенту при Думе ХМАО-Югры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32D1">
        <w:rPr>
          <w:rFonts w:ascii="Times New Roman" w:hAnsi="Times New Roman"/>
          <w:sz w:val="24"/>
          <w:szCs w:val="24"/>
        </w:rPr>
        <w:t>12.12.2019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2D1">
        <w:rPr>
          <w:rFonts w:ascii="Times New Roman" w:hAnsi="Times New Roman"/>
          <w:sz w:val="24"/>
          <w:szCs w:val="24"/>
        </w:rPr>
        <w:t>Торжественное заедание Молодежной палаты, посвященное 15-летию со дня образования Молодежного парламента при Думе ХМАО-Югры,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932D1">
        <w:rPr>
          <w:rFonts w:ascii="Times New Roman" w:hAnsi="Times New Roman"/>
          <w:sz w:val="24"/>
          <w:szCs w:val="24"/>
        </w:rPr>
        <w:t>Х</w:t>
      </w:r>
      <w:proofErr w:type="gramEnd"/>
      <w:r w:rsidRPr="00F932D1">
        <w:rPr>
          <w:rFonts w:ascii="Times New Roman" w:hAnsi="Times New Roman"/>
          <w:sz w:val="24"/>
          <w:szCs w:val="24"/>
        </w:rPr>
        <w:t>анты-Мансийск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32D1">
        <w:rPr>
          <w:rFonts w:ascii="Times New Roman" w:hAnsi="Times New Roman"/>
          <w:sz w:val="24"/>
          <w:szCs w:val="24"/>
        </w:rPr>
        <w:t>2 участника</w:t>
      </w:r>
      <w:r>
        <w:rPr>
          <w:rFonts w:ascii="Times New Roman" w:hAnsi="Times New Roman"/>
          <w:sz w:val="24"/>
          <w:szCs w:val="24"/>
        </w:rPr>
        <w:t>.</w:t>
      </w:r>
    </w:p>
    <w:p w:rsidR="005E2868" w:rsidRPr="00F932D1" w:rsidRDefault="005E2868" w:rsidP="005E286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2D1">
        <w:rPr>
          <w:rFonts w:ascii="Times New Roman" w:hAnsi="Times New Roman"/>
          <w:sz w:val="24"/>
          <w:szCs w:val="24"/>
        </w:rPr>
        <w:lastRenderedPageBreak/>
        <w:t>7.</w:t>
      </w:r>
      <w:r w:rsidRPr="00F932D1">
        <w:rPr>
          <w:rFonts w:ascii="Times New Roman" w:hAnsi="Times New Roman"/>
          <w:sz w:val="24"/>
          <w:szCs w:val="24"/>
        </w:rPr>
        <w:tab/>
        <w:t>Новогодняя встреча молодежи с главой города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32D1">
        <w:rPr>
          <w:rFonts w:ascii="Times New Roman" w:hAnsi="Times New Roman"/>
          <w:sz w:val="24"/>
          <w:szCs w:val="24"/>
        </w:rPr>
        <w:t>17.12.2019</w:t>
      </w:r>
      <w:r>
        <w:rPr>
          <w:rFonts w:ascii="Times New Roman" w:hAnsi="Times New Roman"/>
          <w:sz w:val="24"/>
          <w:szCs w:val="24"/>
        </w:rPr>
        <w:t>, г</w:t>
      </w:r>
      <w:r w:rsidRPr="00F932D1">
        <w:rPr>
          <w:rFonts w:ascii="Times New Roman" w:hAnsi="Times New Roman"/>
          <w:sz w:val="24"/>
          <w:szCs w:val="24"/>
        </w:rPr>
        <w:t>.Югорск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32D1">
        <w:rPr>
          <w:rFonts w:ascii="Times New Roman" w:hAnsi="Times New Roman"/>
          <w:sz w:val="24"/>
          <w:szCs w:val="24"/>
        </w:rPr>
        <w:t>65 человек</w:t>
      </w:r>
      <w:r>
        <w:rPr>
          <w:rFonts w:ascii="Times New Roman" w:hAnsi="Times New Roman"/>
          <w:sz w:val="24"/>
          <w:szCs w:val="24"/>
        </w:rPr>
        <w:t>.</w:t>
      </w:r>
    </w:p>
    <w:p w:rsidR="005E2868" w:rsidRPr="00F932D1" w:rsidRDefault="005E2868" w:rsidP="005E286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2D1">
        <w:rPr>
          <w:rFonts w:ascii="Times New Roman" w:hAnsi="Times New Roman"/>
          <w:sz w:val="24"/>
          <w:szCs w:val="24"/>
        </w:rPr>
        <w:t>8.</w:t>
      </w:r>
      <w:r w:rsidRPr="00F932D1">
        <w:rPr>
          <w:rFonts w:ascii="Times New Roman" w:hAnsi="Times New Roman"/>
          <w:sz w:val="24"/>
          <w:szCs w:val="24"/>
        </w:rPr>
        <w:tab/>
        <w:t>Новогодняя встреча добровольцев Югорска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32D1">
        <w:rPr>
          <w:rFonts w:ascii="Times New Roman" w:hAnsi="Times New Roman"/>
          <w:sz w:val="24"/>
          <w:szCs w:val="24"/>
        </w:rPr>
        <w:t>#</w:t>
      </w:r>
      <w:proofErr w:type="spellStart"/>
      <w:r w:rsidRPr="00F932D1">
        <w:rPr>
          <w:rFonts w:ascii="Times New Roman" w:hAnsi="Times New Roman"/>
          <w:sz w:val="24"/>
          <w:szCs w:val="24"/>
        </w:rPr>
        <w:t>Доброчай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932D1">
        <w:rPr>
          <w:rFonts w:ascii="Times New Roman" w:hAnsi="Times New Roman"/>
          <w:sz w:val="24"/>
          <w:szCs w:val="24"/>
        </w:rPr>
        <w:t>25.12.2019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32D1">
        <w:rPr>
          <w:rFonts w:ascii="Times New Roman" w:hAnsi="Times New Roman"/>
          <w:sz w:val="24"/>
          <w:szCs w:val="24"/>
        </w:rPr>
        <w:t>Чествование добровольцев города Югорска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32D1">
        <w:rPr>
          <w:rFonts w:ascii="Times New Roman" w:hAnsi="Times New Roman"/>
          <w:sz w:val="24"/>
          <w:szCs w:val="24"/>
        </w:rPr>
        <w:t>Место проведения МБУ «Центральная библиотечная система»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32D1">
        <w:rPr>
          <w:rFonts w:ascii="Times New Roman" w:hAnsi="Times New Roman"/>
          <w:sz w:val="24"/>
          <w:szCs w:val="24"/>
        </w:rPr>
        <w:t>65 человек</w:t>
      </w:r>
      <w:r>
        <w:rPr>
          <w:rFonts w:ascii="Times New Roman" w:hAnsi="Times New Roman"/>
          <w:sz w:val="24"/>
          <w:szCs w:val="24"/>
        </w:rPr>
        <w:t>.</w:t>
      </w:r>
    </w:p>
    <w:p w:rsidR="005E2868" w:rsidRDefault="005E2868" w:rsidP="005E286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2D1">
        <w:rPr>
          <w:rFonts w:ascii="Times New Roman" w:hAnsi="Times New Roman"/>
          <w:sz w:val="24"/>
          <w:szCs w:val="24"/>
        </w:rPr>
        <w:t>9.</w:t>
      </w:r>
      <w:r w:rsidRPr="00F932D1">
        <w:rPr>
          <w:rFonts w:ascii="Times New Roman" w:hAnsi="Times New Roman"/>
          <w:sz w:val="24"/>
          <w:szCs w:val="24"/>
        </w:rPr>
        <w:tab/>
        <w:t>Благотворительная акция «Объединим сердца в новогоднюю ночь»</w:t>
      </w:r>
      <w:r>
        <w:rPr>
          <w:rFonts w:ascii="Times New Roman" w:hAnsi="Times New Roman"/>
          <w:sz w:val="24"/>
          <w:szCs w:val="24"/>
        </w:rPr>
        <w:t>, д</w:t>
      </w:r>
      <w:r w:rsidRPr="00F932D1">
        <w:rPr>
          <w:rFonts w:ascii="Times New Roman" w:hAnsi="Times New Roman"/>
          <w:sz w:val="24"/>
          <w:szCs w:val="24"/>
        </w:rPr>
        <w:t>екабрь 2019</w:t>
      </w:r>
      <w:r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 w:rsidRPr="00F932D1">
        <w:rPr>
          <w:rFonts w:ascii="Times New Roman" w:hAnsi="Times New Roman"/>
          <w:sz w:val="24"/>
          <w:szCs w:val="24"/>
        </w:rPr>
        <w:t>.Югорск, поздравление семей воспитывающих детей с ограниченными возможностями здоровья с новым годом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32D1">
        <w:rPr>
          <w:rFonts w:ascii="Times New Roman" w:hAnsi="Times New Roman"/>
          <w:sz w:val="24"/>
          <w:szCs w:val="24"/>
        </w:rPr>
        <w:t>15 человек</w:t>
      </w:r>
      <w:r>
        <w:rPr>
          <w:rFonts w:ascii="Times New Roman" w:hAnsi="Times New Roman"/>
          <w:sz w:val="24"/>
          <w:szCs w:val="24"/>
        </w:rPr>
        <w:t>.</w:t>
      </w:r>
    </w:p>
    <w:p w:rsidR="005E2868" w:rsidRPr="00F932D1" w:rsidRDefault="005E2868" w:rsidP="005E286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2D1">
        <w:rPr>
          <w:rFonts w:ascii="Times New Roman" w:hAnsi="Times New Roman"/>
          <w:sz w:val="24"/>
          <w:szCs w:val="24"/>
        </w:rPr>
        <w:t>10.</w:t>
      </w:r>
      <w:r w:rsidRPr="00F932D1">
        <w:rPr>
          <w:rFonts w:ascii="Times New Roman" w:hAnsi="Times New Roman"/>
          <w:sz w:val="24"/>
          <w:szCs w:val="24"/>
        </w:rPr>
        <w:tab/>
        <w:t>Адресная помощь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32D1">
        <w:rPr>
          <w:rFonts w:ascii="Times New Roman" w:hAnsi="Times New Roman"/>
          <w:sz w:val="24"/>
          <w:szCs w:val="24"/>
        </w:rPr>
        <w:t>Июль-сентябрь</w:t>
      </w:r>
      <w:r w:rsidRPr="00F932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, п</w:t>
      </w:r>
      <w:r w:rsidRPr="00F932D1">
        <w:rPr>
          <w:rFonts w:ascii="Times New Roman" w:hAnsi="Times New Roman"/>
          <w:sz w:val="24"/>
          <w:szCs w:val="24"/>
        </w:rPr>
        <w:t>окраска потолка в квартире, уборка придомовой территории, уборка дров.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2D1">
        <w:rPr>
          <w:rFonts w:ascii="Times New Roman" w:hAnsi="Times New Roman"/>
          <w:sz w:val="24"/>
          <w:szCs w:val="24"/>
        </w:rPr>
        <w:t>10 заяв</w:t>
      </w:r>
      <w:r>
        <w:rPr>
          <w:rFonts w:ascii="Times New Roman" w:hAnsi="Times New Roman"/>
          <w:sz w:val="24"/>
          <w:szCs w:val="24"/>
        </w:rPr>
        <w:t xml:space="preserve">ок, </w:t>
      </w:r>
      <w:r w:rsidRPr="00F932D1">
        <w:rPr>
          <w:rFonts w:ascii="Times New Roman" w:hAnsi="Times New Roman"/>
          <w:sz w:val="24"/>
          <w:szCs w:val="24"/>
        </w:rPr>
        <w:t xml:space="preserve">12 </w:t>
      </w:r>
      <w:proofErr w:type="spellStart"/>
      <w:r w:rsidRPr="00F932D1">
        <w:rPr>
          <w:rFonts w:ascii="Times New Roman" w:hAnsi="Times New Roman"/>
          <w:sz w:val="24"/>
          <w:szCs w:val="24"/>
        </w:rPr>
        <w:t>благополучател</w:t>
      </w:r>
      <w:r>
        <w:rPr>
          <w:rFonts w:ascii="Times New Roman" w:hAnsi="Times New Roman"/>
          <w:sz w:val="24"/>
          <w:szCs w:val="24"/>
        </w:rPr>
        <w:t>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932D1">
        <w:rPr>
          <w:rFonts w:ascii="Times New Roman" w:hAnsi="Times New Roman"/>
          <w:sz w:val="24"/>
          <w:szCs w:val="24"/>
        </w:rPr>
        <w:t>15 волонтёров</w:t>
      </w:r>
      <w:r>
        <w:rPr>
          <w:rFonts w:ascii="Times New Roman" w:hAnsi="Times New Roman"/>
          <w:sz w:val="24"/>
          <w:szCs w:val="24"/>
        </w:rPr>
        <w:t>.</w:t>
      </w:r>
    </w:p>
    <w:p w:rsidR="005E2868" w:rsidRDefault="005E2868" w:rsidP="005E286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2D1">
        <w:rPr>
          <w:rFonts w:ascii="Times New Roman" w:hAnsi="Times New Roman"/>
          <w:sz w:val="24"/>
          <w:szCs w:val="24"/>
        </w:rPr>
        <w:t>11.</w:t>
      </w:r>
      <w:r w:rsidRPr="00F932D1">
        <w:rPr>
          <w:rFonts w:ascii="Times New Roman" w:hAnsi="Times New Roman"/>
          <w:sz w:val="24"/>
          <w:szCs w:val="24"/>
        </w:rPr>
        <w:tab/>
        <w:t>Адресная помощь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32D1">
        <w:rPr>
          <w:rFonts w:ascii="Times New Roman" w:hAnsi="Times New Roman"/>
          <w:sz w:val="24"/>
          <w:szCs w:val="24"/>
        </w:rPr>
        <w:t>(Цифровое ТВ)</w:t>
      </w:r>
      <w:r w:rsidRPr="00F932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, </w:t>
      </w:r>
      <w:r w:rsidRPr="00F932D1">
        <w:rPr>
          <w:rFonts w:ascii="Times New Roman" w:hAnsi="Times New Roman"/>
          <w:sz w:val="24"/>
          <w:szCs w:val="24"/>
        </w:rPr>
        <w:t>Апрель-декабрь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32D1">
        <w:rPr>
          <w:rFonts w:ascii="Times New Roman" w:hAnsi="Times New Roman"/>
          <w:sz w:val="24"/>
          <w:szCs w:val="24"/>
        </w:rPr>
        <w:t>Подключение цифрового ТВ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32D1">
        <w:rPr>
          <w:rFonts w:ascii="Times New Roman" w:hAnsi="Times New Roman"/>
          <w:sz w:val="24"/>
          <w:szCs w:val="24"/>
        </w:rPr>
        <w:t>243 заявки (</w:t>
      </w:r>
      <w:proofErr w:type="spellStart"/>
      <w:r w:rsidRPr="00F932D1">
        <w:rPr>
          <w:rFonts w:ascii="Times New Roman" w:hAnsi="Times New Roman"/>
          <w:sz w:val="24"/>
          <w:szCs w:val="24"/>
        </w:rPr>
        <w:t>благополучатели</w:t>
      </w:r>
      <w:proofErr w:type="spellEnd"/>
      <w:r w:rsidRPr="00F932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32D1">
        <w:rPr>
          <w:rFonts w:ascii="Times New Roman" w:hAnsi="Times New Roman"/>
          <w:sz w:val="24"/>
          <w:szCs w:val="24"/>
        </w:rPr>
        <w:t>35 волонтеров</w:t>
      </w:r>
      <w:r>
        <w:rPr>
          <w:rFonts w:ascii="Times New Roman" w:hAnsi="Times New Roman"/>
          <w:sz w:val="24"/>
          <w:szCs w:val="24"/>
        </w:rPr>
        <w:t>.</w:t>
      </w:r>
    </w:p>
    <w:p w:rsidR="005E2868" w:rsidRDefault="005E2868" w:rsidP="005E28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Всего охват по мероприятиям </w:t>
      </w:r>
      <w:r>
        <w:rPr>
          <w:rFonts w:ascii="Times New Roman" w:hAnsi="Times New Roman"/>
          <w:sz w:val="24"/>
          <w:szCs w:val="24"/>
        </w:rPr>
        <w:t>248</w:t>
      </w:r>
      <w:r w:rsidRPr="005A7D1E">
        <w:rPr>
          <w:rFonts w:ascii="Times New Roman" w:hAnsi="Times New Roman"/>
          <w:sz w:val="24"/>
          <w:szCs w:val="24"/>
        </w:rPr>
        <w:t xml:space="preserve"> человек (с начала года 1</w:t>
      </w:r>
      <w:r>
        <w:rPr>
          <w:rFonts w:ascii="Times New Roman" w:hAnsi="Times New Roman"/>
          <w:sz w:val="24"/>
          <w:szCs w:val="24"/>
        </w:rPr>
        <w:t>301</w:t>
      </w:r>
      <w:r w:rsidRPr="005A7D1E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, 271 волонтер</w:t>
      </w:r>
      <w:r w:rsidRPr="005A7D1E">
        <w:rPr>
          <w:rFonts w:ascii="Times New Roman" w:hAnsi="Times New Roman"/>
          <w:sz w:val="24"/>
          <w:szCs w:val="24"/>
        </w:rPr>
        <w:t>).</w:t>
      </w:r>
    </w:p>
    <w:p w:rsidR="000C7527" w:rsidRDefault="000C7527" w:rsidP="005E28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7527" w:rsidRPr="000C7527" w:rsidRDefault="000C7527" w:rsidP="000C7527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pacing w:val="6"/>
          <w:sz w:val="24"/>
          <w:szCs w:val="24"/>
        </w:rPr>
      </w:pPr>
      <w:bookmarkStart w:id="2" w:name="_Toc407345169"/>
      <w:r w:rsidRPr="000C7527">
        <w:rPr>
          <w:rFonts w:ascii="Times New Roman" w:eastAsia="Calibri" w:hAnsi="Times New Roman" w:cs="Times New Roman"/>
          <w:spacing w:val="6"/>
          <w:sz w:val="24"/>
          <w:szCs w:val="24"/>
        </w:rPr>
        <w:t>Финансовые затраты</w:t>
      </w:r>
      <w:bookmarkEnd w:id="2"/>
    </w:p>
    <w:p w:rsidR="000C7527" w:rsidRPr="000C7527" w:rsidRDefault="000C7527" w:rsidP="000C75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527">
        <w:rPr>
          <w:rFonts w:ascii="Times New Roman" w:eastAsia="Calibri" w:hAnsi="Times New Roman" w:cs="Times New Roman"/>
          <w:sz w:val="24"/>
          <w:szCs w:val="24"/>
        </w:rPr>
        <w:t xml:space="preserve">Всего финансирование учреждения в 4 квартале 2019 года составило 25 404,9 </w:t>
      </w:r>
      <w:proofErr w:type="spellStart"/>
      <w:r w:rsidRPr="000C7527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52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527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527">
        <w:rPr>
          <w:rFonts w:ascii="Times New Roman" w:eastAsia="Calibri" w:hAnsi="Times New Roman" w:cs="Times New Roman"/>
          <w:sz w:val="24"/>
          <w:szCs w:val="24"/>
        </w:rPr>
        <w:t xml:space="preserve">. (всего с начала года 103 156,2 </w:t>
      </w:r>
      <w:proofErr w:type="spellStart"/>
      <w:r w:rsidRPr="000C7527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0C7527">
        <w:rPr>
          <w:rFonts w:ascii="Times New Roman" w:eastAsia="Calibri" w:hAnsi="Times New Roman" w:cs="Times New Roman"/>
          <w:sz w:val="24"/>
          <w:szCs w:val="24"/>
        </w:rPr>
        <w:t xml:space="preserve">. из 100 250,8 </w:t>
      </w:r>
      <w:proofErr w:type="spellStart"/>
      <w:r w:rsidRPr="000C7527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0C7527">
        <w:rPr>
          <w:rFonts w:ascii="Times New Roman" w:eastAsia="Calibri" w:hAnsi="Times New Roman" w:cs="Times New Roman"/>
          <w:sz w:val="24"/>
          <w:szCs w:val="24"/>
        </w:rPr>
        <w:t xml:space="preserve">. по плану - 103% от плана на 2019 год). План финансирования 2019 года на 4,6% больше финансирования 2018 года – 95 861,6 </w:t>
      </w:r>
      <w:proofErr w:type="spellStart"/>
      <w:r w:rsidRPr="000C7527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52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527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5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527" w:rsidRPr="000C7527" w:rsidRDefault="000C7527" w:rsidP="000C75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финансирования учреждения в 2019 году:</w:t>
      </w:r>
    </w:p>
    <w:p w:rsidR="000C7527" w:rsidRPr="000C7527" w:rsidRDefault="000C7527" w:rsidP="002A2DB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 города Югорска – 35 167,4 </w:t>
      </w:r>
      <w:proofErr w:type="spellStart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(из 35 167,4 </w:t>
      </w:r>
      <w:proofErr w:type="spellStart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плану, что на 2,3% больше финансирования 2018 года – 34 359,2 </w:t>
      </w:r>
      <w:proofErr w:type="spellStart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0C7527" w:rsidRPr="000C7527" w:rsidRDefault="000C7527" w:rsidP="002A2DB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 автономного округа – 16 259,0 </w:t>
      </w:r>
      <w:proofErr w:type="spellStart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(из 16 264,3 </w:t>
      </w:r>
      <w:proofErr w:type="spellStart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плану, что на 4,7% меньше финансирования 2018 года – 17 054,4 </w:t>
      </w:r>
      <w:proofErr w:type="spellStart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0C7527" w:rsidRPr="000C7527" w:rsidRDefault="000C7527" w:rsidP="002A2DB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Приносящая доход деятельность – 51 651,4 </w:t>
      </w:r>
      <w:proofErr w:type="spellStart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(из 48 819,1 </w:t>
      </w:r>
      <w:proofErr w:type="spellStart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плану, что на 16,1% больше финансирования 2018 года – 44 476,1 </w:t>
      </w:r>
      <w:proofErr w:type="spellStart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0C7527" w:rsidRPr="000C7527" w:rsidRDefault="000C7527" w:rsidP="000C75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527" w:rsidRPr="000C7527" w:rsidRDefault="000C7527" w:rsidP="000C75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учреждения в 2019 году:</w:t>
      </w:r>
    </w:p>
    <w:p w:rsidR="000C7527" w:rsidRPr="000C7527" w:rsidRDefault="000C7527" w:rsidP="002A2DB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Заработная плата и начисления штатных работников – 32 928,0 тыс. руб.</w:t>
      </w:r>
    </w:p>
    <w:p w:rsidR="000C7527" w:rsidRPr="000C7527" w:rsidRDefault="000C7527" w:rsidP="002A2DB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Заработная плата и начисления временных работников – 31 606,5 тыс. руб.</w:t>
      </w:r>
    </w:p>
    <w:p w:rsidR="000C7527" w:rsidRPr="000C7527" w:rsidRDefault="000C7527" w:rsidP="002A2DB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Закупка товаров, работ и услуг – 33 988,9 тыс. руб. </w:t>
      </w:r>
    </w:p>
    <w:p w:rsidR="000C7527" w:rsidRPr="000C7527" w:rsidRDefault="000C7527" w:rsidP="002A2DB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Прочие расходы (налоги, гранты) – 595,9 </w:t>
      </w:r>
      <w:proofErr w:type="spellStart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0C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C7527" w:rsidRPr="000C7527" w:rsidRDefault="000C7527" w:rsidP="000C7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527" w:rsidRPr="003C0C5A" w:rsidRDefault="000C7527" w:rsidP="000C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7527" w:rsidRDefault="000C7527" w:rsidP="000C7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 xml:space="preserve">3. </w:t>
      </w:r>
      <w:r w:rsidRPr="00322CBC"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 xml:space="preserve">Реализация муниципальной программы </w:t>
      </w:r>
      <w:r w:rsidRPr="00322CBC">
        <w:rPr>
          <w:rFonts w:ascii="Times New Roman" w:hAnsi="Times New Roman"/>
          <w:b/>
          <w:sz w:val="24"/>
          <w:szCs w:val="24"/>
        </w:rPr>
        <w:t>«Развитие ф</w:t>
      </w:r>
      <w:r>
        <w:rPr>
          <w:rFonts w:ascii="Times New Roman" w:hAnsi="Times New Roman"/>
          <w:b/>
          <w:sz w:val="24"/>
          <w:szCs w:val="24"/>
        </w:rPr>
        <w:t>изической культуры и спорта</w:t>
      </w:r>
      <w:r w:rsidRPr="00322CBC">
        <w:rPr>
          <w:rFonts w:ascii="Times New Roman" w:hAnsi="Times New Roman"/>
          <w:b/>
          <w:sz w:val="24"/>
          <w:szCs w:val="24"/>
        </w:rPr>
        <w:t>»</w:t>
      </w:r>
    </w:p>
    <w:p w:rsidR="000C7527" w:rsidRPr="000C7527" w:rsidRDefault="000C7527" w:rsidP="000C7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7527">
        <w:rPr>
          <w:rFonts w:ascii="Times New Roman" w:eastAsia="Calibri" w:hAnsi="Times New Roman" w:cs="Times New Roman"/>
          <w:b/>
          <w:sz w:val="24"/>
          <w:szCs w:val="24"/>
          <w:u w:val="single"/>
        </w:rPr>
        <w:t>МБУ СШОР «Центр Югорского спорта»</w:t>
      </w:r>
    </w:p>
    <w:p w:rsidR="000C7527" w:rsidRPr="000C7527" w:rsidRDefault="000C7527" w:rsidP="000C7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527" w:rsidRPr="00C42B9F" w:rsidRDefault="000C7527" w:rsidP="004738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9F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C42B9F">
        <w:rPr>
          <w:rFonts w:ascii="Times New Roman" w:eastAsia="Calibri" w:hAnsi="Times New Roman" w:cs="Times New Roman"/>
          <w:sz w:val="24"/>
          <w:szCs w:val="24"/>
        </w:rPr>
        <w:t>деятельностью  СШОР «Центр Югорского спорта» является 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соревновательной деятельности.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</w:t>
      </w:r>
      <w:r w:rsidR="00473801">
        <w:rPr>
          <w:rFonts w:ascii="Times New Roman" w:eastAsia="Calibri" w:hAnsi="Times New Roman" w:cs="Times New Roman"/>
          <w:sz w:val="24"/>
          <w:szCs w:val="24"/>
        </w:rPr>
        <w:t xml:space="preserve"> команд региона, России, мира. </w:t>
      </w:r>
    </w:p>
    <w:p w:rsidR="000C7527" w:rsidRPr="000C7527" w:rsidRDefault="000C7527" w:rsidP="00F927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C752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спортивная школа олимпийского резерва «Центр Югорского спорта»  осуществляет тренировочный процесс по следующим программам: </w:t>
      </w:r>
    </w:p>
    <w:p w:rsidR="000C7527" w:rsidRPr="000C7527" w:rsidRDefault="000C7527" w:rsidP="00F927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C7527">
        <w:rPr>
          <w:rFonts w:ascii="Times New Roman" w:eastAsia="Times New Roman" w:hAnsi="Times New Roman" w:cs="Times New Roman"/>
          <w:sz w:val="24"/>
          <w:szCs w:val="24"/>
        </w:rPr>
        <w:t>оздоровительные услуги – 39 недель;</w:t>
      </w:r>
    </w:p>
    <w:p w:rsidR="000C7527" w:rsidRPr="000C7527" w:rsidRDefault="000C7527" w:rsidP="00F927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C7527">
        <w:rPr>
          <w:rFonts w:ascii="Times New Roman" w:eastAsia="Times New Roman" w:hAnsi="Times New Roman" w:cs="Times New Roman"/>
          <w:sz w:val="24"/>
          <w:szCs w:val="24"/>
        </w:rPr>
        <w:t xml:space="preserve">спортивной подготовки – 52 недели. </w:t>
      </w:r>
    </w:p>
    <w:p w:rsidR="000C7527" w:rsidRPr="00473801" w:rsidRDefault="000C7527" w:rsidP="00473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7527">
        <w:rPr>
          <w:rFonts w:ascii="Times New Roman" w:hAnsi="Times New Roman" w:cs="Times New Roman"/>
          <w:sz w:val="24"/>
          <w:szCs w:val="24"/>
        </w:rPr>
        <w:t>В муниципальном бюджетном учреждении спортивной школы олимпийского резерва «Центр Югорского спорта» на 30.12.</w:t>
      </w:r>
      <w:r w:rsidR="00473801">
        <w:rPr>
          <w:rFonts w:ascii="Times New Roman" w:hAnsi="Times New Roman" w:cs="Times New Roman"/>
          <w:sz w:val="24"/>
          <w:szCs w:val="24"/>
        </w:rPr>
        <w:t>2019 г. обучается 1176 человек.</w:t>
      </w:r>
    </w:p>
    <w:p w:rsidR="000C7527" w:rsidRPr="00F927A7" w:rsidRDefault="000C7527" w:rsidP="00473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7527">
        <w:rPr>
          <w:rFonts w:ascii="Times New Roman" w:hAnsi="Times New Roman" w:cs="Times New Roman"/>
          <w:sz w:val="24"/>
          <w:szCs w:val="24"/>
        </w:rPr>
        <w:t>Сведения о наполняемос</w:t>
      </w:r>
      <w:r w:rsidR="00473801">
        <w:rPr>
          <w:rFonts w:ascii="Times New Roman" w:hAnsi="Times New Roman" w:cs="Times New Roman"/>
          <w:sz w:val="24"/>
          <w:szCs w:val="24"/>
        </w:rPr>
        <w:t xml:space="preserve">ти объединений (групп):        </w:t>
      </w:r>
    </w:p>
    <w:p w:rsidR="000C7527" w:rsidRDefault="000C7527" w:rsidP="000C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7A7">
        <w:rPr>
          <w:rFonts w:ascii="Times New Roman" w:hAnsi="Times New Roman" w:cs="Times New Roman"/>
          <w:sz w:val="24"/>
          <w:szCs w:val="24"/>
        </w:rPr>
        <w:t>В СШОР «Центр Югорского спорта» в рамках муниципального задания организована работа по олимпийским и неолимпийским видам спорта:</w:t>
      </w:r>
    </w:p>
    <w:p w:rsidR="00473801" w:rsidRPr="00F927A7" w:rsidRDefault="00473801" w:rsidP="000C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527" w:rsidRPr="00F927A7" w:rsidRDefault="000C7527" w:rsidP="000C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069"/>
        <w:gridCol w:w="5070"/>
      </w:tblGrid>
      <w:tr w:rsidR="000C7527" w:rsidRPr="00F927A7" w:rsidTr="000C7527">
        <w:trPr>
          <w:jc w:val="center"/>
        </w:trPr>
        <w:tc>
          <w:tcPr>
            <w:tcW w:w="506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 олимпийские  виды спорта:</w:t>
            </w:r>
          </w:p>
        </w:tc>
        <w:tc>
          <w:tcPr>
            <w:tcW w:w="5070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неолимпийские  виды спорта:</w:t>
            </w:r>
          </w:p>
        </w:tc>
      </w:tr>
      <w:tr w:rsidR="000C7527" w:rsidRPr="00F927A7" w:rsidTr="000C7527">
        <w:trPr>
          <w:jc w:val="center"/>
        </w:trPr>
        <w:tc>
          <w:tcPr>
            <w:tcW w:w="506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070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</w:tr>
      <w:tr w:rsidR="000C7527" w:rsidRPr="00F927A7" w:rsidTr="000C7527">
        <w:trPr>
          <w:jc w:val="center"/>
        </w:trPr>
        <w:tc>
          <w:tcPr>
            <w:tcW w:w="506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5070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</w:tr>
      <w:tr w:rsidR="000C7527" w:rsidRPr="00F927A7" w:rsidTr="000C7527">
        <w:trPr>
          <w:jc w:val="center"/>
        </w:trPr>
        <w:tc>
          <w:tcPr>
            <w:tcW w:w="506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070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</w:tr>
      <w:tr w:rsidR="000C7527" w:rsidRPr="00F927A7" w:rsidTr="000C7527">
        <w:trPr>
          <w:jc w:val="center"/>
        </w:trPr>
        <w:tc>
          <w:tcPr>
            <w:tcW w:w="506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5070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</w:tr>
      <w:tr w:rsidR="000C7527" w:rsidRPr="00F927A7" w:rsidTr="000C7527">
        <w:trPr>
          <w:jc w:val="center"/>
        </w:trPr>
        <w:tc>
          <w:tcPr>
            <w:tcW w:w="506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070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</w:tr>
      <w:tr w:rsidR="000C7527" w:rsidRPr="00F927A7" w:rsidTr="000C7527">
        <w:trPr>
          <w:jc w:val="center"/>
        </w:trPr>
        <w:tc>
          <w:tcPr>
            <w:tcW w:w="506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5070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</w:p>
        </w:tc>
      </w:tr>
      <w:tr w:rsidR="000C7527" w:rsidRPr="00F927A7" w:rsidTr="000C7527">
        <w:trPr>
          <w:jc w:val="center"/>
        </w:trPr>
        <w:tc>
          <w:tcPr>
            <w:tcW w:w="506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070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</w:tr>
      <w:tr w:rsidR="000C7527" w:rsidRPr="00F927A7" w:rsidTr="000C7527">
        <w:trPr>
          <w:jc w:val="center"/>
        </w:trPr>
        <w:tc>
          <w:tcPr>
            <w:tcW w:w="506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5070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27" w:rsidRPr="00F927A7" w:rsidTr="000C7527">
        <w:trPr>
          <w:jc w:val="center"/>
        </w:trPr>
        <w:tc>
          <w:tcPr>
            <w:tcW w:w="506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5070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527" w:rsidRPr="00F927A7" w:rsidRDefault="000C7527" w:rsidP="000C75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7527" w:rsidRPr="00F927A7" w:rsidRDefault="000C7527" w:rsidP="004738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A7">
        <w:rPr>
          <w:rFonts w:ascii="Times New Roman" w:hAnsi="Times New Roman" w:cs="Times New Roman"/>
          <w:b/>
          <w:sz w:val="24"/>
          <w:szCs w:val="24"/>
        </w:rPr>
        <w:t>Количественный состав и динамика наполняемости групп</w:t>
      </w:r>
    </w:p>
    <w:p w:rsidR="000C7527" w:rsidRPr="00F927A7" w:rsidRDefault="000C7527" w:rsidP="004738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A7">
        <w:rPr>
          <w:rFonts w:ascii="Times New Roman" w:hAnsi="Times New Roman" w:cs="Times New Roman"/>
          <w:b/>
          <w:sz w:val="24"/>
          <w:szCs w:val="24"/>
        </w:rPr>
        <w:t>спортивная подготовка</w:t>
      </w:r>
    </w:p>
    <w:tbl>
      <w:tblPr>
        <w:tblW w:w="9742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7"/>
        <w:gridCol w:w="1701"/>
        <w:gridCol w:w="1985"/>
        <w:gridCol w:w="1242"/>
      </w:tblGrid>
      <w:tr w:rsidR="000C7527" w:rsidRPr="00F927A7" w:rsidTr="000C7527">
        <w:trPr>
          <w:trHeight w:val="417"/>
        </w:trPr>
        <w:tc>
          <w:tcPr>
            <w:tcW w:w="9742" w:type="dxa"/>
            <w:gridSpan w:val="6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ОЛИМПИЙСКИЕ ВИДЫ СПОРТА</w:t>
            </w:r>
          </w:p>
        </w:tc>
      </w:tr>
      <w:tr w:rsidR="000C7527" w:rsidRPr="00F927A7" w:rsidTr="000C7527">
        <w:trPr>
          <w:trHeight w:val="1400"/>
        </w:trPr>
        <w:tc>
          <w:tcPr>
            <w:tcW w:w="1838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спортсменов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 2019)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наполн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 (чел)</w:t>
            </w:r>
          </w:p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ТГ- 1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C7527" w:rsidRPr="00F927A7" w:rsidTr="000C7527">
        <w:trPr>
          <w:trHeight w:val="30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C7527" w:rsidRPr="00F927A7" w:rsidTr="000C7527">
        <w:trPr>
          <w:trHeight w:val="295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7527" w:rsidRPr="00F927A7" w:rsidTr="000C7527">
        <w:trPr>
          <w:trHeight w:val="357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ТГ- 4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C7527" w:rsidRPr="00F927A7" w:rsidTr="000C7527">
        <w:trPr>
          <w:trHeight w:val="339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- 2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C7527" w:rsidRPr="00F927A7" w:rsidTr="000C7527">
        <w:trPr>
          <w:trHeight w:val="302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УТГ- 5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C7527" w:rsidRPr="00F927A7" w:rsidTr="000C7527">
        <w:trPr>
          <w:trHeight w:val="255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17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ТГ-5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C7527" w:rsidRPr="00F927A7" w:rsidTr="000C7527">
        <w:trPr>
          <w:trHeight w:val="262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9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Теннис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НП- 2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C7527" w:rsidRPr="00F927A7" w:rsidTr="000C7527">
        <w:trPr>
          <w:trHeight w:val="39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C7527" w:rsidRPr="00F927A7" w:rsidTr="000C7527">
        <w:trPr>
          <w:trHeight w:val="39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C7527" w:rsidRPr="00F927A7" w:rsidTr="000C7527">
        <w:trPr>
          <w:trHeight w:val="297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428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ТГ- 3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C7527" w:rsidRPr="00F927A7" w:rsidTr="000C7527">
        <w:trPr>
          <w:trHeight w:val="39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C7527" w:rsidRPr="00F927A7" w:rsidTr="000C7527">
        <w:trPr>
          <w:trHeight w:val="211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418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C7527" w:rsidRPr="00F927A7" w:rsidTr="000C7527">
        <w:trPr>
          <w:trHeight w:val="39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C7527" w:rsidRPr="00F927A7" w:rsidTr="000C7527">
        <w:trPr>
          <w:trHeight w:val="39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7527" w:rsidRPr="00F927A7" w:rsidTr="000C7527">
        <w:trPr>
          <w:trHeight w:val="253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9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C7527" w:rsidRPr="00F927A7" w:rsidTr="000C7527">
        <w:trPr>
          <w:trHeight w:val="235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9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C7527" w:rsidRPr="00F927A7" w:rsidTr="000C7527">
        <w:trPr>
          <w:trHeight w:val="217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527" w:rsidRPr="00F927A7" w:rsidTr="000C7527">
        <w:trPr>
          <w:trHeight w:val="390"/>
        </w:trPr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олимпийским видам спорта: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527" w:rsidRPr="00F927A7" w:rsidTr="000C7527">
        <w:trPr>
          <w:trHeight w:val="390"/>
        </w:trPr>
        <w:tc>
          <w:tcPr>
            <w:tcW w:w="9742" w:type="dxa"/>
            <w:gridSpan w:val="6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0C7527" w:rsidRPr="00F927A7" w:rsidTr="000C7527">
        <w:trPr>
          <w:trHeight w:val="390"/>
        </w:trPr>
        <w:tc>
          <w:tcPr>
            <w:tcW w:w="1838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спортсменов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0C7527" w:rsidRPr="00F927A7" w:rsidRDefault="000C7527" w:rsidP="000C75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 2019)</w:t>
            </w:r>
          </w:p>
          <w:p w:rsidR="000C7527" w:rsidRPr="00F927A7" w:rsidRDefault="000C7527" w:rsidP="000C75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наполн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 (чел)</w:t>
            </w:r>
          </w:p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7527" w:rsidRPr="00F927A7" w:rsidTr="000C7527">
        <w:trPr>
          <w:trHeight w:val="349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Спортивная </w:t>
            </w:r>
          </w:p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аэробика</w:t>
            </w:r>
          </w:p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ТГ- 3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 - 3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7527" w:rsidRPr="00F927A7" w:rsidTr="000C7527">
        <w:trPr>
          <w:trHeight w:val="227"/>
        </w:trPr>
        <w:tc>
          <w:tcPr>
            <w:tcW w:w="1838" w:type="dxa"/>
            <w:vMerge/>
            <w:shd w:val="clear" w:color="auto" w:fill="FFFFFF" w:themeFill="background1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71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Спортивная акробатика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C7527" w:rsidRPr="00F927A7" w:rsidTr="000C7527">
        <w:trPr>
          <w:trHeight w:val="39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C7527" w:rsidRPr="00F927A7" w:rsidTr="000C7527">
        <w:trPr>
          <w:trHeight w:val="31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90"/>
        </w:trPr>
        <w:tc>
          <w:tcPr>
            <w:tcW w:w="3397" w:type="dxa"/>
            <w:gridSpan w:val="2"/>
            <w:shd w:val="clear" w:color="auto" w:fill="FFFFFF" w:themeFill="background1"/>
            <w:noWrap/>
            <w:vAlign w:val="bottom"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неолимпийским видам спорта: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noWrap/>
            <w:vAlign w:val="bottom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527" w:rsidRPr="00F927A7" w:rsidTr="000C7527">
        <w:trPr>
          <w:trHeight w:val="390"/>
        </w:trPr>
        <w:tc>
          <w:tcPr>
            <w:tcW w:w="3397" w:type="dxa"/>
            <w:gridSpan w:val="2"/>
            <w:shd w:val="clear" w:color="auto" w:fill="FFFFFF" w:themeFill="background1"/>
            <w:noWrap/>
            <w:vAlign w:val="bottom"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noWrap/>
            <w:vAlign w:val="bottom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7527" w:rsidRPr="00F927A7" w:rsidRDefault="000C7527" w:rsidP="000C75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7A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C7527" w:rsidRPr="00F927A7" w:rsidRDefault="000C7527" w:rsidP="000C7527">
      <w:pPr>
        <w:rPr>
          <w:rFonts w:ascii="Times New Roman" w:hAnsi="Times New Roman" w:cs="Times New Roman"/>
          <w:sz w:val="24"/>
          <w:szCs w:val="24"/>
        </w:rPr>
      </w:pPr>
      <w:r w:rsidRPr="00F927A7">
        <w:rPr>
          <w:rFonts w:ascii="Times New Roman" w:hAnsi="Times New Roman" w:cs="Times New Roman"/>
          <w:sz w:val="24"/>
          <w:szCs w:val="24"/>
        </w:rPr>
        <w:br w:type="page"/>
      </w:r>
    </w:p>
    <w:p w:rsidR="000C7527" w:rsidRPr="00F927A7" w:rsidRDefault="000C7527" w:rsidP="000C7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A7">
        <w:rPr>
          <w:rFonts w:ascii="Times New Roman" w:hAnsi="Times New Roman" w:cs="Times New Roman"/>
          <w:b/>
          <w:sz w:val="24"/>
          <w:szCs w:val="24"/>
        </w:rPr>
        <w:lastRenderedPageBreak/>
        <w:t>Спортивно-оздоровительная работа среди различных групп населения</w:t>
      </w:r>
    </w:p>
    <w:tbl>
      <w:tblPr>
        <w:tblW w:w="9742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7"/>
        <w:gridCol w:w="1701"/>
        <w:gridCol w:w="1985"/>
        <w:gridCol w:w="1242"/>
      </w:tblGrid>
      <w:tr w:rsidR="000C7527" w:rsidRPr="00F927A7" w:rsidTr="000C7527">
        <w:trPr>
          <w:trHeight w:val="417"/>
        </w:trPr>
        <w:tc>
          <w:tcPr>
            <w:tcW w:w="9742" w:type="dxa"/>
            <w:gridSpan w:val="6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ОЛИМПИЙСКИЕ ВИДЫ СПОРТА</w:t>
            </w:r>
          </w:p>
        </w:tc>
      </w:tr>
      <w:tr w:rsidR="000C7527" w:rsidRPr="00F927A7" w:rsidTr="000C7527">
        <w:trPr>
          <w:trHeight w:val="1400"/>
        </w:trPr>
        <w:tc>
          <w:tcPr>
            <w:tcW w:w="1838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спортсменов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 2019)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наполн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 (чел)</w:t>
            </w:r>
          </w:p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C7527" w:rsidRPr="00F927A7" w:rsidTr="000C7527">
        <w:trPr>
          <w:trHeight w:val="45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        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C7527" w:rsidRPr="00F927A7" w:rsidTr="000C7527">
        <w:trPr>
          <w:trHeight w:val="42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42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C7527" w:rsidRPr="00F927A7" w:rsidTr="000C7527">
        <w:trPr>
          <w:trHeight w:val="42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527" w:rsidRPr="00F927A7" w:rsidTr="000C7527">
        <w:trPr>
          <w:trHeight w:val="39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C7527" w:rsidRPr="00F927A7" w:rsidTr="000C7527">
        <w:trPr>
          <w:trHeight w:val="39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9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      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C7527" w:rsidRPr="00F927A7" w:rsidTr="000C7527">
        <w:trPr>
          <w:trHeight w:val="39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90"/>
        </w:trPr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олимпийским видам спорта: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527" w:rsidRPr="00F927A7" w:rsidTr="000C7527">
        <w:trPr>
          <w:trHeight w:val="390"/>
        </w:trPr>
        <w:tc>
          <w:tcPr>
            <w:tcW w:w="9742" w:type="dxa"/>
            <w:gridSpan w:val="6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0C7527" w:rsidRPr="00F927A7" w:rsidTr="000C7527">
        <w:trPr>
          <w:trHeight w:val="390"/>
        </w:trPr>
        <w:tc>
          <w:tcPr>
            <w:tcW w:w="1838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спортсменов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 2019)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наполн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 (чел)</w:t>
            </w:r>
          </w:p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C7527" w:rsidRPr="00F927A7" w:rsidTr="000C7527">
        <w:trPr>
          <w:trHeight w:val="185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Спортивная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аэробика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C7527" w:rsidRPr="00F927A7" w:rsidTr="000C7527">
        <w:trPr>
          <w:trHeight w:val="223"/>
        </w:trPr>
        <w:tc>
          <w:tcPr>
            <w:tcW w:w="1838" w:type="dxa"/>
            <w:vMerge/>
            <w:shd w:val="clear" w:color="auto" w:fill="FFFFFF" w:themeFill="background1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527" w:rsidRPr="00F927A7" w:rsidTr="000C7527">
        <w:trPr>
          <w:trHeight w:val="223"/>
        </w:trPr>
        <w:tc>
          <w:tcPr>
            <w:tcW w:w="1838" w:type="dxa"/>
            <w:vMerge w:val="restart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аэробика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C7527" w:rsidRPr="00F927A7" w:rsidTr="000C7527">
        <w:trPr>
          <w:trHeight w:val="223"/>
        </w:trPr>
        <w:tc>
          <w:tcPr>
            <w:tcW w:w="1838" w:type="dxa"/>
            <w:vMerge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C7527" w:rsidRPr="00F927A7" w:rsidTr="000C7527">
        <w:trPr>
          <w:trHeight w:val="276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Лыжероллеры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7527" w:rsidRPr="00F927A7" w:rsidTr="000C7527">
        <w:trPr>
          <w:trHeight w:val="299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9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Мотоциклетный спорт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C7527" w:rsidRPr="00F927A7" w:rsidTr="000C7527">
        <w:trPr>
          <w:trHeight w:val="310"/>
        </w:trPr>
        <w:tc>
          <w:tcPr>
            <w:tcW w:w="1838" w:type="dxa"/>
            <w:vMerge/>
            <w:shd w:val="clear" w:color="auto" w:fill="FFFFFF" w:themeFill="background1"/>
            <w:noWrap/>
            <w:vAlign w:val="bottom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noWrap/>
            <w:vAlign w:val="bottom"/>
            <w:hideMark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527" w:rsidRPr="00F927A7" w:rsidTr="000C7527">
        <w:trPr>
          <w:trHeight w:val="390"/>
        </w:trPr>
        <w:tc>
          <w:tcPr>
            <w:tcW w:w="3397" w:type="dxa"/>
            <w:gridSpan w:val="2"/>
            <w:shd w:val="clear" w:color="auto" w:fill="FFFFFF" w:themeFill="background1"/>
            <w:noWrap/>
            <w:vAlign w:val="bottom"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неолимпийским видам спорта: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noWrap/>
            <w:vAlign w:val="bottom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527" w:rsidRPr="00F927A7" w:rsidTr="000C7527">
        <w:trPr>
          <w:trHeight w:val="139"/>
        </w:trPr>
        <w:tc>
          <w:tcPr>
            <w:tcW w:w="3397" w:type="dxa"/>
            <w:gridSpan w:val="2"/>
            <w:shd w:val="clear" w:color="auto" w:fill="FFFFFF" w:themeFill="background1"/>
            <w:noWrap/>
            <w:vAlign w:val="bottom"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85" w:type="dxa"/>
            <w:shd w:val="clear" w:color="auto" w:fill="FFFFFF" w:themeFill="background1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noWrap/>
            <w:vAlign w:val="bottom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7527" w:rsidRPr="00F927A7" w:rsidRDefault="000C7527" w:rsidP="000C7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527" w:rsidRPr="00F927A7" w:rsidRDefault="000C7527" w:rsidP="00F927A7">
      <w:pPr>
        <w:jc w:val="both"/>
        <w:rPr>
          <w:rFonts w:ascii="Times New Roman" w:hAnsi="Times New Roman" w:cs="Times New Roman"/>
          <w:sz w:val="24"/>
          <w:szCs w:val="24"/>
        </w:rPr>
      </w:pPr>
      <w:r w:rsidRPr="00F927A7">
        <w:rPr>
          <w:rFonts w:ascii="Times New Roman" w:hAnsi="Times New Roman" w:cs="Times New Roman"/>
          <w:sz w:val="24"/>
          <w:szCs w:val="24"/>
        </w:rPr>
        <w:lastRenderedPageBreak/>
        <w:tab/>
        <w:t>Наполняемость групп спортивных отделений осуществляется в соответствии  с федеральными стандартами по видам спорта. Выполнение муниципального задания за 4-й квартал в разделе «Численность спортсменов» составила 100 %. Общее количест</w:t>
      </w:r>
      <w:r w:rsidR="00F927A7" w:rsidRPr="00F927A7">
        <w:rPr>
          <w:rFonts w:ascii="Times New Roman" w:hAnsi="Times New Roman" w:cs="Times New Roman"/>
          <w:sz w:val="24"/>
          <w:szCs w:val="24"/>
        </w:rPr>
        <w:t xml:space="preserve">во спортсменов не изменилось.  </w:t>
      </w:r>
    </w:p>
    <w:p w:rsidR="000C7527" w:rsidRPr="00F927A7" w:rsidRDefault="000C7527" w:rsidP="00F927A7">
      <w:pPr>
        <w:rPr>
          <w:rFonts w:ascii="Times New Roman" w:hAnsi="Times New Roman" w:cs="Times New Roman"/>
          <w:b/>
          <w:sz w:val="24"/>
          <w:szCs w:val="24"/>
        </w:rPr>
      </w:pPr>
      <w:r w:rsidRPr="00F927A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927A7"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 w:rsidRPr="00F927A7">
        <w:rPr>
          <w:rFonts w:ascii="Times New Roman" w:hAnsi="Times New Roman" w:cs="Times New Roman"/>
          <w:b/>
          <w:sz w:val="24"/>
          <w:szCs w:val="24"/>
        </w:rPr>
        <w:t xml:space="preserve"> — аналитическая работа</w:t>
      </w:r>
    </w:p>
    <w:p w:rsidR="000C7527" w:rsidRPr="00F927A7" w:rsidRDefault="000C7527" w:rsidP="000C75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</w:pPr>
      <w:r w:rsidRPr="00F927A7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  <w:t xml:space="preserve">2.1. Исполнение документов, отчетов </w:t>
      </w:r>
    </w:p>
    <w:p w:rsidR="000C7527" w:rsidRPr="00F927A7" w:rsidRDefault="000C7527" w:rsidP="000C75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927A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Одной из важнейших задач, которые ставятся перед учреждением – качественно организованная система документооборота, позволяющая обеспечить повышение исполнительской дисциплины и сокращение срывов сроков исполнения по плановой и входящей документации. За 4 квартал 2019 года учреждение неисполненных документов и отчетов не имеет.  </w:t>
      </w:r>
    </w:p>
    <w:p w:rsidR="000C7527" w:rsidRPr="00F927A7" w:rsidRDefault="000C7527" w:rsidP="000C75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</w:pPr>
      <w:r w:rsidRPr="00F927A7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  <w:t>2.2. Взаимодействие учреждения со средствами массовой информации (СМИ)</w:t>
      </w:r>
    </w:p>
    <w:p w:rsidR="000C7527" w:rsidRPr="00F927A7" w:rsidRDefault="000C7527" w:rsidP="000C75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927A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Активная спортивная и внеурочная деятельность школы в городе, успешное участие учащихся в спортивных соревнованиях  различного уровня позволяет регулярно освещать деятельность школы в СМИ. </w:t>
      </w:r>
    </w:p>
    <w:p w:rsidR="000C7527" w:rsidRPr="00F927A7" w:rsidRDefault="000C7527" w:rsidP="000C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7A7">
        <w:rPr>
          <w:rFonts w:ascii="Times New Roman" w:hAnsi="Times New Roman" w:cs="Times New Roman"/>
          <w:sz w:val="24"/>
          <w:szCs w:val="24"/>
        </w:rPr>
        <w:t>МБУ СШОР  «Центр Югорского спорта» активно сотрудничает с телекомпаниями «Норд» и  «ТВ Югорск», а также с газетой «Югорский вестник»,  которые приглашаются на каждые соревнования и мероприятия,  проводимые нашим учреждением, подается информация о каждом соревновании в Управление социальной политики администрации города Югорска для размещения на сайте администрации города Югорска, также информация размещается на сайте МБУ СШОР «Центр Югорского спорта».</w:t>
      </w:r>
      <w:proofErr w:type="gramEnd"/>
    </w:p>
    <w:p w:rsidR="000C7527" w:rsidRPr="00F927A7" w:rsidRDefault="000C7527" w:rsidP="000C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7A7">
        <w:rPr>
          <w:rFonts w:ascii="Times New Roman" w:hAnsi="Times New Roman" w:cs="Times New Roman"/>
          <w:sz w:val="24"/>
          <w:szCs w:val="24"/>
        </w:rPr>
        <w:t xml:space="preserve">В 4 квартале на сайте СШОР «Центр Югорского спорта» обновлены разделы «Спортивная подготовка»,  «Адаптивный спорт». Новости, мероприятия и итоги соревнований размещены в разделе «Последние новости» на главной странице сайта.   </w:t>
      </w:r>
    </w:p>
    <w:p w:rsidR="000C7527" w:rsidRPr="00F927A7" w:rsidRDefault="000C7527" w:rsidP="000C75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p w:rsidR="000C7527" w:rsidRPr="00F927A7" w:rsidRDefault="000C7527" w:rsidP="000C75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927A7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  <w:t xml:space="preserve">2.3. Анализ присвоения спортивных разрядов и званий </w:t>
      </w:r>
    </w:p>
    <w:p w:rsidR="000C7527" w:rsidRPr="00F927A7" w:rsidRDefault="000C7527" w:rsidP="000C752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927A7">
        <w:rPr>
          <w:rFonts w:ascii="Times New Roman" w:hAnsi="Times New Roman" w:cs="Times New Roman"/>
          <w:b/>
          <w:i/>
          <w:sz w:val="24"/>
          <w:szCs w:val="24"/>
        </w:rPr>
        <w:t xml:space="preserve">Таблица 2 </w:t>
      </w:r>
    </w:p>
    <w:p w:rsidR="000C7527" w:rsidRPr="00F927A7" w:rsidRDefault="000C7527" w:rsidP="000C75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</w:pPr>
      <w:r w:rsidRPr="00F927A7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  <w:t>Анализ присвоения спортивных разрядов и званий в соответствии с нормами и требованиями ЕВСК за 4 квартал 2019 года в сравнении с аналогичным периодом 2018 года показал:</w:t>
      </w:r>
    </w:p>
    <w:p w:rsidR="000C7527" w:rsidRPr="00F927A7" w:rsidRDefault="000C7527" w:rsidP="000C7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543"/>
      </w:tblGrid>
      <w:tr w:rsidR="000C7527" w:rsidRPr="00F927A7" w:rsidTr="000C7527">
        <w:trPr>
          <w:trHeight w:val="229"/>
        </w:trPr>
        <w:tc>
          <w:tcPr>
            <w:tcW w:w="3402" w:type="dxa"/>
          </w:tcPr>
          <w:p w:rsidR="000C7527" w:rsidRPr="00F927A7" w:rsidRDefault="000C7527" w:rsidP="000C7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разряд, </w:t>
            </w: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261" w:type="dxa"/>
          </w:tcPr>
          <w:p w:rsidR="000C7527" w:rsidRPr="00F927A7" w:rsidRDefault="000C7527" w:rsidP="000C75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927A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4 квартал 2018 года </w:t>
            </w:r>
          </w:p>
        </w:tc>
        <w:tc>
          <w:tcPr>
            <w:tcW w:w="3543" w:type="dxa"/>
          </w:tcPr>
          <w:p w:rsidR="000C7527" w:rsidRPr="00F927A7" w:rsidRDefault="000C7527" w:rsidP="000C75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927A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4 квартал 2019 года</w:t>
            </w:r>
          </w:p>
        </w:tc>
      </w:tr>
      <w:tr w:rsidR="000C7527" w:rsidRPr="00F927A7" w:rsidTr="000C7527">
        <w:trPr>
          <w:trHeight w:val="219"/>
        </w:trPr>
        <w:tc>
          <w:tcPr>
            <w:tcW w:w="3402" w:type="dxa"/>
          </w:tcPr>
          <w:p w:rsidR="000C7527" w:rsidRPr="00F927A7" w:rsidRDefault="000C7527" w:rsidP="000C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3261" w:type="dxa"/>
          </w:tcPr>
          <w:p w:rsidR="000C7527" w:rsidRPr="00F927A7" w:rsidRDefault="000C7527" w:rsidP="000C75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927A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65</w:t>
            </w:r>
          </w:p>
        </w:tc>
        <w:tc>
          <w:tcPr>
            <w:tcW w:w="3543" w:type="dxa"/>
          </w:tcPr>
          <w:p w:rsidR="000C7527" w:rsidRPr="00F927A7" w:rsidRDefault="000C7527" w:rsidP="000C75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927A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57</w:t>
            </w:r>
          </w:p>
        </w:tc>
      </w:tr>
      <w:tr w:rsidR="000C7527" w:rsidRPr="00F927A7" w:rsidTr="000C7527">
        <w:trPr>
          <w:trHeight w:val="223"/>
        </w:trPr>
        <w:tc>
          <w:tcPr>
            <w:tcW w:w="3402" w:type="dxa"/>
          </w:tcPr>
          <w:p w:rsidR="000C7527" w:rsidRPr="00F927A7" w:rsidRDefault="000C7527" w:rsidP="000C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3261" w:type="dxa"/>
          </w:tcPr>
          <w:p w:rsidR="000C7527" w:rsidRPr="00F927A7" w:rsidRDefault="000C7527" w:rsidP="000C75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927A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3543" w:type="dxa"/>
          </w:tcPr>
          <w:p w:rsidR="000C7527" w:rsidRPr="00F927A7" w:rsidRDefault="000C7527" w:rsidP="000C75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927A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18</w:t>
            </w:r>
          </w:p>
        </w:tc>
      </w:tr>
      <w:tr w:rsidR="000C7527" w:rsidRPr="00F927A7" w:rsidTr="000C7527">
        <w:trPr>
          <w:trHeight w:val="198"/>
        </w:trPr>
        <w:tc>
          <w:tcPr>
            <w:tcW w:w="3402" w:type="dxa"/>
          </w:tcPr>
          <w:p w:rsidR="000C7527" w:rsidRPr="00F927A7" w:rsidRDefault="000C7527" w:rsidP="000C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1" w:type="dxa"/>
          </w:tcPr>
          <w:p w:rsidR="000C7527" w:rsidRPr="00F927A7" w:rsidRDefault="000C7527" w:rsidP="000C75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927A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3543" w:type="dxa"/>
          </w:tcPr>
          <w:p w:rsidR="000C7527" w:rsidRPr="00F927A7" w:rsidRDefault="000C7527" w:rsidP="000C75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927A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5</w:t>
            </w:r>
          </w:p>
        </w:tc>
      </w:tr>
      <w:tr w:rsidR="000C7527" w:rsidRPr="00F927A7" w:rsidTr="000C7527">
        <w:trPr>
          <w:trHeight w:val="202"/>
        </w:trPr>
        <w:tc>
          <w:tcPr>
            <w:tcW w:w="3402" w:type="dxa"/>
          </w:tcPr>
          <w:p w:rsidR="000C7527" w:rsidRPr="00F927A7" w:rsidRDefault="000C7527" w:rsidP="000C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1" w:type="dxa"/>
          </w:tcPr>
          <w:p w:rsidR="000C7527" w:rsidRPr="00F927A7" w:rsidRDefault="000C7527" w:rsidP="000C75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</w:tcPr>
          <w:p w:rsidR="000C7527" w:rsidRPr="00F927A7" w:rsidRDefault="000C7527" w:rsidP="000C75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0C7527" w:rsidRPr="00F927A7" w:rsidTr="000C7527">
        <w:trPr>
          <w:trHeight w:val="206"/>
        </w:trPr>
        <w:tc>
          <w:tcPr>
            <w:tcW w:w="3402" w:type="dxa"/>
          </w:tcPr>
          <w:p w:rsidR="000C7527" w:rsidRPr="00F927A7" w:rsidRDefault="000C7527" w:rsidP="000C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3261" w:type="dxa"/>
          </w:tcPr>
          <w:p w:rsidR="000C7527" w:rsidRPr="00F927A7" w:rsidRDefault="000C7527" w:rsidP="000C75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</w:tcPr>
          <w:p w:rsidR="000C7527" w:rsidRPr="00F927A7" w:rsidRDefault="000C7527" w:rsidP="000C75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0C7527" w:rsidRPr="00F927A7" w:rsidTr="000C7527">
        <w:trPr>
          <w:trHeight w:val="196"/>
        </w:trPr>
        <w:tc>
          <w:tcPr>
            <w:tcW w:w="3402" w:type="dxa"/>
          </w:tcPr>
          <w:p w:rsidR="000C7527" w:rsidRPr="00F927A7" w:rsidRDefault="000C7527" w:rsidP="000C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3261" w:type="dxa"/>
          </w:tcPr>
          <w:p w:rsidR="000C7527" w:rsidRPr="00F927A7" w:rsidRDefault="000C7527" w:rsidP="000C75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</w:tcPr>
          <w:p w:rsidR="000C7527" w:rsidRPr="00F927A7" w:rsidRDefault="000C7527" w:rsidP="000C75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0C7527" w:rsidRPr="00F927A7" w:rsidTr="000C7527">
        <w:trPr>
          <w:trHeight w:val="200"/>
        </w:trPr>
        <w:tc>
          <w:tcPr>
            <w:tcW w:w="3402" w:type="dxa"/>
          </w:tcPr>
          <w:p w:rsidR="000C7527" w:rsidRPr="00F927A7" w:rsidRDefault="000C7527" w:rsidP="000C75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0C7527" w:rsidRPr="00F927A7" w:rsidRDefault="000C7527" w:rsidP="000C75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927A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73</w:t>
            </w:r>
          </w:p>
        </w:tc>
        <w:tc>
          <w:tcPr>
            <w:tcW w:w="3543" w:type="dxa"/>
          </w:tcPr>
          <w:p w:rsidR="000C7527" w:rsidRPr="00F927A7" w:rsidRDefault="000C7527" w:rsidP="000C75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927A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80</w:t>
            </w:r>
          </w:p>
        </w:tc>
      </w:tr>
    </w:tbl>
    <w:p w:rsidR="000C7527" w:rsidRPr="00F927A7" w:rsidRDefault="000C7527" w:rsidP="000C752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C7527" w:rsidRPr="00F927A7" w:rsidRDefault="000C7527" w:rsidP="000C752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927A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За 4 квартал 2019 года было присвоено 80 спортивных разрядов. Присвоение спортивных разрядов производится на основании выполнения нормативов ЕВСК. </w:t>
      </w:r>
    </w:p>
    <w:p w:rsidR="000C7527" w:rsidRPr="00F927A7" w:rsidRDefault="000C7527" w:rsidP="000C752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p w:rsidR="000C7527" w:rsidRPr="00F927A7" w:rsidRDefault="000C7527" w:rsidP="000C7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7A7">
        <w:rPr>
          <w:rFonts w:ascii="Times New Roman" w:hAnsi="Times New Roman" w:cs="Times New Roman"/>
          <w:sz w:val="24"/>
          <w:szCs w:val="24"/>
        </w:rPr>
        <w:t>Таблица 3</w:t>
      </w:r>
    </w:p>
    <w:p w:rsidR="000C7527" w:rsidRPr="00F927A7" w:rsidRDefault="000C7527" w:rsidP="000C7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7A7">
        <w:rPr>
          <w:rFonts w:ascii="Times New Roman" w:hAnsi="Times New Roman" w:cs="Times New Roman"/>
          <w:sz w:val="24"/>
          <w:szCs w:val="24"/>
        </w:rPr>
        <w:t>Анализ результатов присвоения спортивных разрядов и званий по спортивным отделениям</w:t>
      </w:r>
    </w:p>
    <w:p w:rsidR="000C7527" w:rsidRPr="00F927A7" w:rsidRDefault="000C7527" w:rsidP="000C7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7A7">
        <w:rPr>
          <w:rFonts w:ascii="Times New Roman" w:hAnsi="Times New Roman" w:cs="Times New Roman"/>
          <w:sz w:val="24"/>
          <w:szCs w:val="24"/>
        </w:rPr>
        <w:t xml:space="preserve"> за 4 квартал за 2019 года </w:t>
      </w:r>
    </w:p>
    <w:p w:rsidR="000C7527" w:rsidRPr="00F927A7" w:rsidRDefault="000C7527" w:rsidP="000C7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"/>
        <w:gridCol w:w="709"/>
        <w:gridCol w:w="709"/>
        <w:gridCol w:w="709"/>
        <w:gridCol w:w="850"/>
        <w:gridCol w:w="851"/>
        <w:gridCol w:w="850"/>
        <w:gridCol w:w="851"/>
        <w:gridCol w:w="1275"/>
      </w:tblGrid>
      <w:tr w:rsidR="000C7527" w:rsidRPr="00F927A7" w:rsidTr="000C7527">
        <w:trPr>
          <w:trHeight w:val="280"/>
        </w:trPr>
        <w:tc>
          <w:tcPr>
            <w:tcW w:w="568" w:type="dxa"/>
            <w:vMerge w:val="restart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3685" w:type="dxa"/>
            <w:gridSpan w:val="5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851" w:type="dxa"/>
            <w:vMerge w:val="restart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851" w:type="dxa"/>
            <w:vMerge w:val="restart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75" w:type="dxa"/>
            <w:vMerge w:val="restart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0C7527" w:rsidRPr="00F927A7" w:rsidTr="000C7527">
        <w:trPr>
          <w:trHeight w:val="150"/>
        </w:trPr>
        <w:tc>
          <w:tcPr>
            <w:tcW w:w="568" w:type="dxa"/>
            <w:vMerge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юношеские</w:t>
            </w:r>
          </w:p>
        </w:tc>
        <w:tc>
          <w:tcPr>
            <w:tcW w:w="1559" w:type="dxa"/>
            <w:gridSpan w:val="2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851" w:type="dxa"/>
            <w:vMerge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27" w:rsidRPr="00F927A7" w:rsidTr="000C7527">
        <w:trPr>
          <w:trHeight w:val="520"/>
        </w:trPr>
        <w:tc>
          <w:tcPr>
            <w:tcW w:w="568" w:type="dxa"/>
            <w:vMerge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27" w:rsidRPr="00F927A7" w:rsidTr="000C7527">
        <w:trPr>
          <w:trHeight w:val="280"/>
        </w:trPr>
        <w:tc>
          <w:tcPr>
            <w:tcW w:w="56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27" w:rsidRPr="00F927A7" w:rsidTr="000C7527">
        <w:trPr>
          <w:trHeight w:val="265"/>
        </w:trPr>
        <w:tc>
          <w:tcPr>
            <w:tcW w:w="56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527" w:rsidRPr="00F927A7" w:rsidTr="000C7527">
        <w:trPr>
          <w:trHeight w:val="280"/>
        </w:trPr>
        <w:tc>
          <w:tcPr>
            <w:tcW w:w="56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27" w:rsidRPr="00F927A7" w:rsidTr="000C7527">
        <w:trPr>
          <w:trHeight w:val="265"/>
        </w:trPr>
        <w:tc>
          <w:tcPr>
            <w:tcW w:w="56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27" w:rsidRPr="00F927A7" w:rsidTr="000C7527">
        <w:trPr>
          <w:trHeight w:val="280"/>
        </w:trPr>
        <w:tc>
          <w:tcPr>
            <w:tcW w:w="56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27" w:rsidRPr="00F927A7" w:rsidTr="000C7527">
        <w:trPr>
          <w:trHeight w:val="265"/>
        </w:trPr>
        <w:tc>
          <w:tcPr>
            <w:tcW w:w="56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C7527" w:rsidRPr="00F927A7" w:rsidTr="000C7527">
        <w:trPr>
          <w:trHeight w:val="265"/>
        </w:trPr>
        <w:tc>
          <w:tcPr>
            <w:tcW w:w="56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27" w:rsidRPr="00F927A7" w:rsidTr="000C7527">
        <w:trPr>
          <w:trHeight w:val="280"/>
        </w:trPr>
        <w:tc>
          <w:tcPr>
            <w:tcW w:w="56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27" w:rsidRPr="00F927A7" w:rsidTr="000C7527">
        <w:trPr>
          <w:trHeight w:val="280"/>
        </w:trPr>
        <w:tc>
          <w:tcPr>
            <w:tcW w:w="56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27" w:rsidRPr="00F927A7" w:rsidTr="000C7527">
        <w:trPr>
          <w:trHeight w:val="280"/>
        </w:trPr>
        <w:tc>
          <w:tcPr>
            <w:tcW w:w="56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7527" w:rsidRPr="00F927A7" w:rsidTr="000C7527">
        <w:trPr>
          <w:trHeight w:val="265"/>
        </w:trPr>
        <w:tc>
          <w:tcPr>
            <w:tcW w:w="56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7527" w:rsidRPr="00F927A7" w:rsidTr="000C7527">
        <w:trPr>
          <w:trHeight w:val="280"/>
        </w:trPr>
        <w:tc>
          <w:tcPr>
            <w:tcW w:w="56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27" w:rsidRPr="00F927A7" w:rsidTr="000C7527">
        <w:trPr>
          <w:trHeight w:val="265"/>
        </w:trPr>
        <w:tc>
          <w:tcPr>
            <w:tcW w:w="56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C7527" w:rsidRPr="00F927A7" w:rsidTr="000C7527">
        <w:trPr>
          <w:trHeight w:val="265"/>
        </w:trPr>
        <w:tc>
          <w:tcPr>
            <w:tcW w:w="56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527" w:rsidRPr="00F927A7" w:rsidTr="000C7527">
        <w:trPr>
          <w:trHeight w:val="265"/>
        </w:trPr>
        <w:tc>
          <w:tcPr>
            <w:tcW w:w="56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27" w:rsidRPr="00F927A7" w:rsidTr="000C7527">
        <w:trPr>
          <w:trHeight w:val="265"/>
        </w:trPr>
        <w:tc>
          <w:tcPr>
            <w:tcW w:w="56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27" w:rsidRPr="00F927A7" w:rsidTr="000C7527">
        <w:trPr>
          <w:trHeight w:val="296"/>
        </w:trPr>
        <w:tc>
          <w:tcPr>
            <w:tcW w:w="2978" w:type="dxa"/>
            <w:gridSpan w:val="2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0C7527" w:rsidRPr="00F927A7" w:rsidRDefault="000C7527" w:rsidP="000C7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527" w:rsidRPr="00F927A7" w:rsidRDefault="000C7527" w:rsidP="000C7527">
      <w:pPr>
        <w:widowControl w:val="0"/>
        <w:suppressAutoHyphens/>
        <w:autoSpaceDN w:val="0"/>
        <w:spacing w:after="0" w:line="240" w:lineRule="auto"/>
        <w:ind w:firstLine="540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F927A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Таблица 4 </w:t>
      </w:r>
    </w:p>
    <w:p w:rsidR="000C7527" w:rsidRPr="00F927A7" w:rsidRDefault="000C7527" w:rsidP="000C7527">
      <w:pPr>
        <w:widowControl w:val="0"/>
        <w:suppressAutoHyphens/>
        <w:autoSpaceDN w:val="0"/>
        <w:spacing w:after="0" w:line="240" w:lineRule="auto"/>
        <w:ind w:firstLine="540"/>
        <w:jc w:val="right"/>
        <w:textAlignment w:val="baseline"/>
        <w:rPr>
          <w:rFonts w:ascii="Times New Roman" w:eastAsia="Arial Unicode MS" w:hAnsi="Times New Roman" w:cs="Times New Roman"/>
          <w:color w:val="FF0000"/>
          <w:kern w:val="3"/>
          <w:sz w:val="24"/>
          <w:szCs w:val="24"/>
          <w:lang w:bidi="en-US"/>
        </w:rPr>
      </w:pPr>
    </w:p>
    <w:p w:rsidR="000C7527" w:rsidRPr="00F927A7" w:rsidRDefault="000C7527" w:rsidP="000C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подготовке из числа </w:t>
      </w:r>
      <w:proofErr w:type="gramStart"/>
      <w:r w:rsidRPr="00F92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F92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МБУ СШОР «Центр Югорского спорта» </w:t>
      </w:r>
    </w:p>
    <w:p w:rsidR="000C7527" w:rsidRPr="00F927A7" w:rsidRDefault="000C7527" w:rsidP="000C7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A7">
        <w:rPr>
          <w:rFonts w:ascii="Times New Roman" w:hAnsi="Times New Roman" w:cs="Times New Roman"/>
          <w:b/>
          <w:sz w:val="24"/>
          <w:szCs w:val="24"/>
        </w:rPr>
        <w:t xml:space="preserve">спортсменов I разряда, КМС, МС за 4 квартал 2019 года </w:t>
      </w: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35"/>
        <w:gridCol w:w="1276"/>
        <w:gridCol w:w="1559"/>
        <w:gridCol w:w="1135"/>
        <w:gridCol w:w="1842"/>
        <w:gridCol w:w="2233"/>
      </w:tblGrid>
      <w:tr w:rsidR="000C7527" w:rsidRPr="00F927A7" w:rsidTr="000C7527">
        <w:trPr>
          <w:trHeight w:hRule="exact" w:val="1134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b/>
                <w:sz w:val="24"/>
                <w:szCs w:val="24"/>
              </w:rPr>
              <w:t>Ф.И.О. спортсмена</w:t>
            </w:r>
          </w:p>
        </w:tc>
        <w:tc>
          <w:tcPr>
            <w:tcW w:w="1276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113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b/>
                <w:sz w:val="24"/>
                <w:szCs w:val="24"/>
              </w:rPr>
              <w:t>Разряд/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842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  <w:tc>
          <w:tcPr>
            <w:tcW w:w="2233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b/>
                <w:sz w:val="24"/>
                <w:szCs w:val="24"/>
              </w:rPr>
              <w:t>Дата, №  приказа и наименование организации, присвоившей разряд</w:t>
            </w:r>
          </w:p>
        </w:tc>
      </w:tr>
      <w:tr w:rsidR="000C7527" w:rsidRPr="00F927A7" w:rsidTr="000C7527">
        <w:trPr>
          <w:trHeight w:hRule="exact" w:val="1655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Цветков Иван Вячеславович</w:t>
            </w:r>
          </w:p>
        </w:tc>
        <w:tc>
          <w:tcPr>
            <w:tcW w:w="1276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09.09.1999</w:t>
            </w:r>
          </w:p>
        </w:tc>
        <w:tc>
          <w:tcPr>
            <w:tcW w:w="1559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13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Васильев Юрий Борисович</w:t>
            </w:r>
          </w:p>
        </w:tc>
        <w:tc>
          <w:tcPr>
            <w:tcW w:w="2233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215-кк от 21.10.2019</w:t>
            </w:r>
          </w:p>
        </w:tc>
      </w:tr>
      <w:tr w:rsidR="000C7527" w:rsidRPr="00F927A7" w:rsidTr="000C7527">
        <w:trPr>
          <w:trHeight w:hRule="exact" w:val="1545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Костантиновна</w:t>
            </w:r>
            <w:proofErr w:type="spellEnd"/>
          </w:p>
        </w:tc>
        <w:tc>
          <w:tcPr>
            <w:tcW w:w="1276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08.03.2002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215-кк от 21.10.2019</w:t>
            </w:r>
          </w:p>
        </w:tc>
      </w:tr>
      <w:tr w:rsidR="000C7527" w:rsidRPr="00F927A7" w:rsidTr="000C7527">
        <w:trPr>
          <w:trHeight w:hRule="exact" w:val="1426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Емельяненко Виолетта Юрьевна</w:t>
            </w:r>
          </w:p>
        </w:tc>
        <w:tc>
          <w:tcPr>
            <w:tcW w:w="1276" w:type="dxa"/>
            <w:vAlign w:val="center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14.05.2004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Догадин</w:t>
            </w:r>
            <w:proofErr w:type="spellEnd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215-кк от 21.10.2019</w:t>
            </w:r>
          </w:p>
        </w:tc>
      </w:tr>
      <w:tr w:rsidR="000C7527" w:rsidRPr="00F927A7" w:rsidTr="000C7527">
        <w:trPr>
          <w:trHeight w:hRule="exact" w:val="1426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Миргашим</w:t>
            </w:r>
            <w:proofErr w:type="spellEnd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13.07.1999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Догадин</w:t>
            </w:r>
            <w:proofErr w:type="spellEnd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26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Фадеев Александр Сергеевич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20.04.2001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17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Исаков Игорь Валентинович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25.08.1986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Чкалов Александр Александрович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30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Чиртулов</w:t>
            </w:r>
            <w:proofErr w:type="spellEnd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03.10.1999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Чкалов Александр Александрович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21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Фоменко Александр Денисович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06.11.1999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Чкалов Александр Александрович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13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Бондарева Александра Андреевна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11.03.2004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Чкалов Александр Александрович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19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Корнукова</w:t>
            </w:r>
            <w:proofErr w:type="spellEnd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Ильинична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10.12.2008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Художенственная</w:t>
            </w:r>
            <w:proofErr w:type="spellEnd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Новикова Лина Игоревна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11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Архипенко Николь Александровна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28.04.2008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Художенственная</w:t>
            </w:r>
            <w:proofErr w:type="spellEnd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Новикова Лина Игоревна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11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10.06.2009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Художенственная</w:t>
            </w:r>
            <w:proofErr w:type="spellEnd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Новикова Лина Игоревна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11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Хабарова Ксения Юрьевна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01.11.2009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Художенственная</w:t>
            </w:r>
            <w:proofErr w:type="spellEnd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Новикова Лина Игоревна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11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Устюжанина Надежда Денисовна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03.05.2009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Художенственная</w:t>
            </w:r>
            <w:proofErr w:type="spellEnd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Новикова Лина Игоревна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11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Исакова Полина Сергеевна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20.12.2005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Павлов Станислав Александрович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11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Скрябина Анастасия Олеговна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30.12.2008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Ефименко Надежда Владимировна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11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Ли Дарья Дмитриевна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08.02.2007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Ефименко Надежда Владимировна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11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Кулик Алла Викторовна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18.09.2005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Павлов Станислав Александрович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11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Хайдуков</w:t>
            </w:r>
            <w:proofErr w:type="spellEnd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 Прохор Иванович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08.06.2009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Ефименко Надежда Владимировна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11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Борисов Константин Александрович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08.08.2008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Павлов Станислав Александрович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11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Минина Юлия Андреевна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15.08.2009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Ефименко Надежда Владимировна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11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Метель Ангелина Константиновна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04.03.2008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</w:tcPr>
          <w:p w:rsidR="000C7527" w:rsidRPr="00F927A7" w:rsidRDefault="000C7527" w:rsidP="000C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Ефименко Надежда Владимировна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  <w:tr w:rsidR="000C7527" w:rsidRPr="00F927A7" w:rsidTr="000C7527">
        <w:trPr>
          <w:trHeight w:hRule="exact" w:val="1417"/>
        </w:trPr>
        <w:tc>
          <w:tcPr>
            <w:tcW w:w="675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Стеценко Анастасия Константиновна</w:t>
            </w:r>
          </w:p>
        </w:tc>
        <w:tc>
          <w:tcPr>
            <w:tcW w:w="1276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12.04.2008</w:t>
            </w:r>
          </w:p>
        </w:tc>
        <w:tc>
          <w:tcPr>
            <w:tcW w:w="1559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5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  <w:vAlign w:val="center"/>
          </w:tcPr>
          <w:p w:rsidR="000C7527" w:rsidRPr="00F927A7" w:rsidRDefault="000C7527" w:rsidP="000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Ефименко Надежда Владимировна</w:t>
            </w:r>
          </w:p>
        </w:tc>
        <w:tc>
          <w:tcPr>
            <w:tcW w:w="2233" w:type="dxa"/>
          </w:tcPr>
          <w:p w:rsidR="000C7527" w:rsidRPr="00F927A7" w:rsidRDefault="000C7527" w:rsidP="000C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ХМАО-Югры № 254-кк от 16.12.2019</w:t>
            </w:r>
          </w:p>
        </w:tc>
      </w:tr>
    </w:tbl>
    <w:p w:rsidR="000C7527" w:rsidRPr="00F927A7" w:rsidRDefault="000C7527" w:rsidP="000C752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FF0000"/>
          <w:kern w:val="3"/>
          <w:sz w:val="24"/>
          <w:szCs w:val="24"/>
          <w:lang w:bidi="en-US"/>
        </w:rPr>
      </w:pPr>
    </w:p>
    <w:p w:rsidR="00F927A7" w:rsidRPr="00F927A7" w:rsidRDefault="00473801" w:rsidP="00F927A7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4 квартал 2019 года</w:t>
      </w:r>
      <w:r w:rsidR="00F927A7" w:rsidRPr="00F927A7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F927A7" w:rsidRDefault="00F927A7" w:rsidP="00F927A7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92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F927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Соревнования</w:t>
      </w:r>
      <w:proofErr w:type="gramEnd"/>
      <w:r w:rsidRPr="00F927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проводимые в городе Югорске</w:t>
      </w:r>
      <w:r w:rsidRPr="00F92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27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473801" w:rsidRPr="00F927A7" w:rsidRDefault="00473801" w:rsidP="00F927A7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034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1170"/>
        <w:gridCol w:w="1163"/>
        <w:gridCol w:w="2911"/>
        <w:gridCol w:w="709"/>
        <w:gridCol w:w="709"/>
        <w:gridCol w:w="850"/>
        <w:gridCol w:w="851"/>
        <w:gridCol w:w="1276"/>
      </w:tblGrid>
      <w:tr w:rsidR="00F927A7" w:rsidRPr="00F927A7" w:rsidTr="00473801">
        <w:trPr>
          <w:trHeight w:val="78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Соревнования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проводимые в городе Югорске</w:t>
            </w:r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Количество участников и судей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Результат / </w:t>
            </w:r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примечания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 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Сроки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Место проведения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Наименование/ранг соревнований/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спортсменов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СШОР "ЦЮС"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Губернаторские состязания среди 11 классов ОУ г. Югорска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Губернаторские состязания среди 10 классов ОУ г. Югорска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Губернаторские состязания среди 9 классов ОУ г. Югорска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2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05-07.10.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Открытый Кубок "Газпром - Югры" по мини - футболу среди юношей 2008-2009 г.р.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Газпром - Югра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 место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Синтур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ВИЗ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Губернаторские состязания среди 8 классов ОУ г. Югорска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Лицей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Губернаторские состязания среди 7 классов ОУ г. Югорска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Гимназия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Губернаторские состязания среди 6 классов ОУ г. Югорска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5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Губернаторские состязания среди 5 классов ОУ г. Югорска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Лицей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Весёлые старты среди опекаемых детей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6              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5        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2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лёгкой атлетике среди учащихся 4 классов в зачет Спартакиады ОУ г. Югорск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                              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5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22-23.10.2019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"Лицей им. Г.Ф.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Атякшева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волейболу среди команд работников образовательных учреждений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3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25-27.10.2019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ХУДОЖЕСТВЕННАЯ ГИМНАСТИКА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города Югорска, посвященное памяти главе города Югорска Р.З. Салахову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- 13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Фестиваль гимнастических видов спорта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Ritmix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ЦАС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ДАРТС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дартсу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посвященные Декаде пожилого человека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чел.                 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чел.       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чел.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ЦАС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БОЧЧЕ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бочче, посвященные Декаде пожилого человека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чел.                          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ЦАС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штрафным броскам, посвященные Декаде пожилого человека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чел.                 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чел.       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чел.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ПЛАВАНИЕ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плаванию, посвященные Декаде пожилого человека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чел.                 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-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чел.                              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чел.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НАСТОЛЬНЫЙ ТЕННИС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настольному теннису, посвященные Декаде пожилого человека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чел.                 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-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чел.                              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чел.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ШАХМАТЫ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по шахматам среди учащихся ОУ г. Югорска "Белая ладья"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награждение)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Лицей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Гимназия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Промитей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ШАХМАТЫ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Соревнования по шахматам среди воспитанников ДОУ г.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Югорска "Белая ладья"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награждение)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Снегурочка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 2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Весёлые старты среди представителей различных национальностей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Киргизия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Мари-Эл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15-17.11.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Зональный этап Первенства ХМАО-Югры по мини-футболу среди юношей 2010-2011 г.р. 1 тур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БИЛЬЯРДНЫЙ СПОРТ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Открытые соревнования по бильярдному спорту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наградная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ШАХМАТЫ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шахматам среди работников ОУ г. Югорска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награждение)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6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СОШ № 2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19-24.11.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 Открытый региональный турнир по баскетболу среди юношей 2002 - 2004 г.р., посвященный памяти А.Н.  Дудоладова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г. Югорск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ТХЭКВАНДО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тхэквандо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среди спортсменов от 4 до 17 лет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(Третьяков И.Н.)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АВИАМОДЕЛЬНЫЙ СПОРТ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 этап Кубка г. Югорска "Планерок - 2019-20"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23-24.11. 2019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КИБЕРСПОРТ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III открытый турнир по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киберспорту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"Югорская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киберспортивная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арена"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23-24.11.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ПЛАВАНИЕ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Открытый турнир по плаванию среди детей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легкой атлетике среди учащихся 2003-2004 г.р., в зачет "Президентских спортивных игр"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        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                       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5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 Лицей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волейболу среди учащихся 2003-2004 г.р., в зачет "Президентских спортивных игр"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         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    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2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26-27.11.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Зональный этап Первенства ХМАО-Югры по мини-футболу среди юношей 2004-2005 г.р.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тур 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г. Югорск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ПЛАВАНИЕ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плаванию среди учащихся 2003-2004 г.р., в зачет "Президентских спортивных игр"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  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6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среди учащихся 2003-2004 г.р., в зачет "Президентских спортивных игр"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 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                     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5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29.11-02.12.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Зональный этап Первенства ХМАО-Югры по мини-футболу среди юношей 2006-2007 г.р.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тур 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г. Югорск</w:t>
            </w:r>
          </w:p>
        </w:tc>
      </w:tr>
      <w:tr w:rsidR="00F927A7" w:rsidRPr="00F927A7" w:rsidTr="00473801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Школьная баскетбольная лига "КЭС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среди команд юношей ОУ г. Югорска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Лицей</w:t>
            </w:r>
          </w:p>
        </w:tc>
      </w:tr>
      <w:tr w:rsidR="00F927A7" w:rsidRPr="00F927A7" w:rsidTr="00473801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ЦАС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ВОЛЕЙБОЛ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Соревнования по волейболу среди лиц с ограниченными возможностями, посвященные Декаде инвалидов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 чел.                          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легкой атлетике среди учащихся 2005-2006 г.р., в зачет "Президентских спортивных игр"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Лицей</w:t>
            </w:r>
          </w:p>
        </w:tc>
      </w:tr>
      <w:tr w:rsidR="00F927A7" w:rsidRPr="00F927A7" w:rsidTr="00473801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 Лицей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волейболу среди учащихся 2005-2006 г.р., в зачет "Президентских спортивных игр"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6</w:t>
            </w:r>
          </w:p>
        </w:tc>
      </w:tr>
      <w:tr w:rsidR="00F927A7" w:rsidRPr="00F927A7" w:rsidTr="0047380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ЦАС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ДАРТС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дартсу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среди лиц с ограниченными возможностями, посвященные Декаде инвалидов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чел.                          </w:t>
            </w:r>
          </w:p>
        </w:tc>
      </w:tr>
      <w:tr w:rsidR="00F927A7" w:rsidRPr="00F927A7" w:rsidTr="00473801">
        <w:trPr>
          <w:trHeight w:val="1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ЦАС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БОЧЧЕ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бочче среди лиц с ограниченными возможностями, посвященные Декаде инвалидов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чел.                          </w:t>
            </w:r>
          </w:p>
        </w:tc>
      </w:tr>
      <w:tr w:rsidR="00F927A7" w:rsidRPr="00F927A7" w:rsidTr="00473801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ПЛАВАНИЕ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плаванию среди учащихся 2005-2006 г.р., в зачет "Президентских спортивных игр"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Гимназия</w:t>
            </w:r>
          </w:p>
        </w:tc>
      </w:tr>
      <w:tr w:rsidR="00F927A7" w:rsidRPr="00F927A7" w:rsidTr="00473801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среди учащихся 2005-2006 г.р., в зачет "Президентских спортивных игр"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</w:tr>
      <w:tr w:rsidR="00F927A7" w:rsidRPr="00F927A7" w:rsidTr="00473801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07-08.12.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ТЕННИС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Новогодний турнир по теннису среди мужчин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(Скороходов Б.М.)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чел.                          </w:t>
            </w:r>
          </w:p>
        </w:tc>
      </w:tr>
      <w:tr w:rsidR="00F927A7" w:rsidRPr="00F927A7" w:rsidTr="00473801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ХУДОЖЕСТВЕННАЯ ГИМНАСТИКА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Праздничные мероприятия, посвященные 15 -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 художественной гимнастике в г. Югорске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(Юрьева Н.А.)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07-08.12.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СПИДВЕЙ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1-2 этап Чемпионата России по спидвею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(судейство, награждение)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07-10.12.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 тур Первенства России по мини-футболу среди юношей 2004-2005 г.р.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судество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07-10.12.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 тур Первенства России по мини-футболу среди юношей 2002-2003 г.р.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судество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АВИАМОДЕЛЬНЫЙ СПОРТ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 этап Кубка г. Югорска "Планерок - 2019-20"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</w:tr>
      <w:tr w:rsidR="00F927A7" w:rsidRPr="00F927A7" w:rsidTr="00473801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Городская олимпиада по физкультуре, легкая атлетика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10-20.12.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ТЕННИС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Новогодний турнир по теннису среди юношей и девушек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(Скороходов Б.М.)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чел.                          </w:t>
            </w:r>
          </w:p>
        </w:tc>
      </w:tr>
      <w:tr w:rsidR="00F927A7" w:rsidRPr="00F927A7" w:rsidTr="00473801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БАСКЕТБОЛ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Городская олимпиада по физической культуре, волейбол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22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ГИМНАСТИКА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Городская олимпиада по физической культуре, гимнастика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ПРИКЛАДНАЯ ФИЗКУЛЬТУРА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Городская олимпиада по физической культуре,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прикладаная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9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 среди воспитанников дошкольных учреждений г. Югорска "Детская легкая атлетика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9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ЦАС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НАСТОЛЬНЫЙ ТЕННИС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настольному теннису среди лиц с ограниченными возможностями, посвященные Декаде инвалидов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чел.                          </w:t>
            </w:r>
          </w:p>
        </w:tc>
      </w:tr>
      <w:tr w:rsidR="00F927A7" w:rsidRPr="00F927A7" w:rsidTr="00473801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 среди воспитанников дошкольных учреждений г. Югорска "Детская легкая атлетика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Гусельки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Брусничка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Радуга           </w:t>
            </w:r>
          </w:p>
        </w:tc>
      </w:tr>
      <w:tr w:rsidR="00F927A7" w:rsidRPr="00F927A7" w:rsidTr="0047380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ЦАС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ПАУЭРЛИФТИНГ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по пауэрлифтингу среди лиц с ограниченными возможностями, посвященные Декаде инвалидов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-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 чел.                          </w:t>
            </w:r>
          </w:p>
        </w:tc>
      </w:tr>
      <w:tr w:rsidR="00F927A7" w:rsidRPr="00F927A7" w:rsidTr="0047380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14-15.12.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ТЕННИС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Новогодний турнир по теннису среди женщин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(Скороходов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чел.                          </w:t>
            </w:r>
          </w:p>
        </w:tc>
      </w:tr>
      <w:tr w:rsidR="00F927A7" w:rsidRPr="00F927A7" w:rsidTr="0047380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"Весёлые старты" среди работников 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Югорской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ЦГБ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чел.                          </w:t>
            </w:r>
          </w:p>
        </w:tc>
      </w:tr>
      <w:tr w:rsidR="00F927A7" w:rsidRPr="00F927A7" w:rsidTr="0047380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"Весёлые старты" среди воспитанников отделения легкой атлетике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 чел.                          </w:t>
            </w:r>
          </w:p>
        </w:tc>
      </w:tr>
      <w:tr w:rsidR="00F927A7" w:rsidRPr="00F927A7" w:rsidTr="0047380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ХУДОЖЕСТВЕННАЯ ГИМНАСТИКА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Югорска по художественной гимнастике на призы Деда Мороза и Снегурочки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(Юрьева Н.А.)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чел.                          </w:t>
            </w:r>
          </w:p>
        </w:tc>
      </w:tr>
      <w:tr w:rsidR="00F927A7" w:rsidRPr="00F927A7" w:rsidTr="0047380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15-16.12. 2018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ТЕННИС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Новогодний турнир по теннису среди женщин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(Скороходов Б.М.)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чел.                          </w:t>
            </w:r>
          </w:p>
        </w:tc>
      </w:tr>
      <w:tr w:rsidR="00F927A7" w:rsidRPr="00F927A7" w:rsidTr="00473801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17-19.12.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Зональный этап Первенства ХМАО-Югры по мини-футболу среди юношей 2010-2011 г.р. 2 тур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"Весёлые старты" среди людей с ограниченными возможностями, посвященные Декаде инвалидов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- 8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- 8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 чел.                          </w:t>
            </w:r>
          </w:p>
        </w:tc>
      </w:tr>
      <w:tr w:rsidR="00F927A7" w:rsidRPr="00F927A7" w:rsidTr="00473801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Соревнования среди 3 классов ОУ г. Югорска "Детская легкая атлетика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5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Лицей</w:t>
            </w:r>
          </w:p>
        </w:tc>
      </w:tr>
      <w:tr w:rsidR="00F927A7" w:rsidRPr="00F927A7" w:rsidTr="00473801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20-22.12.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Зональный этап Первенства ХМАО-Югры по мини-футболу среди юношей 2004-2005 г.р. 2 тур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F927A7" w:rsidRPr="00F927A7" w:rsidTr="00473801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СПОРТИВНАЯ АКРОБАТИКА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г. Югорска по спортивной акробатике на призы Деда Мороза и Снегурочки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Богаевский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Попов Е.А.)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чел.                          </w:t>
            </w:r>
          </w:p>
        </w:tc>
      </w:tr>
      <w:tr w:rsidR="00F927A7" w:rsidRPr="00F927A7" w:rsidTr="00473801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ДЗЮДО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Новогодний турнир по дзюдо среди юношей 2008-09 г.р., 2010-2011 г.р.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(Гриценко К.В., Садиков Б.З.)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чел.                          </w:t>
            </w:r>
          </w:p>
        </w:tc>
      </w:tr>
      <w:tr w:rsidR="00F927A7" w:rsidRPr="00F927A7" w:rsidTr="00473801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СПОРТИВНАЯ АЭРОБИКА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г. Югорска по спортивной аэробике на призы Деда Мороза и Снегурочки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(Закиров И.С.,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Аржанникова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 чел.                          </w:t>
            </w:r>
          </w:p>
        </w:tc>
      </w:tr>
      <w:tr w:rsidR="00F927A7" w:rsidRPr="00F927A7" w:rsidTr="00473801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4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ЛЫЖНЫЕ ГОНКИ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Новогодняя лыжная гонка на призы Деда Мороза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(награждение)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4738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чел. 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чел.                          </w:t>
            </w:r>
          </w:p>
        </w:tc>
      </w:tr>
    </w:tbl>
    <w:p w:rsidR="00F927A7" w:rsidRPr="00F927A7" w:rsidRDefault="00F927A7" w:rsidP="00F927A7">
      <w:pPr>
        <w:rPr>
          <w:rFonts w:ascii="Times New Roman" w:eastAsia="Calibri" w:hAnsi="Times New Roman" w:cs="Times New Roman"/>
          <w:sz w:val="24"/>
          <w:szCs w:val="24"/>
        </w:rPr>
      </w:pPr>
      <w:r w:rsidRPr="00F927A7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F927A7" w:rsidRPr="00F927A7" w:rsidRDefault="00F927A7" w:rsidP="00F92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7A7">
        <w:rPr>
          <w:rFonts w:ascii="Times New Roman" w:eastAsia="Calibri" w:hAnsi="Times New Roman" w:cs="Times New Roman"/>
          <w:sz w:val="24"/>
          <w:szCs w:val="24"/>
        </w:rPr>
        <w:t xml:space="preserve">                          Информация о проводимых соревнованиях в г. Югорске за 4 квартал 2019 года</w:t>
      </w:r>
    </w:p>
    <w:p w:rsidR="00F927A7" w:rsidRPr="00F927A7" w:rsidRDefault="00F927A7" w:rsidP="00F92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436"/>
        <w:gridCol w:w="964"/>
        <w:gridCol w:w="850"/>
        <w:gridCol w:w="992"/>
        <w:gridCol w:w="1134"/>
        <w:gridCol w:w="851"/>
        <w:gridCol w:w="709"/>
        <w:gridCol w:w="567"/>
        <w:gridCol w:w="708"/>
        <w:gridCol w:w="712"/>
      </w:tblGrid>
      <w:tr w:rsidR="00F927A7" w:rsidRPr="00F927A7" w:rsidTr="00F927A7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 медалей</w:t>
            </w:r>
          </w:p>
        </w:tc>
      </w:tr>
      <w:tr w:rsidR="00F927A7" w:rsidRPr="00F927A7" w:rsidTr="00F927A7">
        <w:trPr>
          <w:cantSplit/>
          <w:trHeight w:val="148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спортсмены ЦЮС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иногородние спортсмены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всего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                            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7A7" w:rsidRPr="00F927A7" w:rsidTr="00F927A7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F927A7" w:rsidRPr="00F927A7" w:rsidTr="00F927A7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7A7" w:rsidRPr="00F927A7" w:rsidTr="00F927A7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F927A7" w:rsidRPr="00F927A7" w:rsidTr="00F927A7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Региональные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27A7" w:rsidRPr="00F927A7" w:rsidTr="00F927A7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7A7" w:rsidRPr="00F927A7" w:rsidTr="00F927A7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7A7" w:rsidRPr="00F927A7" w:rsidTr="00F927A7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7A7" w:rsidRPr="00F927A7" w:rsidTr="00F927A7">
        <w:trPr>
          <w:trHeight w:val="287"/>
        </w:trPr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490</w:t>
            </w:r>
          </w:p>
        </w:tc>
      </w:tr>
    </w:tbl>
    <w:p w:rsidR="00F927A7" w:rsidRPr="00F927A7" w:rsidRDefault="00F927A7" w:rsidP="00F92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7A7" w:rsidRPr="00F927A7" w:rsidRDefault="00F927A7" w:rsidP="00F92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7A7" w:rsidRPr="00F927A7" w:rsidRDefault="00F927A7" w:rsidP="00F92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7A7">
        <w:rPr>
          <w:rFonts w:ascii="Times New Roman" w:eastAsia="Calibri" w:hAnsi="Times New Roman" w:cs="Times New Roman"/>
          <w:sz w:val="24"/>
          <w:szCs w:val="24"/>
        </w:rPr>
        <w:t xml:space="preserve">Итого за 4 квартал  2019 года  проведено 71  спортивно – массовое мероприятие, в них приняло участие 5694 человека, из них 989  спортсменов  МБУ СШОР «Центр Югорского спорта» , 3991 спортсмен  города Югорска и 714 спортсменов из других городов, количество сотрудников, принимавших участие в судействе – 392 человека.  </w:t>
      </w:r>
    </w:p>
    <w:p w:rsidR="00F927A7" w:rsidRPr="00F927A7" w:rsidRDefault="00F927A7" w:rsidP="00F92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7A7" w:rsidRPr="00F927A7" w:rsidRDefault="00F927A7" w:rsidP="00F92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A7" w:rsidRPr="00F927A7" w:rsidRDefault="00F927A7" w:rsidP="002A2DB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Всероссийских соревнований:</w:t>
      </w:r>
    </w:p>
    <w:p w:rsidR="00F927A7" w:rsidRPr="00F927A7" w:rsidRDefault="00F927A7" w:rsidP="002A2DBB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>07 – 08 – декабря 2019 г. - 1-2 этап Чемпионата России по спидвею;</w:t>
      </w:r>
    </w:p>
    <w:p w:rsidR="00F927A7" w:rsidRPr="00F927A7" w:rsidRDefault="00F927A7" w:rsidP="002A2DBB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>07 – 10 декабря 2019 г. - II тур Первенства России по мини-футболу среди юношей 2004-2005 г.р.;</w:t>
      </w:r>
    </w:p>
    <w:p w:rsidR="00F927A7" w:rsidRPr="00F927A7" w:rsidRDefault="00F927A7" w:rsidP="002A2DBB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>07 – 10 декабря 2019 г. - II тур Первенства России по мини-футболу среди юношей 2002-2003 г.р.</w:t>
      </w:r>
    </w:p>
    <w:p w:rsidR="00F927A7" w:rsidRPr="00F927A7" w:rsidRDefault="00F927A7" w:rsidP="00F927A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27A7" w:rsidRPr="00F927A7" w:rsidRDefault="00F927A7" w:rsidP="00F927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27A7">
        <w:rPr>
          <w:rFonts w:ascii="Times New Roman" w:eastAsia="Calibri" w:hAnsi="Times New Roman" w:cs="Times New Roman"/>
          <w:b/>
          <w:sz w:val="24"/>
          <w:szCs w:val="24"/>
        </w:rPr>
        <w:t xml:space="preserve">     3 </w:t>
      </w:r>
      <w:proofErr w:type="gramStart"/>
      <w:r w:rsidRPr="00F927A7">
        <w:rPr>
          <w:rFonts w:ascii="Times New Roman" w:eastAsia="Calibri" w:hAnsi="Times New Roman" w:cs="Times New Roman"/>
          <w:b/>
          <w:sz w:val="24"/>
          <w:szCs w:val="24"/>
        </w:rPr>
        <w:t>межмуниципальных</w:t>
      </w:r>
      <w:proofErr w:type="gramEnd"/>
      <w:r w:rsidRPr="00F927A7">
        <w:rPr>
          <w:rFonts w:ascii="Times New Roman" w:eastAsia="Calibri" w:hAnsi="Times New Roman" w:cs="Times New Roman"/>
          <w:b/>
          <w:sz w:val="24"/>
          <w:szCs w:val="24"/>
        </w:rPr>
        <w:t xml:space="preserve"> соревнования:</w:t>
      </w:r>
    </w:p>
    <w:p w:rsidR="00F927A7" w:rsidRPr="00F927A7" w:rsidRDefault="00F927A7" w:rsidP="002A2DBB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7A7">
        <w:rPr>
          <w:rFonts w:ascii="Times New Roman" w:eastAsia="Calibri" w:hAnsi="Times New Roman" w:cs="Times New Roman"/>
          <w:sz w:val="24"/>
          <w:szCs w:val="24"/>
        </w:rPr>
        <w:t>5 – 7 октября 2019 г. - Открытый Кубок "Газпром - Югры" по мини - футболу среди юношей 2008-2009 г.р.:</w:t>
      </w:r>
    </w:p>
    <w:p w:rsidR="00F927A7" w:rsidRPr="00F927A7" w:rsidRDefault="00F927A7" w:rsidP="002A2DBB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7A7">
        <w:rPr>
          <w:rFonts w:ascii="Times New Roman" w:eastAsia="Calibri" w:hAnsi="Times New Roman" w:cs="Times New Roman"/>
          <w:sz w:val="24"/>
          <w:szCs w:val="24"/>
        </w:rPr>
        <w:t>25 – 27 октября 2019 г. - Открытое первенство города Югорска, посвященное памяти главе города Югорска Р.З. Салахову;</w:t>
      </w:r>
    </w:p>
    <w:p w:rsidR="00F927A7" w:rsidRPr="00F927A7" w:rsidRDefault="00F927A7" w:rsidP="002A2DBB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7A7">
        <w:rPr>
          <w:rFonts w:ascii="Times New Roman" w:eastAsia="Calibri" w:hAnsi="Times New Roman" w:cs="Times New Roman"/>
          <w:sz w:val="24"/>
          <w:szCs w:val="24"/>
        </w:rPr>
        <w:t xml:space="preserve">23 ноября 2019 г. - Соревнования по </w:t>
      </w:r>
      <w:proofErr w:type="spellStart"/>
      <w:r w:rsidRPr="00F927A7">
        <w:rPr>
          <w:rFonts w:ascii="Times New Roman" w:eastAsia="Calibri" w:hAnsi="Times New Roman" w:cs="Times New Roman"/>
          <w:sz w:val="24"/>
          <w:szCs w:val="24"/>
        </w:rPr>
        <w:t>тхэквандо</w:t>
      </w:r>
      <w:proofErr w:type="spellEnd"/>
      <w:r w:rsidRPr="00F927A7">
        <w:rPr>
          <w:rFonts w:ascii="Times New Roman" w:eastAsia="Calibri" w:hAnsi="Times New Roman" w:cs="Times New Roman"/>
          <w:sz w:val="24"/>
          <w:szCs w:val="24"/>
        </w:rPr>
        <w:t xml:space="preserve"> среди спортсменов от 4 до 17 лет</w:t>
      </w:r>
      <w:proofErr w:type="gramStart"/>
      <w:r w:rsidRPr="00F927A7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F927A7" w:rsidRPr="00F927A7" w:rsidRDefault="00F927A7" w:rsidP="00F92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7A7" w:rsidRPr="00F927A7" w:rsidRDefault="00F927A7" w:rsidP="00F927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  региональных соревнований</w:t>
      </w:r>
    </w:p>
    <w:p w:rsidR="00F927A7" w:rsidRPr="00F927A7" w:rsidRDefault="00F927A7" w:rsidP="002A2DB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7A7">
        <w:rPr>
          <w:rFonts w:ascii="Times New Roman" w:eastAsia="Calibri" w:hAnsi="Times New Roman" w:cs="Times New Roman"/>
          <w:sz w:val="24"/>
          <w:szCs w:val="24"/>
        </w:rPr>
        <w:t>15 – 17 ноября 2019 г. - Зональный этап Первенства ХМАО-Югры по мини-футболу среди юношей 2010-2011 г.р. 1 тур;</w:t>
      </w:r>
    </w:p>
    <w:p w:rsidR="00F927A7" w:rsidRPr="00F927A7" w:rsidRDefault="00F927A7" w:rsidP="002A2DB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7A7">
        <w:rPr>
          <w:rFonts w:ascii="Times New Roman" w:eastAsia="Calibri" w:hAnsi="Times New Roman" w:cs="Times New Roman"/>
          <w:sz w:val="24"/>
          <w:szCs w:val="24"/>
        </w:rPr>
        <w:t>19 – 24 ноября 2019 г. II - Открытый региональный турнир по баскетболу среди юношей 2002 - 2004 г.р., посвященный памяти А.Н.  Дудоладова;</w:t>
      </w:r>
    </w:p>
    <w:p w:rsidR="00F927A7" w:rsidRPr="00F927A7" w:rsidRDefault="00F927A7" w:rsidP="002A2DB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7A7">
        <w:rPr>
          <w:rFonts w:ascii="Times New Roman" w:eastAsia="Calibri" w:hAnsi="Times New Roman" w:cs="Times New Roman"/>
          <w:sz w:val="24"/>
          <w:szCs w:val="24"/>
        </w:rPr>
        <w:t>26 – 27 ноября 2019 г. - Зональный этап Первенства ХМАО-Югры по мини-футболу среди юношей 2004-2005 г.р. 1 тур:</w:t>
      </w:r>
    </w:p>
    <w:p w:rsidR="00F927A7" w:rsidRPr="00F927A7" w:rsidRDefault="00F927A7" w:rsidP="002A2DB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7A7">
        <w:rPr>
          <w:rFonts w:ascii="Times New Roman" w:eastAsia="Calibri" w:hAnsi="Times New Roman" w:cs="Times New Roman"/>
          <w:sz w:val="24"/>
          <w:szCs w:val="24"/>
        </w:rPr>
        <w:t>29 ноября – 2 декабря 2019 г.  - Зональный этап Первенства ХМАО-Югры по мини-футболу среди юношей 2006-2007 г.р. 1 тур;</w:t>
      </w:r>
    </w:p>
    <w:p w:rsidR="00F927A7" w:rsidRPr="00F927A7" w:rsidRDefault="00F927A7" w:rsidP="002A2DB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7A7">
        <w:rPr>
          <w:rFonts w:ascii="Times New Roman" w:eastAsia="Calibri" w:hAnsi="Times New Roman" w:cs="Times New Roman"/>
          <w:sz w:val="24"/>
          <w:szCs w:val="24"/>
        </w:rPr>
        <w:t>17-19 декабря 2019 г. - Зональный этап Первенства ХМАО-Югры по мини-футболу среди юношей 2010-2011 г.р. 2 тур;</w:t>
      </w:r>
    </w:p>
    <w:p w:rsidR="00F927A7" w:rsidRPr="00F927A7" w:rsidRDefault="00F927A7" w:rsidP="002A2DB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7A7">
        <w:rPr>
          <w:rFonts w:ascii="Times New Roman" w:eastAsia="Calibri" w:hAnsi="Times New Roman" w:cs="Times New Roman"/>
          <w:sz w:val="24"/>
          <w:szCs w:val="24"/>
        </w:rPr>
        <w:t>20 – 25 декабря 2019 г. - Зональный этап Первенства ХМАО-Югры по мини-футболу среди юношей 2004-2005 г.р. 2 тур;</w:t>
      </w:r>
    </w:p>
    <w:p w:rsidR="00F927A7" w:rsidRPr="00F927A7" w:rsidRDefault="00F927A7" w:rsidP="00F92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7A7" w:rsidRPr="00F927A7" w:rsidRDefault="00F927A7" w:rsidP="00F92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7A7">
        <w:rPr>
          <w:rFonts w:ascii="Times New Roman" w:eastAsia="Calibri" w:hAnsi="Times New Roman" w:cs="Times New Roman"/>
          <w:sz w:val="24"/>
          <w:szCs w:val="24"/>
        </w:rPr>
        <w:t>71  городских соревнований по различным видам спорта.</w:t>
      </w:r>
    </w:p>
    <w:p w:rsidR="00F927A7" w:rsidRPr="00F927A7" w:rsidRDefault="00F927A7" w:rsidP="00F92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7A7">
        <w:rPr>
          <w:rFonts w:ascii="Times New Roman" w:eastAsia="Calibri" w:hAnsi="Times New Roman" w:cs="Times New Roman"/>
          <w:sz w:val="24"/>
          <w:szCs w:val="24"/>
        </w:rPr>
        <w:t xml:space="preserve">В этих соревнованиях приняло участие </w:t>
      </w:r>
      <w:r w:rsidRPr="00F927A7">
        <w:rPr>
          <w:rFonts w:ascii="Times New Roman" w:eastAsia="Calibri" w:hAnsi="Times New Roman" w:cs="Times New Roman"/>
          <w:color w:val="000000"/>
          <w:sz w:val="24"/>
          <w:szCs w:val="24"/>
        </w:rPr>
        <w:t>5694</w:t>
      </w:r>
      <w:r w:rsidRPr="00F927A7">
        <w:rPr>
          <w:rFonts w:ascii="Times New Roman" w:eastAsia="Calibri" w:hAnsi="Times New Roman" w:cs="Times New Roman"/>
          <w:sz w:val="24"/>
          <w:szCs w:val="24"/>
        </w:rPr>
        <w:t xml:space="preserve"> спортсменов, из них 989 спортсменов  МБУ СШОР «Центр Югорского спорта» , </w:t>
      </w:r>
      <w:r w:rsidRPr="00F927A7">
        <w:rPr>
          <w:rFonts w:ascii="Times New Roman" w:eastAsia="Calibri" w:hAnsi="Times New Roman" w:cs="Times New Roman"/>
          <w:color w:val="000000"/>
          <w:sz w:val="24"/>
          <w:szCs w:val="24"/>
        </w:rPr>
        <w:t>3991</w:t>
      </w:r>
      <w:r w:rsidRPr="00F927A7">
        <w:rPr>
          <w:rFonts w:ascii="Times New Roman" w:eastAsia="Calibri" w:hAnsi="Times New Roman" w:cs="Times New Roman"/>
          <w:sz w:val="24"/>
          <w:szCs w:val="24"/>
        </w:rPr>
        <w:t xml:space="preserve"> спортсменов города Югорска и 714 спортсмен из других городов, количество сотрудников, принимавших участие в судействе – 392 человека.  </w:t>
      </w:r>
    </w:p>
    <w:p w:rsidR="00F927A7" w:rsidRPr="00F927A7" w:rsidRDefault="00F927A7" w:rsidP="00F92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7A7" w:rsidRPr="00F927A7" w:rsidRDefault="00F927A7" w:rsidP="00F92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7A7" w:rsidRPr="00F927A7" w:rsidRDefault="00F927A7" w:rsidP="00F927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7A7">
        <w:rPr>
          <w:rFonts w:ascii="Times New Roman" w:eastAsia="Calibri" w:hAnsi="Times New Roman" w:cs="Times New Roman"/>
          <w:b/>
          <w:sz w:val="24"/>
          <w:szCs w:val="24"/>
        </w:rPr>
        <w:t>2. Участие в выездных спортивных соревнованиях</w:t>
      </w:r>
      <w:r w:rsidRPr="00F927A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27A7" w:rsidRPr="00F927A7" w:rsidRDefault="00F927A7" w:rsidP="00F927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077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035"/>
        <w:gridCol w:w="1373"/>
        <w:gridCol w:w="3401"/>
        <w:gridCol w:w="992"/>
        <w:gridCol w:w="851"/>
        <w:gridCol w:w="850"/>
        <w:gridCol w:w="1704"/>
      </w:tblGrid>
      <w:tr w:rsidR="00F927A7" w:rsidRPr="00F927A7" w:rsidTr="00F927A7">
        <w:trPr>
          <w:trHeight w:val="720"/>
        </w:trPr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1. 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Участие спортсменов г. Югорска в выездных соревнования  и УТС 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Количество спортсменов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Результат</w:t>
            </w:r>
          </w:p>
        </w:tc>
      </w:tr>
      <w:tr w:rsidR="00F927A7" w:rsidRPr="00F927A7" w:rsidTr="00F927A7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Сроки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Место проведения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Наименование/ранг соревнований/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СШОР "ЦЮС"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г. Югорска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927A7" w:rsidRPr="00F927A7" w:rsidTr="00F927A7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27.09.-04.10.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ТЕННИС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Открытый Всероссийский турнир по теннису "Кубок Урала и Сибири"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(Скороходов Б.М.)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927A7" w:rsidRPr="00F927A7" w:rsidTr="00F927A7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04-13.10.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ТЕННИС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Открытый Всероссийский турнир по теннису "Кубок Урала и Сибири"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(Скороходов Б.М.)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927A7" w:rsidRPr="00F927A7" w:rsidTr="00F927A7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03-07.10.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БОКС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Открытый региональный турнир по боксу, посвященный дню боксера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Садретдинов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Абдакадыров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Сапарбек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Костоусов Валерий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Казакбаев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Фозилжон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Голубцов Иван</w:t>
            </w:r>
          </w:p>
        </w:tc>
      </w:tr>
      <w:tr w:rsidR="00F927A7" w:rsidRPr="00F927A7" w:rsidTr="00F927A7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04-06.10. 2019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Нягани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мини-футболу среди юношей 2006-2007 г.р.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Спичак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Югорск</w:t>
            </w:r>
          </w:p>
        </w:tc>
      </w:tr>
      <w:tr w:rsidR="00F927A7" w:rsidRPr="00F927A7" w:rsidTr="00F927A7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ДЗЮДО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Урая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дзюдо среди юношей и девушек 2008-2009, 2006-2007 г.р.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(Садиков З.З.)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Абрарова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Джакубов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Арон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Захаров Данил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Доолотбеков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Белоусов Григорий</w:t>
            </w:r>
          </w:p>
        </w:tc>
      </w:tr>
      <w:tr w:rsidR="00F927A7" w:rsidRPr="00F927A7" w:rsidTr="00F927A7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Традиционный турнир по волейболу среди юношей  2006 - 2008 г.р., посвященный памяти А.Ф. Орловского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(Драгунов Е.В., Драгунов В.В.)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 1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 2</w:t>
            </w:r>
          </w:p>
        </w:tc>
      </w:tr>
      <w:tr w:rsidR="00F927A7" w:rsidRPr="00F927A7" w:rsidTr="00F927A7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10-14.10.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ДЗЮДО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УрФО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дзюдо среди юношей и девушек до 21 лет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927A7" w:rsidRPr="00F927A7" w:rsidTr="00F927A7">
        <w:trPr>
          <w:trHeight w:val="3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12-16.10.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Тюменской области по баскетболу среди юношей 2004 г.р.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(Катаева Е.А.)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место -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</w:t>
            </w:r>
          </w:p>
        </w:tc>
      </w:tr>
      <w:tr w:rsidR="00F927A7" w:rsidRPr="00F927A7" w:rsidTr="00F927A7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ДЗЮДО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Открытое Первенство г.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Нягани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дзюдо среди юношей и девушек 2006-2007 г.р.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(Садиков З.З., 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Абрарова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Захаров Данил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Маиль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Голубцов Иван</w:t>
            </w:r>
          </w:p>
        </w:tc>
      </w:tr>
      <w:tr w:rsidR="00F927A7" w:rsidRPr="00F927A7" w:rsidTr="00F927A7">
        <w:trPr>
          <w:trHeight w:val="2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13-18.10.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ХМАО-Югры по баскетболу среди юниорок 2003-2005 г.р.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Бекурин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</w:t>
            </w:r>
          </w:p>
        </w:tc>
      </w:tr>
      <w:tr w:rsidR="00F927A7" w:rsidRPr="00F927A7" w:rsidTr="00F927A7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14-17.10.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Всероссийский турнир по мини-футболу "Кубок ФФСО" среди юношей 2006-2007 г.р.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Спичак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Югорск</w:t>
            </w:r>
          </w:p>
        </w:tc>
      </w:tr>
      <w:tr w:rsidR="00F927A7" w:rsidRPr="00F927A7" w:rsidTr="00F927A7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16-21.10.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Тагил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УрФО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волейболу среди девушек 2004-2005 г.р.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(Драгунов М.В.)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</w:t>
            </w:r>
          </w:p>
        </w:tc>
      </w:tr>
      <w:tr w:rsidR="00F927A7" w:rsidRPr="00F927A7" w:rsidTr="00F927A7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16-22.10.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ХМАО-Югры по волейболу среди мужских команд, в зачет Спартакиады городов и районов автономного округа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(Драгунов Е.В.)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место -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</w:t>
            </w:r>
          </w:p>
        </w:tc>
      </w:tr>
      <w:tr w:rsidR="00F927A7" w:rsidRPr="00F927A7" w:rsidTr="00F927A7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17-21.10.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ПАУЭРЛИФТИНГ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ХМАО-Югры по пауэрлифтингу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(Чкалов А.А.)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Елена,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Бондарева Александра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Анна</w:t>
            </w:r>
          </w:p>
        </w:tc>
      </w:tr>
      <w:tr w:rsidR="00F927A7" w:rsidRPr="00F927A7" w:rsidTr="00F927A7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18-20.10.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ДЗЮДО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Региональный турнир по дзюдо на призы П.С.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Югай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Данил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3 место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Маиль</w:t>
            </w:r>
            <w:proofErr w:type="spellEnd"/>
          </w:p>
        </w:tc>
      </w:tr>
      <w:tr w:rsidR="00F927A7" w:rsidRPr="00F927A7" w:rsidTr="00F927A7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19.10.-04.11.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Кохтла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Ярве</w:t>
            </w:r>
            <w:proofErr w:type="spellEnd"/>
            <w:proofErr w:type="gramEnd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Эстония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СПОРТИВНАЯ АЭРОБИКА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Международные соревнования по спортивной аэробике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(Павлов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Ибрагимов Дмитрий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 место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Беляев Антон,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Борисов Константин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 место -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Юлия,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Хайдуков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Прохар</w:t>
            </w:r>
            <w:proofErr w:type="spellEnd"/>
          </w:p>
        </w:tc>
      </w:tr>
      <w:tr w:rsidR="00F927A7" w:rsidRPr="00F927A7" w:rsidTr="00F927A7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24-29.10.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ШАХМАТЫ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Командный чемпионат ХМАО-Югры по шахматам, в зачет Спартакиады городов и районов автономного округа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Светлана,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Зиганчин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4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общекомандное</w:t>
            </w:r>
          </w:p>
        </w:tc>
      </w:tr>
      <w:tr w:rsidR="00F927A7" w:rsidRPr="00F927A7" w:rsidTr="00F927A7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24-28.10.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Нижняя Тура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Матчевая встреча городов Урала и Сибири по легкой атлетике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(Курбанова А. 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927A7" w:rsidRPr="00F927A7" w:rsidTr="00F927A7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30.10.-04.11.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Лангепас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НАСТОЛЬНЫЙ ТЕННИС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Чемпионат ХМАО-Югры по настольному теннису, в зачет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Параспартакиады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место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Желтотрубов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</w:tr>
      <w:tr w:rsidR="00F927A7" w:rsidRPr="00F927A7" w:rsidTr="00F927A7">
        <w:trPr>
          <w:trHeight w:val="29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30.10.-04.11.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СТРЕЛЬБА ИЗ ЛУКА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Открытый зимний Чемпионат и Первенство ХМАО-Югры по стрельбе из лука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Пракин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общекомандное</w:t>
            </w:r>
          </w:p>
        </w:tc>
      </w:tr>
      <w:tr w:rsidR="00F927A7" w:rsidRPr="00F927A7" w:rsidTr="00F927A7">
        <w:trPr>
          <w:trHeight w:val="2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31.10.-06.11.2019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СПОРТИВНАЯ АЭРОБИКА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Всероссийские соревнования "Тюменский меридиан"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(Закиров И.С.,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Аржанникова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Ярослав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соло)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Виктория,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Лучина Мария,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Буравихина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(трио)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Шиапов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Ростислав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04-10.11.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БОКС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Первенство ХМАО-Югры по боксу, в зачет Спартакиады учащихся автономного округа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Садретдинов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Абдыкадыров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Сапарбек</w:t>
            </w:r>
            <w:proofErr w:type="spellEnd"/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04-08.11.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ВОЛЕЙБОЛ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Первенство ХМАО-Югры по волейболу среди юношей 07-08 г.р.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(Драгунов В.В.)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05-10.11.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ВОЛЕЙБОЛ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Первенство ХМАО-Югры по волейболу среди девушек 07-08 г.р.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(Драгунова М.В.)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11-16.11.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БАСКЕТБОЛ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Чемпионат ХМАО-Югры по баскетболу среди мужских команд, в зачет Спартакиада городов и районов автономного округа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(Лапин В.Н.)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06-10.11.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ПАУЭРЛИФТИНГ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Чемпионат ХМАО-Югры по пауэрлифтингу (троеборье) среди мужчин и женщин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(Чкалов А.А.)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Чиртулов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Баймуканов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Фоменко Александр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Исаков Игорь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общекомандное (юниоры)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08-17.11.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БОКС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Чемпионат России по боксу среди мужчин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Коптеков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Дороницев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Североуральск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ДЗЮДО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Открытое Первенство г. Североуральска по дзюдо среди юношей 2003-10 г.р., посвященные дню МВД 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14-17.11.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Салават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МИНИ-ФУТБОЛ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Первенство России по мини-футболу среди юношей 2006-2007 г.р.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зона "Урал и Западная Сибирь" 1 тур (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Спичак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18-25.11.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БАСКЕТБОЛ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Межрегиональный этап Первенства России по баскетболу среди юношей 2007 г.р.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(Голуб С.М.)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17-18.11.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Магнитогорск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СПОРТИВНАЯ АЭРОБИКА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Чемпионат и Первенство городов Урала и Сибири по спортивной аэробике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(Павлов В.А., Ефименко Н.В.)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Леонид (соло)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Морозов Леонид,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Марченко Валерия (пара)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 - 02.12.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КОННЫЙ СПОРТ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Открытые региональные соревнования по конкуру и выездке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(Голубева О.В., Приходько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26-29.11.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УрФО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волейболу среди девушек 08-09 г.р.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(Драгунов В.В.)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 г. Югорске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21-24.11. 2019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УрФО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волейболу среди юношей до 14 лет (2006-2007 г.р.)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(Драгунов В.В.)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место -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20-24.11.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ЛЕГКАЯ АТЛЕТИКА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зимнего сезона в г. Екатеринбурге по легкой атлетике в закрытых помещениях (2003 - 2000 г.р.)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Догадин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Догадина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22-25.11.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Лангепас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СПОРТИВНАЯ АКРОБАТИКА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Открытый Чемпионат и Первенство ХМАО-Югры по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спортивной акробатике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Богаевский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Попов Е.А.)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Скиданова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Анжелика (пара)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25.11.-01.12.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Ирбит 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ПАУЭРЛИФТИНГ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Чемпионат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УрФО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пауэрлифтингу (троеборье)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(Чкалов А.А.)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Татьяна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Ярушин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Дмитрий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общекомандное (мужчины, женщины)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 место -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Марина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Горбатов Михаил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26.11.-03.12.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ХУДОЖЕСТВЕННАЯ ГИМНАСТИКА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Первенство ХМАО-Югры по художественной гимнастике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(Юрьева Н.А., Новиков Л.И.)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упражнения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 - 01.12.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Реж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Открытые областные соревнования по волейболу среди команд девушек 2008-09 г.р. "Новая звезда"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(Драгунова М.В.)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27.11.-03.12.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Матчевая встреча городов Урала и Сибири 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легкой атлетика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Догадин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Догадина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Емельянова Виолетта (пр. в высоту)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Кучергина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 (пр. в высоту)</w:t>
            </w:r>
            <w:proofErr w:type="gramEnd"/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29.11.-01.12.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 тур баскетбольной лиги Урала и Сибири среди юношей 2008 г.р.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(Лапин В.Н.)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Октябрьский Республика Башкортостан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БОКС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Всероссийские соревнования по боксу класса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посвященные памяти Мастера спорта России Тимура Габдуллина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МИНИ-ФУТБОЛ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Открытое Первенство ХМАО-Югры по мини-футболу среди ветеранов спорта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(транспорт)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29.11.-01.12.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 тур баскетбольной лиги Урала и Сибири среди юношей 2008 г.р.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(Лапин В.Н.)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ДЗЮДО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открытое Первенство г.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Урая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дзюдо среди юношей 2004-2006 г.р.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Тимур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Доолотбеков</w:t>
            </w:r>
            <w:proofErr w:type="spellEnd"/>
            <w:proofErr w:type="gram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 место -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Денисов Денис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БАСКЕТБОЛ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Региональный турнир по баскетболу среди мужских команд, посвященный памяти А.Н. Дудоладову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(Лапин В.Н.)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Югорск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08-14.12.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ХОККЕЙ С ШАЙБОЙ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Региональный этап Всероссийских соревнований юных хоккеистов "Золотая шайба" имени А.В. Тарасова сезон 2019-2020 г. среди мальчиков 2007-2008 г.р.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(Бойченко О.Н.)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МИНИ-ФУТБОЛ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Зональный этап Первенства ХМАО-Югры по мини-футболу среди юношей 2008-2009 г.р. 1 тур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Спичак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Белоярский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БОКС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Кубок Мира по боксу среди нефтяных стран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Дороничев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Ямбург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Ненецкий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авт. Округ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МИНИ-ФУТБОЛ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Первенство России по мини-футболу среди юношей 2006-2007 г.р.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зона "Урал и Западная Сибирь" 2 тур 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Спичак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12-19.12.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СПОРТИВНАЯ АЭРОБИКА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Чемпионат и Первенство ХМАО-Югры по спортивной аэробике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(Закиров И.С.,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Вотнцева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Аржанникова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Павлов В.А., Ефименко Н.В.)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03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место (2) - </w:t>
            </w:r>
            <w:r w:rsidRPr="00103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Колосова Ярослава (соло),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Русских Ксения,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Саенко Юлия,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Колосова Ярослава (трио)</w:t>
            </w:r>
            <w:r w:rsidRPr="00103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2 место (10) - </w:t>
            </w:r>
            <w:r w:rsidRPr="00103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Лучина Мария, 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Буравихина</w:t>
            </w:r>
            <w:proofErr w:type="spellEnd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(трио),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</w:t>
            </w:r>
            <w:proofErr w:type="spellEnd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Екатерина, 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Тонеева Анастасия (группа),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Башарина</w:t>
            </w:r>
            <w:proofErr w:type="spellEnd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(соло),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Шиапов</w:t>
            </w:r>
            <w:proofErr w:type="spellEnd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Ростислав,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Антилова</w:t>
            </w:r>
            <w:proofErr w:type="spellEnd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(пара),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Кулаев</w:t>
            </w:r>
            <w:proofErr w:type="spellEnd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Ринат (соло),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Кулаев</w:t>
            </w:r>
            <w:proofErr w:type="spellEnd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Ринат,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Ватутина Екатерина (пара),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Козлов Кирилл (соло),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Соломка Полина (соло),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Хайдуков</w:t>
            </w:r>
            <w:proofErr w:type="spellEnd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Прохор,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Минина Юлия (пара)</w:t>
            </w:r>
            <w:r w:rsidRPr="00103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03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3 место (7) - </w:t>
            </w:r>
            <w:r w:rsidRPr="00103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Алеева</w:t>
            </w:r>
            <w:proofErr w:type="spellEnd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  <w:proofErr w:type="gramEnd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соло),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Козлов Кирилл,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Крамлих</w:t>
            </w:r>
            <w:proofErr w:type="spellEnd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(пара),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Шиапов</w:t>
            </w:r>
            <w:proofErr w:type="spellEnd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Ростислав (соло),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командные (12-14 лет)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(15-17 лет),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Хайдуков</w:t>
            </w:r>
            <w:proofErr w:type="spellEnd"/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Прохор (соло),</w:t>
            </w:r>
            <w:r w:rsidRPr="0010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Плугарь Егор (соло)</w:t>
            </w:r>
            <w:proofErr w:type="gramEnd"/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Новоуральск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ДЗЮДО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ично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командый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турнир по дзюдо среди юношей 03-05 г.р.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-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Шафугиллин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5 место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Кузелёв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 Арсений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14-24.12.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Екатеринбург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Зональное Первенство России по волейболу среди юношей 2007-08 г.р.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(Драгунов В.В.)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место  -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17-22.12.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Приобье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БОКС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Открытый региональный традиционный новогодний турнир по боксу "Снежинка"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Садретдинов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Цветков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ХУДОЖЕСТВЕННАЯ ГИМНАСТИКА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Региональный турнир по художественной гимнастике "Югорские россыпи"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(Юрьева Н.А., Новикова Л.И.)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ПАУЭРЛИФТИНГ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Чемпионат ХМАО-Югры по пауэрлифтингу (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жим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лежа) среди мужчин и женщин</w:t>
            </w: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(Приходько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Баймуканов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21-22.12.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СПОРТИВНАЯ АЭРОБИКА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Открытое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Первенства ДЮСШ им. А.Ф. Орловского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(Павлов В.А., Ефименко Н.В.)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27A7" w:rsidRPr="00F927A7" w:rsidTr="00F927A7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АВИАМОДЕЛЬНЫЙ </w:t>
            </w:r>
            <w:proofErr w:type="gram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СПОРТ</w:t>
            </w:r>
            <w:proofErr w:type="gram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Открытый Кубок г.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Урая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авиамодеьному</w:t>
            </w:r>
            <w:proofErr w:type="spellEnd"/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спорту </w:t>
            </w: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(транспорт)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7A7" w:rsidRPr="00F927A7" w:rsidRDefault="00F927A7" w:rsidP="00F927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F927A7" w:rsidRPr="00F927A7" w:rsidRDefault="00F927A7" w:rsidP="00F927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3801" w:rsidRDefault="00F927A7" w:rsidP="00F92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2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Информация об  участии спортсменов  МБУ СШОР "Цент Югорского спорта" и спортсменов </w:t>
      </w:r>
    </w:p>
    <w:p w:rsidR="00F927A7" w:rsidRPr="00F927A7" w:rsidRDefault="00F927A7" w:rsidP="00F92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92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Югорска в Международных, Российских, Региональных, Окружных, Межмуниципальных, городских соревнованиях за</w:t>
      </w:r>
      <w:proofErr w:type="gramEnd"/>
    </w:p>
    <w:p w:rsidR="00F927A7" w:rsidRPr="00F927A7" w:rsidRDefault="00F927A7" w:rsidP="00F92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2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квартал 2019 г.</w:t>
      </w:r>
    </w:p>
    <w:tbl>
      <w:tblPr>
        <w:tblW w:w="5148" w:type="pct"/>
        <w:tblLook w:val="04A0" w:firstRow="1" w:lastRow="0" w:firstColumn="1" w:lastColumn="0" w:noHBand="0" w:noVBand="1"/>
      </w:tblPr>
      <w:tblGrid>
        <w:gridCol w:w="445"/>
        <w:gridCol w:w="3122"/>
        <w:gridCol w:w="652"/>
        <w:gridCol w:w="725"/>
        <w:gridCol w:w="852"/>
        <w:gridCol w:w="1292"/>
        <w:gridCol w:w="406"/>
        <w:gridCol w:w="247"/>
        <w:gridCol w:w="643"/>
        <w:gridCol w:w="685"/>
        <w:gridCol w:w="181"/>
        <w:gridCol w:w="222"/>
        <w:gridCol w:w="222"/>
        <w:gridCol w:w="222"/>
        <w:gridCol w:w="222"/>
        <w:gridCol w:w="158"/>
        <w:gridCol w:w="64"/>
        <w:gridCol w:w="222"/>
      </w:tblGrid>
      <w:tr w:rsidR="00F927A7" w:rsidRPr="00F927A7" w:rsidTr="00F927A7">
        <w:trPr>
          <w:trHeight w:val="300"/>
        </w:trPr>
        <w:tc>
          <w:tcPr>
            <w:tcW w:w="191" w:type="pct"/>
            <w:noWrap/>
            <w:vAlign w:val="bottom"/>
            <w:hideMark/>
          </w:tcPr>
          <w:p w:rsidR="00F927A7" w:rsidRPr="00F927A7" w:rsidRDefault="00F927A7" w:rsidP="00F92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noWrap/>
            <w:vAlign w:val="bottom"/>
            <w:hideMark/>
          </w:tcPr>
          <w:p w:rsidR="00F927A7" w:rsidRPr="00F927A7" w:rsidRDefault="00F927A7" w:rsidP="00F92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bottom"/>
            <w:hideMark/>
          </w:tcPr>
          <w:p w:rsidR="00F927A7" w:rsidRPr="00F927A7" w:rsidRDefault="00F927A7" w:rsidP="00F92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  <w:gridSpan w:val="4"/>
            <w:vAlign w:val="bottom"/>
            <w:hideMark/>
          </w:tcPr>
          <w:p w:rsidR="00F927A7" w:rsidRPr="00F927A7" w:rsidRDefault="00F927A7" w:rsidP="00F92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4"/>
            <w:vAlign w:val="bottom"/>
            <w:hideMark/>
          </w:tcPr>
          <w:p w:rsidR="00F927A7" w:rsidRPr="00F927A7" w:rsidRDefault="00F927A7" w:rsidP="00F92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vAlign w:val="bottom"/>
            <w:hideMark/>
          </w:tcPr>
          <w:p w:rsidR="00F927A7" w:rsidRPr="00F927A7" w:rsidRDefault="00F927A7" w:rsidP="00F92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vAlign w:val="bottom"/>
            <w:hideMark/>
          </w:tcPr>
          <w:p w:rsidR="00F927A7" w:rsidRPr="00F927A7" w:rsidRDefault="00F927A7" w:rsidP="00F92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vAlign w:val="bottom"/>
            <w:hideMark/>
          </w:tcPr>
          <w:p w:rsidR="00F927A7" w:rsidRPr="00F927A7" w:rsidRDefault="00F927A7" w:rsidP="00F92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noWrap/>
            <w:vAlign w:val="bottom"/>
            <w:hideMark/>
          </w:tcPr>
          <w:p w:rsidR="00F927A7" w:rsidRPr="00F927A7" w:rsidRDefault="00F927A7" w:rsidP="00F92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gridSpan w:val="2"/>
            <w:noWrap/>
            <w:vAlign w:val="bottom"/>
            <w:hideMark/>
          </w:tcPr>
          <w:p w:rsidR="00F927A7" w:rsidRPr="00F927A7" w:rsidRDefault="00F927A7" w:rsidP="00F92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noWrap/>
            <w:vAlign w:val="bottom"/>
            <w:hideMark/>
          </w:tcPr>
          <w:p w:rsidR="00F927A7" w:rsidRPr="00F927A7" w:rsidRDefault="00F927A7" w:rsidP="00F92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7A7" w:rsidRPr="00F927A7" w:rsidTr="00F927A7">
        <w:trPr>
          <w:gridAfter w:val="2"/>
          <w:wAfter w:w="130" w:type="pct"/>
          <w:trHeight w:val="31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выездов (мероприятий)</w:t>
            </w: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63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F927A7" w:rsidRPr="00F927A7" w:rsidTr="00F927A7">
        <w:trPr>
          <w:gridAfter w:val="2"/>
          <w:wAfter w:w="130" w:type="pct"/>
          <w:cantSplit/>
          <w:trHeight w:val="1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СШОР "ЦЮС"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города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всего    спортсменов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                                              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II                              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III                             </w:t>
            </w:r>
          </w:p>
        </w:tc>
        <w:tc>
          <w:tcPr>
            <w:tcW w:w="635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7A7" w:rsidRPr="00F927A7" w:rsidTr="00F927A7">
        <w:trPr>
          <w:gridAfter w:val="2"/>
          <w:wAfter w:w="130" w:type="pct"/>
          <w:trHeight w:val="36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27A7" w:rsidRPr="00F927A7" w:rsidTr="00F927A7">
        <w:trPr>
          <w:gridAfter w:val="2"/>
          <w:wAfter w:w="130" w:type="pct"/>
          <w:trHeight w:val="3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927A7" w:rsidRPr="00F927A7" w:rsidTr="00F927A7">
        <w:trPr>
          <w:gridAfter w:val="2"/>
          <w:wAfter w:w="130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27A7" w:rsidRPr="00F927A7" w:rsidTr="00F927A7">
        <w:trPr>
          <w:gridAfter w:val="2"/>
          <w:wAfter w:w="130" w:type="pct"/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Региональные 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F927A7" w:rsidRPr="00F927A7" w:rsidTr="00F927A7">
        <w:trPr>
          <w:gridAfter w:val="2"/>
          <w:wAfter w:w="130" w:type="pct"/>
          <w:cantSplit/>
          <w:trHeight w:val="467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927A7" w:rsidRPr="00F927A7" w:rsidTr="00F927A7">
        <w:trPr>
          <w:gridAfter w:val="2"/>
          <w:wAfter w:w="130" w:type="pct"/>
          <w:cantSplit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7A7" w:rsidRPr="00F927A7" w:rsidTr="00F927A7">
        <w:trPr>
          <w:gridAfter w:val="2"/>
          <w:wAfter w:w="130" w:type="pct"/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УТС за пределами города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7A7" w:rsidRPr="00F927A7" w:rsidTr="00F927A7">
        <w:trPr>
          <w:gridAfter w:val="2"/>
          <w:wAfter w:w="130" w:type="pct"/>
          <w:trHeight w:val="315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927A7" w:rsidRPr="00F927A7" w:rsidRDefault="00F927A7" w:rsidP="00F927A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603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636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7" w:rsidRPr="00F927A7" w:rsidRDefault="00F927A7" w:rsidP="00F92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7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</w:tbl>
    <w:p w:rsidR="00F927A7" w:rsidRPr="00F927A7" w:rsidRDefault="00F927A7" w:rsidP="00F92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7A7" w:rsidRPr="00F927A7" w:rsidRDefault="00F927A7" w:rsidP="00F927A7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927A7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В  4  квартале 2019 года было 58  выездов  за пределы города на соревнования различного уровня из них: 9 выездов – всероссийского уровня,  42 выезда – регионального и межмуниципального уровня, 5 выездов – Уральского Федерального округа.  Всего выехало 169 спортсмена, из них 165 спортсмена МБУ СШОР «Центр Югорского спорта», остальным предоставляли транспорт для поездки на соревнования или оплачивали суточные, проезд, питание, проживание </w:t>
      </w:r>
      <w:r w:rsidRPr="00F927A7">
        <w:rPr>
          <w:rFonts w:ascii="Times New Roman" w:eastAsia="Calibri" w:hAnsi="Times New Roman" w:cs="Times New Roman"/>
          <w:sz w:val="24"/>
          <w:szCs w:val="24"/>
        </w:rPr>
        <w:t>в соответствии с целью муниципальной программы города Югорска «Развитие физической культуры и спорта в городе Югорске на 2014 – 2020 годы»</w:t>
      </w:r>
      <w:r w:rsidRPr="00F927A7">
        <w:rPr>
          <w:rFonts w:ascii="Times New Roman" w:eastAsia="Calibri" w:hAnsi="Times New Roman" w:cs="Times New Roman"/>
          <w:kern w:val="2"/>
          <w:sz w:val="24"/>
          <w:szCs w:val="24"/>
        </w:rPr>
        <w:t xml:space="preserve">.  </w:t>
      </w:r>
    </w:p>
    <w:p w:rsidR="00F927A7" w:rsidRPr="00F927A7" w:rsidRDefault="00F927A7" w:rsidP="00F92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F9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Всероссийского физкультурно-спортивного комплекса «Готов к труду и обороне» (ГТО) было проведено 6мероприятий в городе Югорске, в которых приняло участие 490человек.</w:t>
      </w:r>
      <w:proofErr w:type="gramEnd"/>
    </w:p>
    <w:p w:rsidR="00F927A7" w:rsidRPr="00F927A7" w:rsidRDefault="00F927A7" w:rsidP="00F92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7A7" w:rsidRPr="00F927A7" w:rsidRDefault="00F927A7" w:rsidP="00F92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2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октября 2019 года</w:t>
      </w:r>
      <w:r w:rsidRPr="00F927A7">
        <w:rPr>
          <w:rFonts w:ascii="Times New Roman" w:eastAsia="Calibri" w:hAnsi="Times New Roman" w:cs="Times New Roman"/>
          <w:sz w:val="24"/>
          <w:szCs w:val="24"/>
        </w:rPr>
        <w:t xml:space="preserve"> в городе Югорске</w:t>
      </w:r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«Президентские состязания» среди учащихся 5-11 классов. </w:t>
      </w:r>
      <w:r w:rsidRPr="00F927A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соревнованиях приняли участие 433школьника.</w:t>
      </w:r>
    </w:p>
    <w:p w:rsidR="00F927A7" w:rsidRPr="00F927A7" w:rsidRDefault="00F927A7" w:rsidP="00F92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7A7">
        <w:rPr>
          <w:rFonts w:ascii="Times New Roman" w:eastAsia="Calibri" w:hAnsi="Times New Roman" w:cs="Times New Roman"/>
          <w:b/>
          <w:sz w:val="24"/>
          <w:szCs w:val="24"/>
        </w:rPr>
        <w:t xml:space="preserve">19 октября 2019 года </w:t>
      </w:r>
      <w:r w:rsidRPr="00F927A7">
        <w:rPr>
          <w:rFonts w:ascii="Times New Roman" w:eastAsia="Calibri" w:hAnsi="Times New Roman" w:cs="Times New Roman"/>
          <w:sz w:val="24"/>
          <w:szCs w:val="24"/>
        </w:rPr>
        <w:t xml:space="preserve">центр тестирования Всероссийского </w:t>
      </w:r>
      <w:proofErr w:type="spellStart"/>
      <w:r w:rsidRPr="00F927A7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Pr="00F927A7">
        <w:rPr>
          <w:rFonts w:ascii="Times New Roman" w:eastAsia="Calibri" w:hAnsi="Times New Roman" w:cs="Times New Roman"/>
          <w:sz w:val="24"/>
          <w:szCs w:val="24"/>
        </w:rPr>
        <w:t xml:space="preserve"> - спортивного комплекса "Готов к труду и обороне" по городу </w:t>
      </w:r>
      <w:proofErr w:type="spellStart"/>
      <w:r w:rsidRPr="00F927A7">
        <w:rPr>
          <w:rFonts w:ascii="Times New Roman" w:eastAsia="Calibri" w:hAnsi="Times New Roman" w:cs="Times New Roman"/>
          <w:sz w:val="24"/>
          <w:szCs w:val="24"/>
        </w:rPr>
        <w:t>Югорску</w:t>
      </w:r>
      <w:proofErr w:type="spellEnd"/>
      <w:r w:rsidRPr="00F927A7">
        <w:rPr>
          <w:rFonts w:ascii="Times New Roman" w:eastAsia="Calibri" w:hAnsi="Times New Roman" w:cs="Times New Roman"/>
          <w:sz w:val="24"/>
          <w:szCs w:val="24"/>
        </w:rPr>
        <w:t xml:space="preserve"> принимал нормативы у населения города. Приняло участие 18 человек.</w:t>
      </w:r>
    </w:p>
    <w:p w:rsidR="00F927A7" w:rsidRPr="00F927A7" w:rsidRDefault="00F927A7" w:rsidP="00F92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октября 2019года</w:t>
      </w:r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 Всероссийского </w:t>
      </w:r>
      <w:proofErr w:type="spellStart"/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спортивного комплекса "Готов к труду и обороне" прошла декада пенсионеров. Приняло участие 5 человек.</w:t>
      </w:r>
    </w:p>
    <w:p w:rsidR="00F927A7" w:rsidRPr="00F927A7" w:rsidRDefault="00F927A7" w:rsidP="00F92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14 ноября 2019 года </w:t>
      </w:r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тестирования Всероссийского </w:t>
      </w:r>
      <w:proofErr w:type="spellStart"/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спортивного комплекса "Готов к труду и обороне" по городу </w:t>
      </w:r>
      <w:proofErr w:type="spellStart"/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 норматив «плавание» у населения города. Приняло участие 11 человек.</w:t>
      </w:r>
    </w:p>
    <w:p w:rsidR="00F927A7" w:rsidRPr="00F927A7" w:rsidRDefault="00F927A7" w:rsidP="00F9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декабря 2019 года </w:t>
      </w:r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тестирования Всероссийского </w:t>
      </w:r>
      <w:proofErr w:type="spellStart"/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спортивного комплекса "Готов к труду и обороне" по городу </w:t>
      </w:r>
      <w:proofErr w:type="spellStart"/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 нормативы у населения города. Приняло участие 5 человек.</w:t>
      </w:r>
    </w:p>
    <w:p w:rsidR="00F927A7" w:rsidRPr="00F927A7" w:rsidRDefault="00F927A7" w:rsidP="00F9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декабря 2019 года  </w:t>
      </w:r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тестирования Всероссийского </w:t>
      </w:r>
      <w:proofErr w:type="spellStart"/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спортивного комплекса "Готов к труду и обороне" по городу </w:t>
      </w:r>
      <w:proofErr w:type="spellStart"/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F9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 норматив «стрельба» у населения города. Приняло участие 18 человек.</w:t>
      </w:r>
    </w:p>
    <w:p w:rsidR="00F927A7" w:rsidRPr="00F927A7" w:rsidRDefault="00F927A7" w:rsidP="00F9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01" w:rsidRPr="00C42B9F" w:rsidRDefault="00473801" w:rsidP="004738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  <w:r w:rsidRPr="00C42B9F">
        <w:rPr>
          <w:rFonts w:ascii="Times New Roman" w:eastAsia="Andale Sans UI" w:hAnsi="Times New Roman" w:cs="Times New Roman"/>
          <w:b/>
          <w:kern w:val="1"/>
          <w:lang w:eastAsia="ru-RU"/>
        </w:rPr>
        <w:t>3.</w:t>
      </w:r>
      <w:r w:rsidRPr="00C42B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Социально-экономическое развитие и муниципальное управление</w:t>
      </w:r>
    </w:p>
    <w:p w:rsidR="00473801" w:rsidRPr="00C42B9F" w:rsidRDefault="00473801" w:rsidP="0047380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lang w:eastAsia="ru-RU"/>
        </w:rPr>
      </w:pPr>
      <w:r w:rsidRPr="00C42B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</w:r>
    </w:p>
    <w:p w:rsidR="00F927A7" w:rsidRPr="00473801" w:rsidRDefault="00473801" w:rsidP="00473801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b/>
          <w:kern w:val="2"/>
          <w:lang w:eastAsia="ru-RU"/>
        </w:rPr>
        <w:t>4.Доступная с</w:t>
      </w:r>
      <w:r>
        <w:rPr>
          <w:rFonts w:ascii="Times New Roman" w:eastAsia="Lucida Sans Unicode" w:hAnsi="Times New Roman" w:cs="Times New Roman"/>
          <w:b/>
          <w:kern w:val="2"/>
          <w:lang w:eastAsia="ru-RU"/>
        </w:rPr>
        <w:t xml:space="preserve">реда в городе Югорске 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За истекший период  была проведена следующая работа: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tbl>
      <w:tblPr>
        <w:tblW w:w="1008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37"/>
        <w:gridCol w:w="2582"/>
        <w:gridCol w:w="3701"/>
      </w:tblGrid>
      <w:tr w:rsidR="00473801" w:rsidRPr="00473801" w:rsidTr="0047380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801" w:rsidRPr="00473801" w:rsidRDefault="00473801" w:rsidP="0047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473801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801" w:rsidRPr="00473801" w:rsidRDefault="00473801" w:rsidP="0047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473801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801" w:rsidRPr="00473801" w:rsidRDefault="00473801" w:rsidP="0047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473801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801" w:rsidRPr="00473801" w:rsidRDefault="00473801" w:rsidP="0047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473801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Результат количественный/качественный</w:t>
            </w:r>
          </w:p>
        </w:tc>
      </w:tr>
      <w:tr w:rsidR="00473801" w:rsidRPr="00473801" w:rsidTr="00473801">
        <w:tc>
          <w:tcPr>
            <w:tcW w:w="1007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801" w:rsidRPr="00473801" w:rsidRDefault="00473801" w:rsidP="0047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</w:pPr>
            <w:r w:rsidRPr="0047380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1. Деятельность отдела по реализации муниципальных программ</w:t>
            </w:r>
          </w:p>
        </w:tc>
      </w:tr>
      <w:tr w:rsidR="00473801" w:rsidRPr="00473801" w:rsidTr="00473801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801" w:rsidRPr="00473801" w:rsidRDefault="00473801" w:rsidP="0047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380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801" w:rsidRPr="00473801" w:rsidRDefault="00473801" w:rsidP="0047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380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Доступная среда </w:t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801" w:rsidRPr="00473801" w:rsidRDefault="00473801" w:rsidP="004738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380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500,0  (план 500,0)</w:t>
            </w:r>
          </w:p>
        </w:tc>
        <w:tc>
          <w:tcPr>
            <w:tcW w:w="3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801" w:rsidRPr="00473801" w:rsidRDefault="00473801" w:rsidP="0047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380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473801" w:rsidRPr="00473801" w:rsidTr="00473801">
        <w:tc>
          <w:tcPr>
            <w:tcW w:w="6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801" w:rsidRPr="00473801" w:rsidRDefault="00473801" w:rsidP="0047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380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801" w:rsidRPr="00473801" w:rsidRDefault="00473801" w:rsidP="0047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380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«Социально-экономическое развитие и муниципальное управление» подпрограмма I  «Совершенствование системы муниципального стратегического управления, реализация отдельных государственных полномочий» мероприятием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 </w:t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3801" w:rsidRPr="00473801" w:rsidRDefault="00473801" w:rsidP="0047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380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8 205 765,77  (план 11 976,4)</w:t>
            </w:r>
          </w:p>
        </w:tc>
        <w:tc>
          <w:tcPr>
            <w:tcW w:w="36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73801" w:rsidRPr="00473801" w:rsidRDefault="00473801" w:rsidP="0047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380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Оказание дополнительной поддержки и помощи отдельным категориям граждан города. Проведено 10 заседаний Комиссии по оказанию единовременной материальной помощи</w:t>
            </w:r>
          </w:p>
        </w:tc>
      </w:tr>
      <w:tr w:rsidR="00473801" w:rsidRPr="00473801" w:rsidTr="004738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1" w:rsidRPr="00473801" w:rsidRDefault="00473801" w:rsidP="0047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380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1" w:rsidRPr="00473801" w:rsidRDefault="00473801" w:rsidP="0047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380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«Автомобильные дороги, транспорт и городская среда»</w:t>
            </w:r>
            <w:r w:rsidRPr="0047380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Подпрограмма 3. «Формирование комфортной городской среды» мероприятие </w:t>
            </w:r>
            <w:r w:rsidRPr="0047380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3.5 «Содержание и текущий ремонт объектов благоустройства»  </w:t>
            </w:r>
            <w:r w:rsidRPr="0047380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1" w:rsidRPr="00473801" w:rsidRDefault="00473801" w:rsidP="0047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380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1 321,20 (план 1 321,20)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1" w:rsidRPr="00473801" w:rsidRDefault="00473801" w:rsidP="0047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380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Обеспечение проведения двух этапов работ по дезинфекции и дератизации в городе Югорске в рамках переданных государственных полномочий по организации дезинфекционных обработок и барьерной дератизации</w:t>
            </w:r>
          </w:p>
        </w:tc>
      </w:tr>
    </w:tbl>
    <w:p w:rsidR="00473801" w:rsidRPr="00473801" w:rsidRDefault="00473801" w:rsidP="004738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</w:p>
    <w:p w:rsidR="00473801" w:rsidRPr="00473801" w:rsidRDefault="00473801" w:rsidP="004738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  <w:r w:rsidRPr="00473801"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  <w:t>1.Вопросы, выносимые на заседания городских комиссий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</w:p>
    <w:p w:rsidR="00473801" w:rsidRPr="00473801" w:rsidRDefault="00473801" w:rsidP="002A2DBB">
      <w:pPr>
        <w:widowControl w:val="0"/>
        <w:numPr>
          <w:ilvl w:val="0"/>
          <w:numId w:val="12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>В соответствии с планами работы межведомственных комиссий организовали и провели заседания:</w:t>
      </w:r>
    </w:p>
    <w:p w:rsidR="00473801" w:rsidRPr="00473801" w:rsidRDefault="00473801" w:rsidP="00473801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К</w:t>
      </w: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омиссии по оказанию единовременной материальной помощи гражданам, оказавшимся в трудной жизненной ситуации либо в чрезвычайной ситуации</w:t>
      </w: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– 5 заседаний;</w:t>
      </w:r>
    </w:p>
    <w:p w:rsidR="00473801" w:rsidRPr="00473801" w:rsidRDefault="00473801" w:rsidP="002A2DBB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</w:t>
      </w: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санитарно-противоэпидемической комиссии (СПЭК)</w:t>
      </w: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по вопросу  </w:t>
      </w:r>
      <w:proofErr w:type="spellStart"/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заболеваеммости</w:t>
      </w:r>
      <w:proofErr w:type="spellEnd"/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в  </w:t>
      </w:r>
      <w:proofErr w:type="spellStart"/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эпидсезон</w:t>
      </w:r>
      <w:proofErr w:type="spellEnd"/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гриппа и ОРВИ 2019/2020 годов, подчищающей иммунизации против кори  — 3 заседания;</w:t>
      </w:r>
    </w:p>
    <w:p w:rsidR="00473801" w:rsidRPr="00473801" w:rsidRDefault="00473801" w:rsidP="0047380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 </w:t>
      </w:r>
    </w:p>
    <w:p w:rsidR="00473801" w:rsidRPr="00473801" w:rsidRDefault="00473801" w:rsidP="0047380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- Попечительского совета</w:t>
      </w: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при учреждениях социального обслуживания населения – 1 заседание;</w:t>
      </w:r>
    </w:p>
    <w:p w:rsidR="00473801" w:rsidRPr="00473801" w:rsidRDefault="00473801" w:rsidP="0047380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738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</w:t>
      </w:r>
      <w:r w:rsidRPr="00473801">
        <w:rPr>
          <w:rFonts w:ascii="Times New Roman" w:eastAsia="Times New Roman" w:hAnsi="Times New Roman" w:cs="Times New Roman"/>
          <w:bCs/>
          <w:sz w:val="24"/>
          <w:szCs w:val="29"/>
          <w:u w:val="single"/>
          <w:lang w:eastAsia="ar-SA"/>
        </w:rPr>
        <w:t>Координационного совета по реализации социальной политики в отношении граждан старшего поколения и ветеранов</w:t>
      </w:r>
      <w:r w:rsidRPr="00473801">
        <w:rPr>
          <w:rFonts w:ascii="Times New Roman" w:eastAsia="Times New Roman" w:hAnsi="Times New Roman" w:cs="Times New Roman"/>
          <w:bCs/>
          <w:sz w:val="24"/>
          <w:szCs w:val="29"/>
          <w:lang w:eastAsia="ar-SA"/>
        </w:rPr>
        <w:t xml:space="preserve"> </w:t>
      </w:r>
      <w:r w:rsidRPr="00473801">
        <w:rPr>
          <w:rFonts w:ascii="Times New Roman" w:eastAsia="Times New Roman" w:hAnsi="Times New Roman" w:cs="Times New Roman"/>
          <w:sz w:val="24"/>
          <w:szCs w:val="20"/>
          <w:lang w:eastAsia="ar-SA"/>
        </w:rPr>
        <w:t>– об итогах организации и проведения городского фестиваля художественной самодеятельности граждан старшего поколения «Серебряные нити: музейная студия без возраста»; об исполнении мероприятий по переходу на цифровое телевизионное вещание для граждан старшего поколения;</w:t>
      </w:r>
      <w:r w:rsidRPr="00473801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о реализации мероприятий, проводимых Советом ветеранов войны и труда города Югорска, направленных на повышение качества жизни граждан старшего поколения в 2019 году, о применении </w:t>
      </w:r>
      <w:proofErr w:type="spellStart"/>
      <w:r w:rsidRPr="00473801">
        <w:rPr>
          <w:rFonts w:ascii="Times New Roman" w:eastAsia="Times New Roman" w:hAnsi="Times New Roman" w:cs="Times New Roman"/>
          <w:sz w:val="24"/>
          <w:szCs w:val="20"/>
          <w:lang w:eastAsia="ar-SA"/>
        </w:rPr>
        <w:t>стационарозамещающих</w:t>
      </w:r>
      <w:proofErr w:type="spellEnd"/>
      <w:r w:rsidRPr="004738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технологий в отношении граждан пожилого возраста; </w:t>
      </w:r>
      <w:r w:rsidRPr="00473801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о популяризации системной поддержки и повышения качества жизни граждан старшего поколения;  положительные практики взаимодействия с ветеранами учреждений как фактор сопричастности к делам родного предприятия, осознание своей активной роли в развитии родного города - 2 заседание.</w:t>
      </w:r>
    </w:p>
    <w:p w:rsidR="00473801" w:rsidRPr="00473801" w:rsidRDefault="00473801" w:rsidP="0047380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738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</w:t>
      </w:r>
      <w:r w:rsidRPr="00473801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Координационного совета по делам  инвалидов</w:t>
      </w:r>
      <w:r w:rsidRPr="004738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 по вопросам: о предварительных итогах работы ресурсного центра по работе с гражданами с расстройствами аутистического спектра и другими ментальными нарушениями; о создании специальных условий получения общего и дополнительного образования обучающимися с инвалидностью и обучающимися с ограниченными возможностями здоровья; о реализации мероприятий по социальному обслуживанию инвалидов и семей, имеющих детей-инвалидов, в том числе инвалидов на колясках, проживающих в многоквартирных домах с отсутствием элементов безбарьерной </w:t>
      </w:r>
      <w:proofErr w:type="spellStart"/>
      <w:r w:rsidRPr="00473801">
        <w:rPr>
          <w:rFonts w:ascii="Times New Roman" w:eastAsia="Times New Roman" w:hAnsi="Times New Roman" w:cs="Times New Roman"/>
          <w:sz w:val="24"/>
          <w:szCs w:val="20"/>
          <w:lang w:eastAsia="ar-SA"/>
        </w:rPr>
        <w:t>средыо</w:t>
      </w:r>
      <w:proofErr w:type="spellEnd"/>
      <w:r w:rsidRPr="004738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трудоустройстве граждан, имеющих инвалидность на квотируемые рабочие места, исполнение работодателями, осуществляющими деятельность на территории города Югорска, обязанностей по квотированию рабочих мест; об обеспечении льготной категории граждан санаторно-курортным лечение, проездом к месту лечения и обратно, техническими средствами реабилитации в соответствии с индивидуальной программой реабилитации (</w:t>
      </w:r>
      <w:proofErr w:type="spellStart"/>
      <w:r w:rsidRPr="00473801">
        <w:rPr>
          <w:rFonts w:ascii="Times New Roman" w:eastAsia="Times New Roman" w:hAnsi="Times New Roman" w:cs="Times New Roman"/>
          <w:sz w:val="24"/>
          <w:szCs w:val="20"/>
          <w:lang w:eastAsia="ar-SA"/>
        </w:rPr>
        <w:t>абилитации</w:t>
      </w:r>
      <w:proofErr w:type="spellEnd"/>
      <w:r w:rsidRPr="004738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инвалида; о развитии физической культуры и спорта среди лиц с ограниченными физическими возможностями в муниципальном бюджетном учреждении спортивная школа олимпийского резерва «Центр Югорского спорта» – 2 заседания. </w:t>
      </w:r>
    </w:p>
    <w:p w:rsidR="00473801" w:rsidRPr="00473801" w:rsidRDefault="00473801" w:rsidP="0047380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</w:t>
      </w:r>
      <w:proofErr w:type="gramStart"/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р</w:t>
      </w:r>
      <w:proofErr w:type="gramEnd"/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абочей группы</w:t>
      </w: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по разработке, утверждению и реализации 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 – об организации работы по оценке эффективности системы комплексного сопровождения людей с ментальными нарушениями, непрерывных маршрутов и программ комплексного сопровождения несовершеннолетних – 2 заседания.</w:t>
      </w:r>
    </w:p>
    <w:p w:rsidR="00473801" w:rsidRPr="00473801" w:rsidRDefault="00473801" w:rsidP="0047380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 </w:t>
      </w: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Комиссия при управлении социальной защиты населения в городе Югорске и Советском районе по оказанию единовременной материальной помощи гражданам в экстремальной жизненной ситуации</w:t>
      </w: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– 11 заседаний.</w:t>
      </w:r>
    </w:p>
    <w:p w:rsidR="00473801" w:rsidRPr="00473801" w:rsidRDefault="00473801" w:rsidP="0047380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</w:t>
      </w:r>
      <w:r w:rsidRPr="00473801">
        <w:rPr>
          <w:rFonts w:ascii="Times New Roman" w:eastAsia="Lucida Sans Unicode" w:hAnsi="Times New Roman" w:cs="Times New Roman"/>
          <w:kern w:val="2"/>
          <w:sz w:val="24"/>
          <w:szCs w:val="29"/>
          <w:u w:val="single"/>
          <w:lang w:eastAsia="ru-RU"/>
        </w:rPr>
        <w:t>муниципальной комиссии</w:t>
      </w:r>
      <w:r w:rsidRPr="00473801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 xml:space="preserve">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1 заседание.</w:t>
      </w:r>
    </w:p>
    <w:p w:rsidR="00473801" w:rsidRPr="00473801" w:rsidRDefault="00473801" w:rsidP="00473801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473801" w:rsidRPr="00473801" w:rsidRDefault="00473801" w:rsidP="004738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  <w:r w:rsidRPr="00473801"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  <w:t>2. Организационно-аналитическая работа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473801" w:rsidRPr="00473801" w:rsidRDefault="00473801" w:rsidP="002A2DBB">
      <w:pPr>
        <w:widowControl w:val="0"/>
        <w:numPr>
          <w:ilvl w:val="0"/>
          <w:numId w:val="14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Участие в  заседаниях по видеоконференцсвязи Координационного совета ХМАО – Югры по </w:t>
      </w: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>реализации социальной политики в интересах граждан старшего поколения и ветеранов, рабочей группы по реализации Концепции комплексного сопровождения людей с расстройствами аутистического спектра и другими ментальными нарушениями на период до 2020 года, заседания СПЭК при Правительстве Югры.</w:t>
      </w:r>
    </w:p>
    <w:p w:rsidR="00473801" w:rsidRPr="00473801" w:rsidRDefault="00473801" w:rsidP="002A2DBB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3 квартал 2019 года: </w:t>
      </w:r>
    </w:p>
    <w:p w:rsidR="00473801" w:rsidRPr="00473801" w:rsidRDefault="00473801" w:rsidP="00473801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473801" w:rsidRPr="00473801" w:rsidRDefault="00473801" w:rsidP="00473801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по реализации программы социальной поддержки и </w:t>
      </w:r>
      <w:proofErr w:type="gramStart"/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помощи</w:t>
      </w:r>
      <w:proofErr w:type="gramEnd"/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отдельным категориям граждан города Югорска.</w:t>
      </w:r>
    </w:p>
    <w:p w:rsidR="00473801" w:rsidRPr="00473801" w:rsidRDefault="00473801" w:rsidP="004738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3. Проведена работа по оценке реализации плана мероприятий («дорожной карты») повышения значений показателей доступности для инвалидов объектов и услуг.</w:t>
      </w:r>
    </w:p>
    <w:p w:rsidR="00473801" w:rsidRPr="00473801" w:rsidRDefault="00473801" w:rsidP="00473801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 Для управления  экономической политики: </w:t>
      </w:r>
    </w:p>
    <w:p w:rsidR="00473801" w:rsidRPr="00473801" w:rsidRDefault="00473801" w:rsidP="002A2DBB">
      <w:pPr>
        <w:widowControl w:val="0"/>
        <w:numPr>
          <w:ilvl w:val="0"/>
          <w:numId w:val="15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подготовлена информация для мониторинга социально-экономического развития  (раздел «здравоохранение» за 3 квартал 2019 года);</w:t>
      </w:r>
    </w:p>
    <w:p w:rsidR="00473801" w:rsidRPr="00473801" w:rsidRDefault="00473801" w:rsidP="002A2DBB">
      <w:pPr>
        <w:widowControl w:val="0"/>
        <w:numPr>
          <w:ilvl w:val="0"/>
          <w:numId w:val="15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подготовлен реестр учреждений социальной сферы города Югорска (здравоохранение) для раздела «Рынок медицинских услуг».</w:t>
      </w:r>
    </w:p>
    <w:p w:rsidR="00473801" w:rsidRPr="00473801" w:rsidRDefault="00473801" w:rsidP="00473801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473801" w:rsidRPr="00473801" w:rsidRDefault="00473801" w:rsidP="00473801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 Осуществляется еженедельный (в период эпидемии ОРВИ и гриппа – ежедневный) мониторинг инфекционной заболеваемости населения города Югорска (острые респираторные заболевания, острые кишечные инфекции, грипп).</w:t>
      </w:r>
    </w:p>
    <w:p w:rsidR="00473801" w:rsidRPr="00473801" w:rsidRDefault="00473801" w:rsidP="00473801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Югорска, работе координационных органов в курируемой сфере.</w:t>
      </w:r>
    </w:p>
    <w:p w:rsidR="00473801" w:rsidRPr="00473801" w:rsidRDefault="00473801" w:rsidP="00473801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7.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473801" w:rsidRPr="00473801" w:rsidRDefault="00473801" w:rsidP="00473801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Поступило обращений: </w:t>
      </w:r>
    </w:p>
    <w:p w:rsidR="00473801" w:rsidRPr="00473801" w:rsidRDefault="00473801" w:rsidP="00473801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по  вопросам оказания медицинской помощи принято граждан – 3 (вопросы качества оказания  медицинских услуг, порядка записи на прием к узким специалистам, порядка и очередности на плановую госпитализацию, порядка направления в другие лечебные учреждения, в том числе за пределы автономного округа, доступной среды для маломобильных граждан) – даны разъяснения, вопросы решены индивидуально;</w:t>
      </w:r>
    </w:p>
    <w:p w:rsidR="00473801" w:rsidRPr="00473801" w:rsidRDefault="00473801" w:rsidP="00473801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- по вопросам оказания дополнительных мер социальной поддержки и социальной помощи  — 147 заявлений   (146  рассмотрено).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8. Подготовлена информация о реализации в 2017 – 2019 годах Федерального закона «Об основах охраны здоровья граждан в РФ» и закона ХМАО – Югры «</w:t>
      </w:r>
      <w:r w:rsidRPr="00473801">
        <w:rPr>
          <w:rFonts w:ascii="Times New Roman" w:eastAsia="Calibri" w:hAnsi="Times New Roman" w:cs="Times New Roman"/>
          <w:sz w:val="24"/>
          <w:szCs w:val="24"/>
        </w:rPr>
        <w:t>О регулировании отдельных вопросов в сфере охраны здоровья граждан в Ханты – Мансийском автономном округе – Югре» в части создания условий для оказания медицинской помощи населению</w:t>
      </w: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.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9. Подготовлены письма в </w:t>
      </w:r>
      <w:proofErr w:type="spellStart"/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Депсоцразвития</w:t>
      </w:r>
      <w:proofErr w:type="spellEnd"/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Югры о выполнении протокольных поручений по результатам заседаний Координационного совета по делам инвалидов при Губернаторе Югры, об исполнении протоколов заседаний координационных и совещательных органов при Правительстве автономного округа.</w:t>
      </w:r>
    </w:p>
    <w:p w:rsidR="00473801" w:rsidRPr="00473801" w:rsidRDefault="00473801" w:rsidP="00473801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10. </w:t>
      </w:r>
      <w:r w:rsidRPr="00473801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В течение квартала проведено 5  заседаний комиссии  </w:t>
      </w: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473801" w:rsidRPr="00473801" w:rsidRDefault="00473801" w:rsidP="00473801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 CYR"/>
          <w:color w:val="000000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 CYR"/>
          <w:color w:val="000000"/>
          <w:kern w:val="2"/>
          <w:sz w:val="24"/>
          <w:szCs w:val="24"/>
          <w:lang w:eastAsia="ru-RU"/>
        </w:rPr>
        <w:t>- 5 заявлений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5 заявлениям (100,0%).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</w:pPr>
      <w:r w:rsidRPr="00473801"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  <w:t>-  31  заявления  на выплату компенсации проезда к месту получения медицинской помощи в иногородних медицинских организациях;</w:t>
      </w:r>
    </w:p>
    <w:p w:rsidR="00473801" w:rsidRPr="00473801" w:rsidRDefault="00473801" w:rsidP="00473801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По результатам заседания гражданам направлено  5  выписок   из протоколов Комиссии.</w:t>
      </w:r>
    </w:p>
    <w:p w:rsidR="00473801" w:rsidRPr="00473801" w:rsidRDefault="00473801" w:rsidP="00473801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10. Выплачено ежемесячное денежное вознаграждение Почетным гражданам города Югорска —</w:t>
      </w:r>
      <w:r w:rsidRPr="00473801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lastRenderedPageBreak/>
        <w:t>23  чел.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11. Сформирован реестр объектов, подлежащих в </w:t>
      </w:r>
      <w:proofErr w:type="spellStart"/>
      <w:r w:rsidRPr="004738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эпидсезон</w:t>
      </w:r>
      <w:proofErr w:type="spellEnd"/>
      <w:r w:rsidRPr="004738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2019 года дезинсекционным и дератизационным обработкам за счет средств бюджета автономного округа и за счет средств бюджета муниципального образования. 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Обеспечено выполнение работ по проведению дезинсекционных и </w:t>
      </w:r>
      <w:proofErr w:type="spellStart"/>
      <w:r w:rsidRPr="004738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дератизационных</w:t>
      </w:r>
      <w:proofErr w:type="spellEnd"/>
      <w:r w:rsidRPr="004738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обработок в установленный срок в соответствии с реестром.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Информация об исполнении переданных государственных полномочий по организации дезинфекционных обработок и барьерной дератизации еженедельно направляется в </w:t>
      </w:r>
      <w:proofErr w:type="spellStart"/>
      <w:r w:rsidRPr="004738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Депздрав</w:t>
      </w:r>
      <w:proofErr w:type="spellEnd"/>
      <w:r w:rsidRPr="004738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Югры.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Информация о проводимых мероприятиях по дезинфекции и дератизации в городе Югорске, в том числе проводимых за счет средств учреждений и бюджета города Югорска, еженедельно направляется в ТО У </w:t>
      </w:r>
      <w:proofErr w:type="spellStart"/>
      <w:r w:rsidRPr="004738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Роспотребнадзора</w:t>
      </w:r>
      <w:proofErr w:type="spellEnd"/>
      <w:r w:rsidRPr="004738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3 квартале </w:t>
      </w:r>
      <w:proofErr w:type="spellStart"/>
      <w:r w:rsidRPr="004738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Депздравом</w:t>
      </w:r>
      <w:proofErr w:type="spellEnd"/>
      <w:r w:rsidRPr="004738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Югры проведена камеральная проверка исполнения переданных государственных полномочий по организации дезинфекционных обработок и барьерной дератизации объектов за 2018 год. Замечаний по итогам проверки не выявлено.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ind w:left="60" w:right="60"/>
        <w:jc w:val="both"/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>12. В течение квартала проведены мероприятия по формированию  реестра муниципальных объектов и услуг в приоритетных сферах жизнедеятельности инвалидов и других маломобильных групп населения.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>Реализованы мероприятия: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</w:pPr>
      <w:proofErr w:type="gramStart"/>
      <w:r w:rsidRPr="00473801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 xml:space="preserve">- по проведению выездной проверки </w:t>
      </w:r>
      <w:proofErr w:type="spellStart"/>
      <w:r w:rsidRPr="00473801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>Депсоцразвития</w:t>
      </w:r>
      <w:proofErr w:type="spellEnd"/>
      <w:r w:rsidRPr="00473801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 xml:space="preserve"> Югры по оценке эффективности системы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в Ханты-Мансийском автономном округе – Югре  на период до 2020 года на территории муниципального образования г. Югорск в 2018 и 2019 годах;</w:t>
      </w:r>
      <w:proofErr w:type="gramEnd"/>
    </w:p>
    <w:p w:rsidR="00473801" w:rsidRPr="00473801" w:rsidRDefault="00473801" w:rsidP="00473801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>- работе муниципальной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38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473801">
        <w:rPr>
          <w:rFonts w:ascii="Times New Roman" w:eastAsia="Times New Roman" w:hAnsi="Times New Roman" w:cs="Times New Roman"/>
          <w:sz w:val="24"/>
          <w:szCs w:val="20"/>
          <w:lang w:eastAsia="ru-RU"/>
        </w:rPr>
        <w:t>Югорску</w:t>
      </w:r>
      <w:proofErr w:type="spellEnd"/>
      <w:r w:rsidRPr="004738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Советскому району. 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473801" w:rsidRPr="00473801" w:rsidRDefault="00473801" w:rsidP="004738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  <w:r w:rsidRPr="00473801"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  <w:t>3.Работа с документами</w:t>
      </w:r>
    </w:p>
    <w:p w:rsidR="00473801" w:rsidRPr="00473801" w:rsidRDefault="00473801" w:rsidP="004738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</w:p>
    <w:p w:rsidR="00473801" w:rsidRPr="00473801" w:rsidRDefault="00473801" w:rsidP="002A2DBB">
      <w:pPr>
        <w:widowControl w:val="0"/>
        <w:numPr>
          <w:ilvl w:val="0"/>
          <w:numId w:val="16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Подготовка проектов постановлений  администрации города по вопросам охраны здоровья граждан, социальным вопросам – 6,  о выплате материальной помощи и компенсаций – 11  распоряжений. Подготовлено запросов, ответов на запросы и обращения юридических лиц и граждан, поступившие в отдел  – 49.</w:t>
      </w:r>
    </w:p>
    <w:p w:rsidR="00473801" w:rsidRPr="00473801" w:rsidRDefault="00473801" w:rsidP="002A2DBB">
      <w:pPr>
        <w:widowControl w:val="0"/>
        <w:numPr>
          <w:ilvl w:val="0"/>
          <w:numId w:val="16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473801" w:rsidRPr="00473801" w:rsidRDefault="00473801" w:rsidP="002A2DBB">
      <w:pPr>
        <w:widowControl w:val="0"/>
        <w:numPr>
          <w:ilvl w:val="0"/>
          <w:numId w:val="16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7380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Участие в совещаниях и учебах, проводимых в администрации города.</w:t>
      </w:r>
    </w:p>
    <w:p w:rsidR="00F927A7" w:rsidRPr="00F927A7" w:rsidRDefault="00F927A7" w:rsidP="00F927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7A7" w:rsidRPr="00F927A7" w:rsidRDefault="00F927A7" w:rsidP="00F927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7A7" w:rsidRPr="00F927A7" w:rsidRDefault="00F927A7" w:rsidP="00251E9B">
      <w:pPr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</w:pPr>
    </w:p>
    <w:p w:rsidR="00F927A7" w:rsidRPr="00F927A7" w:rsidRDefault="00F927A7" w:rsidP="00251E9B">
      <w:pPr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</w:pPr>
    </w:p>
    <w:p w:rsidR="00985B57" w:rsidRPr="00F927A7" w:rsidRDefault="00985B57" w:rsidP="00251E9B">
      <w:pPr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sectPr w:rsidR="00985B57" w:rsidRPr="00F927A7" w:rsidSect="00BE7AED">
          <w:footerReference w:type="default" r:id="rId9"/>
          <w:pgSz w:w="11906" w:h="16838"/>
          <w:pgMar w:top="426" w:right="851" w:bottom="1134" w:left="993" w:header="709" w:footer="709" w:gutter="0"/>
          <w:cols w:space="708"/>
          <w:docGrid w:linePitch="360"/>
        </w:sectPr>
      </w:pPr>
      <w:r w:rsidRPr="00F92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E673A" w:rsidRPr="00F92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ачальник управления                                                                                                В.М. Бурматов  </w:t>
      </w:r>
    </w:p>
    <w:p w:rsidR="00FE7AF0" w:rsidRPr="00F927A7" w:rsidRDefault="00FE7AF0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1E21" w:rsidRPr="00F927A7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1E21" w:rsidRPr="00F927A7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1E21" w:rsidRPr="00F927A7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1E21" w:rsidRPr="00F927A7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1E21" w:rsidRPr="00F927A7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1E21" w:rsidRPr="00F927A7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540115" w:rsidP="004C1E21">
      <w:pPr>
        <w:shd w:val="clear" w:color="auto" w:fill="FFFFFF"/>
        <w:spacing w:after="240" w:line="285" w:lineRule="atLeast"/>
        <w:jc w:val="both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540115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5B63" w:rsidRPr="00CD7526" w:rsidRDefault="002D5B63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5B63" w:rsidRPr="002D5B63" w:rsidRDefault="002D5B63" w:rsidP="00430B52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2D5B63" w:rsidRDefault="002D5B63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Pr="005A1846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3175" w:rsidRPr="005A1846" w:rsidSect="00CB75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BB" w:rsidRDefault="002A2DBB" w:rsidP="004D3175">
      <w:pPr>
        <w:spacing w:after="0" w:line="240" w:lineRule="auto"/>
      </w:pPr>
      <w:r>
        <w:separator/>
      </w:r>
    </w:p>
  </w:endnote>
  <w:endnote w:type="continuationSeparator" w:id="0">
    <w:p w:rsidR="002A2DBB" w:rsidRDefault="002A2DBB" w:rsidP="004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raRegular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121794"/>
      <w:docPartObj>
        <w:docPartGallery w:val="Page Numbers (Bottom of Page)"/>
        <w:docPartUnique/>
      </w:docPartObj>
    </w:sdtPr>
    <w:sdtContent>
      <w:p w:rsidR="00F927A7" w:rsidRDefault="00F927A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586">
          <w:rPr>
            <w:noProof/>
          </w:rPr>
          <w:t>44</w:t>
        </w:r>
        <w:r>
          <w:fldChar w:fldCharType="end"/>
        </w:r>
      </w:p>
    </w:sdtContent>
  </w:sdt>
  <w:p w:rsidR="00F927A7" w:rsidRDefault="00F927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BB" w:rsidRDefault="002A2DBB" w:rsidP="004D3175">
      <w:pPr>
        <w:spacing w:after="0" w:line="240" w:lineRule="auto"/>
      </w:pPr>
      <w:r>
        <w:separator/>
      </w:r>
    </w:p>
  </w:footnote>
  <w:footnote w:type="continuationSeparator" w:id="0">
    <w:p w:rsidR="002A2DBB" w:rsidRDefault="002A2DBB" w:rsidP="004D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F17DFA"/>
    <w:multiLevelType w:val="hybridMultilevel"/>
    <w:tmpl w:val="C8761340"/>
    <w:lvl w:ilvl="0" w:tplc="3F32B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F03BB4"/>
    <w:multiLevelType w:val="multilevel"/>
    <w:tmpl w:val="44221B32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08CF1A63"/>
    <w:multiLevelType w:val="hybridMultilevel"/>
    <w:tmpl w:val="08981A94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91E2840"/>
    <w:multiLevelType w:val="hybridMultilevel"/>
    <w:tmpl w:val="AAF8573A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CA13BAC"/>
    <w:multiLevelType w:val="hybridMultilevel"/>
    <w:tmpl w:val="EF22985C"/>
    <w:lvl w:ilvl="0" w:tplc="B63A6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544A6"/>
    <w:multiLevelType w:val="hybridMultilevel"/>
    <w:tmpl w:val="8A008ADE"/>
    <w:lvl w:ilvl="0" w:tplc="C3D431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5A54"/>
    <w:multiLevelType w:val="hybridMultilevel"/>
    <w:tmpl w:val="F092BDFC"/>
    <w:lvl w:ilvl="0" w:tplc="6F80F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734D"/>
    <w:multiLevelType w:val="hybridMultilevel"/>
    <w:tmpl w:val="419ED856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E35A6"/>
    <w:multiLevelType w:val="hybridMultilevel"/>
    <w:tmpl w:val="E8302A1C"/>
    <w:lvl w:ilvl="0" w:tplc="E0B41312">
      <w:start w:val="2"/>
      <w:numFmt w:val="decimal"/>
      <w:lvlText w:val="%1."/>
      <w:lvlJc w:val="left"/>
      <w:pPr>
        <w:ind w:left="13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5343660D"/>
    <w:multiLevelType w:val="hybridMultilevel"/>
    <w:tmpl w:val="767A8E98"/>
    <w:styleLink w:val="WW8Num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0B4E22"/>
    <w:multiLevelType w:val="hybridMultilevel"/>
    <w:tmpl w:val="ACE8C8C2"/>
    <w:lvl w:ilvl="0" w:tplc="37EE2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E1AA3"/>
    <w:multiLevelType w:val="hybridMultilevel"/>
    <w:tmpl w:val="83BE883C"/>
    <w:lvl w:ilvl="0" w:tplc="9BE2B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5"/>
  </w:num>
  <w:num w:numId="8">
    <w:abstractNumId w:val="14"/>
  </w:num>
  <w:num w:numId="9">
    <w:abstractNumId w:val="8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2"/>
    <w:lvlOverride w:ilvl="0"/>
  </w:num>
  <w:num w:numId="16">
    <w:abstractNumId w:val="3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6"/>
    <w:rsid w:val="00004539"/>
    <w:rsid w:val="00020662"/>
    <w:rsid w:val="00034986"/>
    <w:rsid w:val="00037607"/>
    <w:rsid w:val="000456FC"/>
    <w:rsid w:val="00056392"/>
    <w:rsid w:val="00081C0D"/>
    <w:rsid w:val="00083781"/>
    <w:rsid w:val="000C67F5"/>
    <w:rsid w:val="000C7527"/>
    <w:rsid w:val="000D4720"/>
    <w:rsid w:val="000D5459"/>
    <w:rsid w:val="000F5E7C"/>
    <w:rsid w:val="00103961"/>
    <w:rsid w:val="00104439"/>
    <w:rsid w:val="0011013F"/>
    <w:rsid w:val="001122BE"/>
    <w:rsid w:val="001202C5"/>
    <w:rsid w:val="0013692F"/>
    <w:rsid w:val="00137957"/>
    <w:rsid w:val="0015080B"/>
    <w:rsid w:val="00161E2B"/>
    <w:rsid w:val="00164534"/>
    <w:rsid w:val="00173ECB"/>
    <w:rsid w:val="001B0404"/>
    <w:rsid w:val="001B4FEC"/>
    <w:rsid w:val="001C7851"/>
    <w:rsid w:val="001F4664"/>
    <w:rsid w:val="0020275A"/>
    <w:rsid w:val="0021094C"/>
    <w:rsid w:val="002162B3"/>
    <w:rsid w:val="00221CE9"/>
    <w:rsid w:val="0022220A"/>
    <w:rsid w:val="002331B0"/>
    <w:rsid w:val="00246B44"/>
    <w:rsid w:val="00251E9B"/>
    <w:rsid w:val="0025477F"/>
    <w:rsid w:val="00255714"/>
    <w:rsid w:val="00272133"/>
    <w:rsid w:val="002739A9"/>
    <w:rsid w:val="002766B9"/>
    <w:rsid w:val="002836FB"/>
    <w:rsid w:val="00297C59"/>
    <w:rsid w:val="002A2DBB"/>
    <w:rsid w:val="002A74AA"/>
    <w:rsid w:val="002B0B66"/>
    <w:rsid w:val="002C07F8"/>
    <w:rsid w:val="002D5B63"/>
    <w:rsid w:val="002E13D8"/>
    <w:rsid w:val="002E608A"/>
    <w:rsid w:val="002E7862"/>
    <w:rsid w:val="002E7D0D"/>
    <w:rsid w:val="002F7FD0"/>
    <w:rsid w:val="003068AB"/>
    <w:rsid w:val="003257E8"/>
    <w:rsid w:val="00344531"/>
    <w:rsid w:val="003655CA"/>
    <w:rsid w:val="003B45AE"/>
    <w:rsid w:val="003B5DF3"/>
    <w:rsid w:val="003B7243"/>
    <w:rsid w:val="003B72DB"/>
    <w:rsid w:val="003D00FF"/>
    <w:rsid w:val="003D090A"/>
    <w:rsid w:val="003D4677"/>
    <w:rsid w:val="003D4AB7"/>
    <w:rsid w:val="003D6D0C"/>
    <w:rsid w:val="003E0D1B"/>
    <w:rsid w:val="003E0DE2"/>
    <w:rsid w:val="003F0DCA"/>
    <w:rsid w:val="003F5CE8"/>
    <w:rsid w:val="004060D5"/>
    <w:rsid w:val="004069F6"/>
    <w:rsid w:val="00420186"/>
    <w:rsid w:val="004234D2"/>
    <w:rsid w:val="00430B52"/>
    <w:rsid w:val="004463EC"/>
    <w:rsid w:val="00456144"/>
    <w:rsid w:val="00461C23"/>
    <w:rsid w:val="004645D3"/>
    <w:rsid w:val="00465753"/>
    <w:rsid w:val="00473801"/>
    <w:rsid w:val="00495374"/>
    <w:rsid w:val="0049671F"/>
    <w:rsid w:val="004A758E"/>
    <w:rsid w:val="004B1781"/>
    <w:rsid w:val="004B731F"/>
    <w:rsid w:val="004C1E21"/>
    <w:rsid w:val="004D2452"/>
    <w:rsid w:val="004D3175"/>
    <w:rsid w:val="004F2CBE"/>
    <w:rsid w:val="00510316"/>
    <w:rsid w:val="00512EB7"/>
    <w:rsid w:val="00521EA5"/>
    <w:rsid w:val="00530F9D"/>
    <w:rsid w:val="00531455"/>
    <w:rsid w:val="00537B31"/>
    <w:rsid w:val="00540115"/>
    <w:rsid w:val="0054034F"/>
    <w:rsid w:val="00560A8C"/>
    <w:rsid w:val="00562194"/>
    <w:rsid w:val="0057399B"/>
    <w:rsid w:val="00574478"/>
    <w:rsid w:val="005747B1"/>
    <w:rsid w:val="00576327"/>
    <w:rsid w:val="00582344"/>
    <w:rsid w:val="00583B15"/>
    <w:rsid w:val="00586339"/>
    <w:rsid w:val="0059037F"/>
    <w:rsid w:val="005955E1"/>
    <w:rsid w:val="005A1846"/>
    <w:rsid w:val="005A273E"/>
    <w:rsid w:val="005B6C86"/>
    <w:rsid w:val="005C46E7"/>
    <w:rsid w:val="005D0AE0"/>
    <w:rsid w:val="005D229D"/>
    <w:rsid w:val="005D2BBB"/>
    <w:rsid w:val="005E2868"/>
    <w:rsid w:val="005F0038"/>
    <w:rsid w:val="00603702"/>
    <w:rsid w:val="00614E4E"/>
    <w:rsid w:val="00626220"/>
    <w:rsid w:val="006441CC"/>
    <w:rsid w:val="00653049"/>
    <w:rsid w:val="00653C91"/>
    <w:rsid w:val="0065736B"/>
    <w:rsid w:val="00662BF2"/>
    <w:rsid w:val="00664E6E"/>
    <w:rsid w:val="006653A7"/>
    <w:rsid w:val="006657B8"/>
    <w:rsid w:val="00673B84"/>
    <w:rsid w:val="00675191"/>
    <w:rsid w:val="00675B14"/>
    <w:rsid w:val="0068752F"/>
    <w:rsid w:val="006A035A"/>
    <w:rsid w:val="006A17CB"/>
    <w:rsid w:val="006A5A58"/>
    <w:rsid w:val="006A7746"/>
    <w:rsid w:val="006B1DB8"/>
    <w:rsid w:val="006C00B9"/>
    <w:rsid w:val="006C1B9A"/>
    <w:rsid w:val="006C6A3F"/>
    <w:rsid w:val="006D4288"/>
    <w:rsid w:val="006F2EF4"/>
    <w:rsid w:val="00725E0C"/>
    <w:rsid w:val="00744533"/>
    <w:rsid w:val="00747E46"/>
    <w:rsid w:val="00764497"/>
    <w:rsid w:val="007844BB"/>
    <w:rsid w:val="007872DD"/>
    <w:rsid w:val="007A29D3"/>
    <w:rsid w:val="007A3CE2"/>
    <w:rsid w:val="007B1E40"/>
    <w:rsid w:val="007B26BA"/>
    <w:rsid w:val="007C7F0D"/>
    <w:rsid w:val="007D06C7"/>
    <w:rsid w:val="007D1566"/>
    <w:rsid w:val="007F5AD4"/>
    <w:rsid w:val="008065C2"/>
    <w:rsid w:val="0081578C"/>
    <w:rsid w:val="00834714"/>
    <w:rsid w:val="008403A1"/>
    <w:rsid w:val="00843426"/>
    <w:rsid w:val="008505EA"/>
    <w:rsid w:val="008646CB"/>
    <w:rsid w:val="00864709"/>
    <w:rsid w:val="00864C4F"/>
    <w:rsid w:val="00897EFA"/>
    <w:rsid w:val="008A3619"/>
    <w:rsid w:val="008A6976"/>
    <w:rsid w:val="008B4900"/>
    <w:rsid w:val="008D2AE9"/>
    <w:rsid w:val="008F0045"/>
    <w:rsid w:val="008F03D4"/>
    <w:rsid w:val="008F0A75"/>
    <w:rsid w:val="008F694F"/>
    <w:rsid w:val="0090611C"/>
    <w:rsid w:val="00910076"/>
    <w:rsid w:val="00913586"/>
    <w:rsid w:val="00916A66"/>
    <w:rsid w:val="00935040"/>
    <w:rsid w:val="009654C8"/>
    <w:rsid w:val="00965815"/>
    <w:rsid w:val="00973CDB"/>
    <w:rsid w:val="00985B57"/>
    <w:rsid w:val="009949E4"/>
    <w:rsid w:val="00996C5C"/>
    <w:rsid w:val="009B7520"/>
    <w:rsid w:val="009C0F10"/>
    <w:rsid w:val="009D3B50"/>
    <w:rsid w:val="009F6629"/>
    <w:rsid w:val="00A07961"/>
    <w:rsid w:val="00A137F2"/>
    <w:rsid w:val="00A175F6"/>
    <w:rsid w:val="00A20746"/>
    <w:rsid w:val="00A26DA8"/>
    <w:rsid w:val="00A31686"/>
    <w:rsid w:val="00A36408"/>
    <w:rsid w:val="00A477B9"/>
    <w:rsid w:val="00A51160"/>
    <w:rsid w:val="00A57EF2"/>
    <w:rsid w:val="00AD4096"/>
    <w:rsid w:val="00AE0E71"/>
    <w:rsid w:val="00AE3A45"/>
    <w:rsid w:val="00AF1A85"/>
    <w:rsid w:val="00AF286F"/>
    <w:rsid w:val="00B0211D"/>
    <w:rsid w:val="00B0259E"/>
    <w:rsid w:val="00B03B3E"/>
    <w:rsid w:val="00B21049"/>
    <w:rsid w:val="00B35404"/>
    <w:rsid w:val="00B370B2"/>
    <w:rsid w:val="00B4405B"/>
    <w:rsid w:val="00B5424C"/>
    <w:rsid w:val="00B7410A"/>
    <w:rsid w:val="00B8150E"/>
    <w:rsid w:val="00B82900"/>
    <w:rsid w:val="00B9124D"/>
    <w:rsid w:val="00B92FCB"/>
    <w:rsid w:val="00B95EB0"/>
    <w:rsid w:val="00BA3618"/>
    <w:rsid w:val="00BB06FF"/>
    <w:rsid w:val="00BC0E3B"/>
    <w:rsid w:val="00BC2271"/>
    <w:rsid w:val="00BC2421"/>
    <w:rsid w:val="00BC549B"/>
    <w:rsid w:val="00BD348E"/>
    <w:rsid w:val="00BE6371"/>
    <w:rsid w:val="00BE7AED"/>
    <w:rsid w:val="00BF313D"/>
    <w:rsid w:val="00C00A08"/>
    <w:rsid w:val="00C026FE"/>
    <w:rsid w:val="00C113A6"/>
    <w:rsid w:val="00C15CFC"/>
    <w:rsid w:val="00C22CB4"/>
    <w:rsid w:val="00C24DC5"/>
    <w:rsid w:val="00C502AE"/>
    <w:rsid w:val="00C548C7"/>
    <w:rsid w:val="00C628F0"/>
    <w:rsid w:val="00C633F2"/>
    <w:rsid w:val="00C763E1"/>
    <w:rsid w:val="00C831DA"/>
    <w:rsid w:val="00C84D85"/>
    <w:rsid w:val="00C93223"/>
    <w:rsid w:val="00C94277"/>
    <w:rsid w:val="00CA0BF1"/>
    <w:rsid w:val="00CA2DE6"/>
    <w:rsid w:val="00CA72E8"/>
    <w:rsid w:val="00CB0205"/>
    <w:rsid w:val="00CB45A4"/>
    <w:rsid w:val="00CB7500"/>
    <w:rsid w:val="00CC16D3"/>
    <w:rsid w:val="00CD0207"/>
    <w:rsid w:val="00CD7526"/>
    <w:rsid w:val="00CE1D1F"/>
    <w:rsid w:val="00CE460A"/>
    <w:rsid w:val="00CE7AD7"/>
    <w:rsid w:val="00CF7FAF"/>
    <w:rsid w:val="00D03A4A"/>
    <w:rsid w:val="00D145B8"/>
    <w:rsid w:val="00D14C41"/>
    <w:rsid w:val="00D14D7C"/>
    <w:rsid w:val="00D156B1"/>
    <w:rsid w:val="00D2436A"/>
    <w:rsid w:val="00D25E25"/>
    <w:rsid w:val="00D26712"/>
    <w:rsid w:val="00D3457F"/>
    <w:rsid w:val="00D37210"/>
    <w:rsid w:val="00D417B3"/>
    <w:rsid w:val="00D4434F"/>
    <w:rsid w:val="00D47BD2"/>
    <w:rsid w:val="00D57F8E"/>
    <w:rsid w:val="00D610D3"/>
    <w:rsid w:val="00D61F65"/>
    <w:rsid w:val="00D73271"/>
    <w:rsid w:val="00D81697"/>
    <w:rsid w:val="00D8222B"/>
    <w:rsid w:val="00DA4F34"/>
    <w:rsid w:val="00DA53F4"/>
    <w:rsid w:val="00DF256A"/>
    <w:rsid w:val="00DF5233"/>
    <w:rsid w:val="00DF69EE"/>
    <w:rsid w:val="00DF76D0"/>
    <w:rsid w:val="00E05C8E"/>
    <w:rsid w:val="00E17DC8"/>
    <w:rsid w:val="00E2295C"/>
    <w:rsid w:val="00E31821"/>
    <w:rsid w:val="00E334E0"/>
    <w:rsid w:val="00E346EB"/>
    <w:rsid w:val="00E4521A"/>
    <w:rsid w:val="00E5543B"/>
    <w:rsid w:val="00E564A3"/>
    <w:rsid w:val="00E56DAD"/>
    <w:rsid w:val="00E61288"/>
    <w:rsid w:val="00E61900"/>
    <w:rsid w:val="00E6245B"/>
    <w:rsid w:val="00E75A35"/>
    <w:rsid w:val="00E82539"/>
    <w:rsid w:val="00E832F0"/>
    <w:rsid w:val="00E86617"/>
    <w:rsid w:val="00E868AE"/>
    <w:rsid w:val="00E92499"/>
    <w:rsid w:val="00E960E1"/>
    <w:rsid w:val="00E97600"/>
    <w:rsid w:val="00EB2920"/>
    <w:rsid w:val="00EB4CE8"/>
    <w:rsid w:val="00EC118D"/>
    <w:rsid w:val="00EC60E5"/>
    <w:rsid w:val="00EC6E65"/>
    <w:rsid w:val="00ED0CB2"/>
    <w:rsid w:val="00ED3F6E"/>
    <w:rsid w:val="00EE32AD"/>
    <w:rsid w:val="00EF2095"/>
    <w:rsid w:val="00F059EE"/>
    <w:rsid w:val="00F21489"/>
    <w:rsid w:val="00F2677E"/>
    <w:rsid w:val="00F300A3"/>
    <w:rsid w:val="00F40E2F"/>
    <w:rsid w:val="00F417D9"/>
    <w:rsid w:val="00F52048"/>
    <w:rsid w:val="00F570E7"/>
    <w:rsid w:val="00F60970"/>
    <w:rsid w:val="00F66084"/>
    <w:rsid w:val="00F66997"/>
    <w:rsid w:val="00F73A0D"/>
    <w:rsid w:val="00F760B7"/>
    <w:rsid w:val="00F7615D"/>
    <w:rsid w:val="00F76B13"/>
    <w:rsid w:val="00F77FDD"/>
    <w:rsid w:val="00F803C8"/>
    <w:rsid w:val="00F80DAF"/>
    <w:rsid w:val="00F927A7"/>
    <w:rsid w:val="00FA30C5"/>
    <w:rsid w:val="00FA60EF"/>
    <w:rsid w:val="00FB562F"/>
    <w:rsid w:val="00FC7952"/>
    <w:rsid w:val="00FD0DD2"/>
    <w:rsid w:val="00FD4699"/>
    <w:rsid w:val="00FE2FAE"/>
    <w:rsid w:val="00FE344B"/>
    <w:rsid w:val="00FE673A"/>
    <w:rsid w:val="00FE7AF0"/>
    <w:rsid w:val="00FE7E66"/>
    <w:rsid w:val="00FF2FF7"/>
    <w:rsid w:val="00FF4BA2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0A"/>
  </w:style>
  <w:style w:type="paragraph" w:styleId="1">
    <w:name w:val="heading 1"/>
    <w:basedOn w:val="a"/>
    <w:next w:val="a"/>
    <w:link w:val="10"/>
    <w:uiPriority w:val="99"/>
    <w:qFormat/>
    <w:rsid w:val="008646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646C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8646CB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header"/>
    <w:basedOn w:val="a"/>
    <w:link w:val="aa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175"/>
  </w:style>
  <w:style w:type="paragraph" w:styleId="ab">
    <w:name w:val="footer"/>
    <w:basedOn w:val="a"/>
    <w:link w:val="ac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175"/>
  </w:style>
  <w:style w:type="character" w:customStyle="1" w:styleId="10">
    <w:name w:val="Заголовок 1 Знак"/>
    <w:basedOn w:val="a0"/>
    <w:link w:val="1"/>
    <w:uiPriority w:val="99"/>
    <w:rsid w:val="008646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6C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8646CB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646CB"/>
  </w:style>
  <w:style w:type="character" w:styleId="ad">
    <w:name w:val="Hyperlink"/>
    <w:basedOn w:val="a0"/>
    <w:uiPriority w:val="99"/>
    <w:unhideWhenUsed/>
    <w:rsid w:val="008646CB"/>
    <w:rPr>
      <w:rFonts w:ascii="AgoraRegular" w:hAnsi="AgoraRegular" w:hint="default"/>
      <w:color w:val="339199"/>
      <w:sz w:val="19"/>
      <w:szCs w:val="19"/>
      <w:u w:val="single"/>
      <w:vertAlign w:val="baseline"/>
    </w:rPr>
  </w:style>
  <w:style w:type="character" w:styleId="ae">
    <w:name w:val="FollowedHyperlink"/>
    <w:basedOn w:val="a0"/>
    <w:uiPriority w:val="99"/>
    <w:semiHidden/>
    <w:unhideWhenUsed/>
    <w:rsid w:val="008646CB"/>
    <w:rPr>
      <w:color w:val="800080" w:themeColor="followedHyperlink"/>
      <w:u w:val="single"/>
    </w:rPr>
  </w:style>
  <w:style w:type="character" w:styleId="af">
    <w:name w:val="Strong"/>
    <w:uiPriority w:val="99"/>
    <w:qFormat/>
    <w:rsid w:val="008646CB"/>
    <w:rPr>
      <w:rFonts w:ascii="Times New Roman" w:hAnsi="Times New Roman" w:cs="Times New Roman" w:hint="default"/>
      <w:b/>
      <w:bCs/>
    </w:rPr>
  </w:style>
  <w:style w:type="paragraph" w:styleId="af0">
    <w:name w:val="Body Text"/>
    <w:basedOn w:val="a"/>
    <w:link w:val="af1"/>
    <w:unhideWhenUsed/>
    <w:rsid w:val="008646C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64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8646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64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8646CB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8646CB"/>
  </w:style>
  <w:style w:type="table" w:customStyle="1" w:styleId="21">
    <w:name w:val="Сетка таблицы2"/>
    <w:basedOn w:val="a1"/>
    <w:next w:val="a8"/>
    <w:uiPriority w:val="59"/>
    <w:rsid w:val="008646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646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">
    <w:name w:val="WW8Num6"/>
    <w:rsid w:val="008646CB"/>
    <w:pPr>
      <w:numPr>
        <w:numId w:val="2"/>
      </w:numPr>
    </w:pPr>
  </w:style>
  <w:style w:type="numbering" w:customStyle="1" w:styleId="22">
    <w:name w:val="Нет списка2"/>
    <w:next w:val="a2"/>
    <w:uiPriority w:val="99"/>
    <w:semiHidden/>
    <w:unhideWhenUsed/>
    <w:rsid w:val="0090611C"/>
  </w:style>
  <w:style w:type="table" w:customStyle="1" w:styleId="31">
    <w:name w:val="Сетка таблицы3"/>
    <w:basedOn w:val="a1"/>
    <w:next w:val="a8"/>
    <w:uiPriority w:val="59"/>
    <w:rsid w:val="009061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906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1">
    <w:name w:val="WW8Num61"/>
    <w:rsid w:val="0090611C"/>
  </w:style>
  <w:style w:type="numbering" w:customStyle="1" w:styleId="32">
    <w:name w:val="Нет списка3"/>
    <w:next w:val="a2"/>
    <w:uiPriority w:val="99"/>
    <w:semiHidden/>
    <w:unhideWhenUsed/>
    <w:rsid w:val="00161E2B"/>
  </w:style>
  <w:style w:type="paragraph" w:customStyle="1" w:styleId="210">
    <w:name w:val="Основной текст с отступом 21"/>
    <w:basedOn w:val="a"/>
    <w:rsid w:val="00161E2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161E2B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61E2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4">
    <w:name w:val="Сетка таблицы4"/>
    <w:basedOn w:val="a1"/>
    <w:next w:val="a8"/>
    <w:uiPriority w:val="59"/>
    <w:rsid w:val="00161E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8"/>
    <w:uiPriority w:val="59"/>
    <w:rsid w:val="00F73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link w:val="af5"/>
    <w:qFormat/>
    <w:rsid w:val="006A7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6A774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6A774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x-none"/>
    </w:rPr>
  </w:style>
  <w:style w:type="character" w:styleId="af7">
    <w:name w:val="line number"/>
    <w:basedOn w:val="a0"/>
    <w:uiPriority w:val="99"/>
    <w:semiHidden/>
    <w:unhideWhenUsed/>
    <w:rsid w:val="006A7746"/>
  </w:style>
  <w:style w:type="character" w:customStyle="1" w:styleId="af8">
    <w:name w:val="Основной текст_"/>
    <w:link w:val="23"/>
    <w:rsid w:val="006A7746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Заголовок №2_"/>
    <w:link w:val="25"/>
    <w:rsid w:val="006A774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6A774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2"/>
    <w:basedOn w:val="a"/>
    <w:link w:val="af8"/>
    <w:rsid w:val="006A774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5">
    <w:name w:val="Заголовок №2"/>
    <w:basedOn w:val="a"/>
    <w:link w:val="24"/>
    <w:rsid w:val="006A7746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6A7746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14">
    <w:name w:val="Основной текст1"/>
    <w:rsid w:val="006A774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6A7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link w:val="50"/>
    <w:rsid w:val="006A774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774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styleId="af9">
    <w:name w:val="Plain Text"/>
    <w:basedOn w:val="a"/>
    <w:link w:val="afa"/>
    <w:uiPriority w:val="99"/>
    <w:unhideWhenUsed/>
    <w:rsid w:val="006A774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a">
    <w:name w:val="Текст Знак"/>
    <w:basedOn w:val="a0"/>
    <w:link w:val="af9"/>
    <w:uiPriority w:val="99"/>
    <w:rsid w:val="006A7746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51">
    <w:name w:val="Заголовок №5_"/>
    <w:link w:val="52"/>
    <w:rsid w:val="006A7746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6A7746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character" w:customStyle="1" w:styleId="40">
    <w:name w:val="Основной текст (4)_"/>
    <w:link w:val="41"/>
    <w:rsid w:val="006A7746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7746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paragraph" w:styleId="afb">
    <w:name w:val="Subtitle"/>
    <w:basedOn w:val="a"/>
    <w:link w:val="afc"/>
    <w:qFormat/>
    <w:rsid w:val="006A7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rsid w:val="006A77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d">
    <w:name w:val="annotation reference"/>
    <w:uiPriority w:val="99"/>
    <w:semiHidden/>
    <w:unhideWhenUsed/>
    <w:rsid w:val="006A7746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6A7746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6A7746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A7746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A774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5">
    <w:name w:val="Основной текст Знак1"/>
    <w:uiPriority w:val="99"/>
    <w:rsid w:val="006A7746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6A7746"/>
    <w:pPr>
      <w:ind w:left="220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6A7746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6A7746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6A7746"/>
  </w:style>
  <w:style w:type="paragraph" w:customStyle="1" w:styleId="p8">
    <w:name w:val="p8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A7746"/>
  </w:style>
  <w:style w:type="character" w:customStyle="1" w:styleId="s4">
    <w:name w:val="s4"/>
    <w:rsid w:val="006A7746"/>
  </w:style>
  <w:style w:type="character" w:customStyle="1" w:styleId="FontStyle28">
    <w:name w:val="Font Style28"/>
    <w:uiPriority w:val="99"/>
    <w:rsid w:val="006A7746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6A7746"/>
  </w:style>
  <w:style w:type="character" w:customStyle="1" w:styleId="b-filesize">
    <w:name w:val="b-file__size"/>
    <w:rsid w:val="006A7746"/>
  </w:style>
  <w:style w:type="paragraph" w:customStyle="1" w:styleId="p1">
    <w:name w:val="p1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A7746"/>
  </w:style>
  <w:style w:type="paragraph" w:customStyle="1" w:styleId="western">
    <w:name w:val="western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6A774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6A7746"/>
    <w:rPr>
      <w:rFonts w:ascii="Calibri" w:eastAsia="Calibri" w:hAnsi="Calibri" w:cs="Times New Roman"/>
    </w:rPr>
  </w:style>
  <w:style w:type="character" w:customStyle="1" w:styleId="aff2">
    <w:name w:val="Заголовок Знак"/>
    <w:rsid w:val="006A77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2B0B66"/>
  </w:style>
  <w:style w:type="table" w:customStyle="1" w:styleId="53">
    <w:name w:val="Сетка таблицы5"/>
    <w:basedOn w:val="a1"/>
    <w:next w:val="a8"/>
    <w:uiPriority w:val="39"/>
    <w:rsid w:val="002B0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0B66"/>
  </w:style>
  <w:style w:type="numbering" w:customStyle="1" w:styleId="54">
    <w:name w:val="Нет списка5"/>
    <w:next w:val="a2"/>
    <w:uiPriority w:val="99"/>
    <w:semiHidden/>
    <w:unhideWhenUsed/>
    <w:rsid w:val="00D25E25"/>
  </w:style>
  <w:style w:type="paragraph" w:customStyle="1" w:styleId="aff3">
    <w:name w:val="Содержимое таблицы"/>
    <w:basedOn w:val="a"/>
    <w:rsid w:val="00D25E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61">
    <w:name w:val="Сетка таблицы6"/>
    <w:basedOn w:val="a1"/>
    <w:next w:val="a8"/>
    <w:uiPriority w:val="59"/>
    <w:rsid w:val="00D25E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25E2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2">
    <w:name w:val="WW8Num62"/>
    <w:rsid w:val="00D25E25"/>
  </w:style>
  <w:style w:type="numbering" w:customStyle="1" w:styleId="62">
    <w:name w:val="Нет списка6"/>
    <w:next w:val="a2"/>
    <w:uiPriority w:val="99"/>
    <w:semiHidden/>
    <w:unhideWhenUsed/>
    <w:rsid w:val="00B35404"/>
  </w:style>
  <w:style w:type="numbering" w:customStyle="1" w:styleId="WW8Num63">
    <w:name w:val="WW8Num63"/>
    <w:basedOn w:val="a2"/>
    <w:rsid w:val="00B21049"/>
    <w:pPr>
      <w:numPr>
        <w:numId w:val="1"/>
      </w:numPr>
    </w:pPr>
  </w:style>
  <w:style w:type="table" w:customStyle="1" w:styleId="150">
    <w:name w:val="Сетка таблицы15"/>
    <w:basedOn w:val="a1"/>
    <w:next w:val="a8"/>
    <w:uiPriority w:val="59"/>
    <w:rsid w:val="00B210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B2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D57F8E"/>
  </w:style>
  <w:style w:type="table" w:customStyle="1" w:styleId="70">
    <w:name w:val="Сетка таблицы7"/>
    <w:basedOn w:val="a1"/>
    <w:next w:val="a8"/>
    <w:uiPriority w:val="39"/>
    <w:rsid w:val="00D57F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57F8E"/>
  </w:style>
  <w:style w:type="character" w:customStyle="1" w:styleId="aff4">
    <w:name w:val="Неразрешенное упоминание"/>
    <w:uiPriority w:val="99"/>
    <w:semiHidden/>
    <w:unhideWhenUsed/>
    <w:rsid w:val="00D57F8E"/>
    <w:rPr>
      <w:color w:val="605E5C"/>
      <w:shd w:val="clear" w:color="auto" w:fill="E1DFDD"/>
    </w:rPr>
  </w:style>
  <w:style w:type="numbering" w:customStyle="1" w:styleId="WW8Num64">
    <w:name w:val="WW8Num64"/>
    <w:basedOn w:val="a2"/>
    <w:rsid w:val="000C7527"/>
    <w:pPr>
      <w:numPr>
        <w:numId w:val="1"/>
      </w:numPr>
    </w:pPr>
  </w:style>
  <w:style w:type="table" w:customStyle="1" w:styleId="160">
    <w:name w:val="Сетка таблицы16"/>
    <w:basedOn w:val="a1"/>
    <w:next w:val="a8"/>
    <w:uiPriority w:val="59"/>
    <w:rsid w:val="000C752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F927A7"/>
  </w:style>
  <w:style w:type="character" w:customStyle="1" w:styleId="34">
    <w:name w:val="Основной текст (3)_"/>
    <w:basedOn w:val="a0"/>
    <w:link w:val="35"/>
    <w:rsid w:val="00F927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F927A7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F927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0A"/>
  </w:style>
  <w:style w:type="paragraph" w:styleId="1">
    <w:name w:val="heading 1"/>
    <w:basedOn w:val="a"/>
    <w:next w:val="a"/>
    <w:link w:val="10"/>
    <w:uiPriority w:val="99"/>
    <w:qFormat/>
    <w:rsid w:val="008646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646C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8646CB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header"/>
    <w:basedOn w:val="a"/>
    <w:link w:val="aa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175"/>
  </w:style>
  <w:style w:type="paragraph" w:styleId="ab">
    <w:name w:val="footer"/>
    <w:basedOn w:val="a"/>
    <w:link w:val="ac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175"/>
  </w:style>
  <w:style w:type="character" w:customStyle="1" w:styleId="10">
    <w:name w:val="Заголовок 1 Знак"/>
    <w:basedOn w:val="a0"/>
    <w:link w:val="1"/>
    <w:uiPriority w:val="99"/>
    <w:rsid w:val="008646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6C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8646CB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646CB"/>
  </w:style>
  <w:style w:type="character" w:styleId="ad">
    <w:name w:val="Hyperlink"/>
    <w:basedOn w:val="a0"/>
    <w:uiPriority w:val="99"/>
    <w:unhideWhenUsed/>
    <w:rsid w:val="008646CB"/>
    <w:rPr>
      <w:rFonts w:ascii="AgoraRegular" w:hAnsi="AgoraRegular" w:hint="default"/>
      <w:color w:val="339199"/>
      <w:sz w:val="19"/>
      <w:szCs w:val="19"/>
      <w:u w:val="single"/>
      <w:vertAlign w:val="baseline"/>
    </w:rPr>
  </w:style>
  <w:style w:type="character" w:styleId="ae">
    <w:name w:val="FollowedHyperlink"/>
    <w:basedOn w:val="a0"/>
    <w:uiPriority w:val="99"/>
    <w:semiHidden/>
    <w:unhideWhenUsed/>
    <w:rsid w:val="008646CB"/>
    <w:rPr>
      <w:color w:val="800080" w:themeColor="followedHyperlink"/>
      <w:u w:val="single"/>
    </w:rPr>
  </w:style>
  <w:style w:type="character" w:styleId="af">
    <w:name w:val="Strong"/>
    <w:uiPriority w:val="99"/>
    <w:qFormat/>
    <w:rsid w:val="008646CB"/>
    <w:rPr>
      <w:rFonts w:ascii="Times New Roman" w:hAnsi="Times New Roman" w:cs="Times New Roman" w:hint="default"/>
      <w:b/>
      <w:bCs/>
    </w:rPr>
  </w:style>
  <w:style w:type="paragraph" w:styleId="af0">
    <w:name w:val="Body Text"/>
    <w:basedOn w:val="a"/>
    <w:link w:val="af1"/>
    <w:unhideWhenUsed/>
    <w:rsid w:val="008646C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64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8646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64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8646CB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8646CB"/>
  </w:style>
  <w:style w:type="table" w:customStyle="1" w:styleId="21">
    <w:name w:val="Сетка таблицы2"/>
    <w:basedOn w:val="a1"/>
    <w:next w:val="a8"/>
    <w:uiPriority w:val="59"/>
    <w:rsid w:val="008646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646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">
    <w:name w:val="WW8Num6"/>
    <w:rsid w:val="008646CB"/>
    <w:pPr>
      <w:numPr>
        <w:numId w:val="2"/>
      </w:numPr>
    </w:pPr>
  </w:style>
  <w:style w:type="numbering" w:customStyle="1" w:styleId="22">
    <w:name w:val="Нет списка2"/>
    <w:next w:val="a2"/>
    <w:uiPriority w:val="99"/>
    <w:semiHidden/>
    <w:unhideWhenUsed/>
    <w:rsid w:val="0090611C"/>
  </w:style>
  <w:style w:type="table" w:customStyle="1" w:styleId="31">
    <w:name w:val="Сетка таблицы3"/>
    <w:basedOn w:val="a1"/>
    <w:next w:val="a8"/>
    <w:uiPriority w:val="59"/>
    <w:rsid w:val="009061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906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1">
    <w:name w:val="WW8Num61"/>
    <w:rsid w:val="0090611C"/>
  </w:style>
  <w:style w:type="numbering" w:customStyle="1" w:styleId="32">
    <w:name w:val="Нет списка3"/>
    <w:next w:val="a2"/>
    <w:uiPriority w:val="99"/>
    <w:semiHidden/>
    <w:unhideWhenUsed/>
    <w:rsid w:val="00161E2B"/>
  </w:style>
  <w:style w:type="paragraph" w:customStyle="1" w:styleId="210">
    <w:name w:val="Основной текст с отступом 21"/>
    <w:basedOn w:val="a"/>
    <w:rsid w:val="00161E2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161E2B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61E2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4">
    <w:name w:val="Сетка таблицы4"/>
    <w:basedOn w:val="a1"/>
    <w:next w:val="a8"/>
    <w:uiPriority w:val="59"/>
    <w:rsid w:val="00161E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8"/>
    <w:uiPriority w:val="59"/>
    <w:rsid w:val="00F73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link w:val="af5"/>
    <w:qFormat/>
    <w:rsid w:val="006A7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6A774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6A774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x-none"/>
    </w:rPr>
  </w:style>
  <w:style w:type="character" w:styleId="af7">
    <w:name w:val="line number"/>
    <w:basedOn w:val="a0"/>
    <w:uiPriority w:val="99"/>
    <w:semiHidden/>
    <w:unhideWhenUsed/>
    <w:rsid w:val="006A7746"/>
  </w:style>
  <w:style w:type="character" w:customStyle="1" w:styleId="af8">
    <w:name w:val="Основной текст_"/>
    <w:link w:val="23"/>
    <w:rsid w:val="006A7746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Заголовок №2_"/>
    <w:link w:val="25"/>
    <w:rsid w:val="006A774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6A774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2"/>
    <w:basedOn w:val="a"/>
    <w:link w:val="af8"/>
    <w:rsid w:val="006A774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5">
    <w:name w:val="Заголовок №2"/>
    <w:basedOn w:val="a"/>
    <w:link w:val="24"/>
    <w:rsid w:val="006A7746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6A7746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14">
    <w:name w:val="Основной текст1"/>
    <w:rsid w:val="006A774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6A7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link w:val="50"/>
    <w:rsid w:val="006A774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774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styleId="af9">
    <w:name w:val="Plain Text"/>
    <w:basedOn w:val="a"/>
    <w:link w:val="afa"/>
    <w:uiPriority w:val="99"/>
    <w:unhideWhenUsed/>
    <w:rsid w:val="006A774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a">
    <w:name w:val="Текст Знак"/>
    <w:basedOn w:val="a0"/>
    <w:link w:val="af9"/>
    <w:uiPriority w:val="99"/>
    <w:rsid w:val="006A7746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51">
    <w:name w:val="Заголовок №5_"/>
    <w:link w:val="52"/>
    <w:rsid w:val="006A7746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6A7746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character" w:customStyle="1" w:styleId="40">
    <w:name w:val="Основной текст (4)_"/>
    <w:link w:val="41"/>
    <w:rsid w:val="006A7746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7746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paragraph" w:styleId="afb">
    <w:name w:val="Subtitle"/>
    <w:basedOn w:val="a"/>
    <w:link w:val="afc"/>
    <w:qFormat/>
    <w:rsid w:val="006A7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rsid w:val="006A77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d">
    <w:name w:val="annotation reference"/>
    <w:uiPriority w:val="99"/>
    <w:semiHidden/>
    <w:unhideWhenUsed/>
    <w:rsid w:val="006A7746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6A7746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6A7746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A7746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A774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5">
    <w:name w:val="Основной текст Знак1"/>
    <w:uiPriority w:val="99"/>
    <w:rsid w:val="006A7746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6A7746"/>
    <w:pPr>
      <w:ind w:left="220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6A7746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6A7746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6A7746"/>
  </w:style>
  <w:style w:type="paragraph" w:customStyle="1" w:styleId="p8">
    <w:name w:val="p8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A7746"/>
  </w:style>
  <w:style w:type="character" w:customStyle="1" w:styleId="s4">
    <w:name w:val="s4"/>
    <w:rsid w:val="006A7746"/>
  </w:style>
  <w:style w:type="character" w:customStyle="1" w:styleId="FontStyle28">
    <w:name w:val="Font Style28"/>
    <w:uiPriority w:val="99"/>
    <w:rsid w:val="006A7746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6A7746"/>
  </w:style>
  <w:style w:type="character" w:customStyle="1" w:styleId="b-filesize">
    <w:name w:val="b-file__size"/>
    <w:rsid w:val="006A7746"/>
  </w:style>
  <w:style w:type="paragraph" w:customStyle="1" w:styleId="p1">
    <w:name w:val="p1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A7746"/>
  </w:style>
  <w:style w:type="paragraph" w:customStyle="1" w:styleId="western">
    <w:name w:val="western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6A774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6A7746"/>
    <w:rPr>
      <w:rFonts w:ascii="Calibri" w:eastAsia="Calibri" w:hAnsi="Calibri" w:cs="Times New Roman"/>
    </w:rPr>
  </w:style>
  <w:style w:type="character" w:customStyle="1" w:styleId="aff2">
    <w:name w:val="Заголовок Знак"/>
    <w:rsid w:val="006A77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2B0B66"/>
  </w:style>
  <w:style w:type="table" w:customStyle="1" w:styleId="53">
    <w:name w:val="Сетка таблицы5"/>
    <w:basedOn w:val="a1"/>
    <w:next w:val="a8"/>
    <w:uiPriority w:val="39"/>
    <w:rsid w:val="002B0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0B66"/>
  </w:style>
  <w:style w:type="numbering" w:customStyle="1" w:styleId="54">
    <w:name w:val="Нет списка5"/>
    <w:next w:val="a2"/>
    <w:uiPriority w:val="99"/>
    <w:semiHidden/>
    <w:unhideWhenUsed/>
    <w:rsid w:val="00D25E25"/>
  </w:style>
  <w:style w:type="paragraph" w:customStyle="1" w:styleId="aff3">
    <w:name w:val="Содержимое таблицы"/>
    <w:basedOn w:val="a"/>
    <w:rsid w:val="00D25E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61">
    <w:name w:val="Сетка таблицы6"/>
    <w:basedOn w:val="a1"/>
    <w:next w:val="a8"/>
    <w:uiPriority w:val="59"/>
    <w:rsid w:val="00D25E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25E2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2">
    <w:name w:val="WW8Num62"/>
    <w:rsid w:val="00D25E25"/>
  </w:style>
  <w:style w:type="numbering" w:customStyle="1" w:styleId="62">
    <w:name w:val="Нет списка6"/>
    <w:next w:val="a2"/>
    <w:uiPriority w:val="99"/>
    <w:semiHidden/>
    <w:unhideWhenUsed/>
    <w:rsid w:val="00B35404"/>
  </w:style>
  <w:style w:type="numbering" w:customStyle="1" w:styleId="WW8Num63">
    <w:name w:val="WW8Num63"/>
    <w:basedOn w:val="a2"/>
    <w:rsid w:val="00B21049"/>
    <w:pPr>
      <w:numPr>
        <w:numId w:val="1"/>
      </w:numPr>
    </w:pPr>
  </w:style>
  <w:style w:type="table" w:customStyle="1" w:styleId="150">
    <w:name w:val="Сетка таблицы15"/>
    <w:basedOn w:val="a1"/>
    <w:next w:val="a8"/>
    <w:uiPriority w:val="59"/>
    <w:rsid w:val="00B210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B2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D57F8E"/>
  </w:style>
  <w:style w:type="table" w:customStyle="1" w:styleId="70">
    <w:name w:val="Сетка таблицы7"/>
    <w:basedOn w:val="a1"/>
    <w:next w:val="a8"/>
    <w:uiPriority w:val="39"/>
    <w:rsid w:val="00D57F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57F8E"/>
  </w:style>
  <w:style w:type="character" w:customStyle="1" w:styleId="aff4">
    <w:name w:val="Неразрешенное упоминание"/>
    <w:uiPriority w:val="99"/>
    <w:semiHidden/>
    <w:unhideWhenUsed/>
    <w:rsid w:val="00D57F8E"/>
    <w:rPr>
      <w:color w:val="605E5C"/>
      <w:shd w:val="clear" w:color="auto" w:fill="E1DFDD"/>
    </w:rPr>
  </w:style>
  <w:style w:type="numbering" w:customStyle="1" w:styleId="WW8Num64">
    <w:name w:val="WW8Num64"/>
    <w:basedOn w:val="a2"/>
    <w:rsid w:val="000C7527"/>
    <w:pPr>
      <w:numPr>
        <w:numId w:val="1"/>
      </w:numPr>
    </w:pPr>
  </w:style>
  <w:style w:type="table" w:customStyle="1" w:styleId="160">
    <w:name w:val="Сетка таблицы16"/>
    <w:basedOn w:val="a1"/>
    <w:next w:val="a8"/>
    <w:uiPriority w:val="59"/>
    <w:rsid w:val="000C752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F927A7"/>
  </w:style>
  <w:style w:type="character" w:customStyle="1" w:styleId="34">
    <w:name w:val="Основной текст (3)_"/>
    <w:basedOn w:val="a0"/>
    <w:link w:val="35"/>
    <w:rsid w:val="00F927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F927A7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F927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995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9062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BFBEB8"/>
            <w:right w:val="none" w:sz="0" w:space="0" w:color="auto"/>
          </w:divBdr>
          <w:divsChild>
            <w:div w:id="1944533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833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649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0729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0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5829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93111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3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962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02159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8954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324523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6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496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83178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138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2952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4467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4414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021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3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1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92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23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8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49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3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1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90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25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8324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4577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618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0253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23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49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0403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0547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4184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7376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8645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92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37339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611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5087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4741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9343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0087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3609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2528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3906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2381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35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57392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044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1670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0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9502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1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5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2645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67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9219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952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7993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9D52-CB48-4CBB-9F67-C4764162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5380</TotalTime>
  <Pages>1</Pages>
  <Words>11430</Words>
  <Characters>65155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100</cp:revision>
  <cp:lastPrinted>2020-01-13T09:53:00Z</cp:lastPrinted>
  <dcterms:created xsi:type="dcterms:W3CDTF">2015-08-20T11:40:00Z</dcterms:created>
  <dcterms:modified xsi:type="dcterms:W3CDTF">2020-01-13T10:17:00Z</dcterms:modified>
</cp:coreProperties>
</file>