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2" w:rsidRPr="00157698" w:rsidRDefault="00FA09D6" w:rsidP="003518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 w:rsidR="00530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51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ОБРАЗОВАНИЯ </w:t>
      </w:r>
    </w:p>
    <w:p w:rsidR="007A3A52" w:rsidRPr="00157698" w:rsidRDefault="007A3A52" w:rsidP="003518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7A3A52" w:rsidRPr="00157698" w:rsidRDefault="00FA09D6" w:rsidP="003518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 w:rsidR="00A771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7A3A52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A3A52" w:rsidRPr="00157698" w:rsidRDefault="007A3A52" w:rsidP="003518F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A52" w:rsidRDefault="007A3A52" w:rsidP="007A3A5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854"/>
        <w:gridCol w:w="1842"/>
        <w:gridCol w:w="9356"/>
      </w:tblGrid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Охват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щихся общеобразовательных школ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 т.ч. ЧОУ «Югорская православная гимназия Сергия Радонежского»)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общим образованием составляет 4 953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человек.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классов – комплектов - 216 единиц.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детей, обучаю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щихся во вторую смену, составляет 665 чел., что составляет 14,2 % от общего количества обучающихся муниципальных бюджетных общеобразовательных учреждений.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интересы и образовательные 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3518FB" w:rsidRPr="00E70B09" w:rsidRDefault="003518FB" w:rsidP="00F3117E">
            <w:pPr>
              <w:spacing w:after="0" w:line="240" w:lineRule="auto"/>
              <w:ind w:left="34" w:firstLine="4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>На базе МБОУ «СОШ № 2»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одолжает функционировать класс </w:t>
            </w: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>разновозрастных детей по адаптированной общеобразовательной программе для детей с ограниченными возможностями здоровья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детей-</w:t>
            </w:r>
            <w:proofErr w:type="gramStart"/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обучающихся в муниципальных </w:t>
            </w: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образовательных учреждениях  сос</w:t>
            </w:r>
            <w:r w:rsidRPr="00C63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тавляет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 человек, из них 67 школьного возраста, 39 – дошкольного.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Общее количество детей, обучающихся индивидуально на дому,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состоянию на 01.04.2017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составляет 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36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человек.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детей с ОВЗ составляет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 человек, из них 27 человек школьного возраста, 12 – дошкольного. 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>детей 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обучающихся дистанционно – 1</w:t>
            </w: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образования.</w:t>
            </w:r>
          </w:p>
          <w:p w:rsidR="003518FB" w:rsidRPr="0070281B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2016-2017 учебном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реализуются: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(2 181 чел.-  44% учащихся от общего количества);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образования, 5-6 классы  (962 чел.- 19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 от общего количества);</w:t>
            </w:r>
          </w:p>
          <w:p w:rsidR="003518FB" w:rsidRPr="00E70B09" w:rsidRDefault="003518FB" w:rsidP="00F3117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 общего образования в 7-9-х классах в опережающем режиме   (825 чел.- 16,6% учащихся от общего количества);</w:t>
            </w:r>
          </w:p>
          <w:p w:rsidR="003518FB" w:rsidRPr="00157698" w:rsidRDefault="003518FB" w:rsidP="006A4545">
            <w:pPr>
              <w:spacing w:after="0" w:line="240" w:lineRule="auto"/>
              <w:ind w:firstLine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 для детей с ОВЗ  в 1 классе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54776F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 функционирует  12 учреждений, которые обеспечивают образование  детей дошкольного возраста:</w:t>
            </w:r>
          </w:p>
          <w:p w:rsidR="003518FB" w:rsidRPr="0054776F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- 4 автономных дошкольных образовательных учреждения охватом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– 59 групп;</w:t>
            </w:r>
          </w:p>
          <w:p w:rsidR="003518FB" w:rsidRPr="0054776F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- 6 общеобразовательных учреждений, реализующих программу дошкольного образования охватом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– 49 групп;</w:t>
            </w:r>
          </w:p>
          <w:p w:rsidR="003518FB" w:rsidRPr="0054776F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(4 группы, дневного пребывания, охватом 66 детей).</w:t>
            </w:r>
          </w:p>
          <w:p w:rsidR="003518FB" w:rsidRPr="0054776F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количество воспитанников  посещающих  муниципальные детские сады составляет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(108 групп),  частный детский сад 66 детей (4 группы).</w:t>
            </w:r>
          </w:p>
          <w:p w:rsidR="003518FB" w:rsidRPr="00673476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всех образовательных учреждений функционируют консультационные пункты в помощь семьям, воспитывающих детей раннего возраста на дому. Консультационная  помощь оказана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Pr="00673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673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18FB" w:rsidRPr="00DE1CC9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«Детский сад комбинированного вида «Радуга» функционир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раннего возраста, не посещающих дошкольные образовательные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2017 года адаптационные группы посещали 17 детей.</w:t>
            </w:r>
          </w:p>
          <w:p w:rsidR="003518FB" w:rsidRPr="00437B8D" w:rsidRDefault="003518FB" w:rsidP="008A716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501F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1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581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 «Электронная 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ередь в детские сады» принято 114</w:t>
            </w:r>
            <w:r w:rsidRPr="00581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заявлений.</w:t>
            </w:r>
          </w:p>
          <w:p w:rsidR="003518FB" w:rsidRPr="00157698" w:rsidRDefault="003518FB" w:rsidP="000664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A8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организован процесс выдачи Сертификатов дошкольника с января 2016 года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>а период 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>.2017 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года выдано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77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Сертификатов.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8FB" w:rsidRDefault="003518FB" w:rsidP="007420B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программами дополнительного образования в муниципальных бюджетных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учреждениях составляет 2383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38,0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количества детей в возрасте 5-18 лет,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количества всех учащихся общеобразовательных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учащихся НОУ «Православная гимназия» охват детей составляет 55%. (3438 чел.). Образовательные организации реализуют все виды направленностей дополнительных  общеобразовательных программ.</w:t>
            </w:r>
          </w:p>
          <w:p w:rsidR="003518FB" w:rsidRPr="00157698" w:rsidRDefault="003518FB" w:rsidP="00D978D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дополнительными общеобразовательными программами, реализуемыми в учреждениях дополнительного образования, охвачено (от общего количества детей в возрасте от 5 до 18 лет, проживающих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- 44,3</w:t>
            </w:r>
            <w:r w:rsidR="00D978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техническим творчеством и естественнонаучной  деятельностью - 5,8%. 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8FB" w:rsidRDefault="003518FB" w:rsidP="00825C6A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01.06.</w:t>
            </w:r>
            <w:r w:rsidR="00D9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26.06.2017 в городе Югорске в первую летнюю смену работали 12 лагерей с дневным пребыванием детей с общим охватом 550 детей и 2 смены палаточного лагеря с общим охватом 30 детей.</w:t>
            </w:r>
          </w:p>
          <w:p w:rsidR="003518FB" w:rsidRPr="00157698" w:rsidRDefault="003518FB" w:rsidP="006A4545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лагерях реализовывались программы </w:t>
            </w:r>
            <w:r w:rsidRPr="00870D59">
              <w:rPr>
                <w:rFonts w:ascii="Times New Roman" w:eastAsia="Times New Roman" w:hAnsi="Times New Roman" w:cs="Times New Roman"/>
              </w:rPr>
              <w:t xml:space="preserve">как профильной направленности </w:t>
            </w:r>
            <w:r w:rsidRPr="000F21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F21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210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здоровительная</w:t>
            </w:r>
            <w:proofErr w:type="gramEnd"/>
            <w:r w:rsidRPr="000F210A">
              <w:rPr>
                <w:rFonts w:ascii="Times New Roman" w:eastAsia="Times New Roman" w:hAnsi="Times New Roman" w:cs="Times New Roman"/>
                <w:sz w:val="24"/>
                <w:szCs w:val="24"/>
              </w:rPr>
              <w:t>, нравственно-эстетическое, эколого-краеведческое, гражданско-патриотическое), так и многопрофильной.</w:t>
            </w:r>
          </w:p>
        </w:tc>
      </w:tr>
    </w:tbl>
    <w:p w:rsidR="006A4545" w:rsidRDefault="006A4545" w:rsidP="00D93E59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9B" w:rsidRPr="00157698" w:rsidRDefault="00A7719B" w:rsidP="003518F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839"/>
        <w:gridCol w:w="2043"/>
        <w:gridCol w:w="7170"/>
      </w:tblGrid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35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6A4545">
            <w:pPr>
              <w:suppressAutoHyphens/>
              <w:autoSpaceDN w:val="0"/>
              <w:spacing w:after="0" w:line="240" w:lineRule="auto"/>
              <w:ind w:left="142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Объем выполнения образовательной программы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во всех общеобразовательных учреждениях составляет 100 процентов. </w:t>
            </w:r>
            <w:r w:rsidRPr="00F50AE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Общая успеваемость по предметам профильного и базового уровня учащихся 11 классов равна 100 процентов. Качественная успеваемость по профильным предметам составляет 82,4 процента</w:t>
            </w:r>
            <w:r w:rsidRPr="00F333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выдано 16 сертификатов.</w:t>
            </w:r>
          </w:p>
          <w:p w:rsidR="003518FB" w:rsidRPr="00157698" w:rsidRDefault="003518FB" w:rsidP="0074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компенсации части родительской платы за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741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человек, получивших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- 3 807</w:t>
            </w:r>
          </w:p>
        </w:tc>
      </w:tr>
      <w:tr w:rsidR="003518FB" w:rsidRPr="00157698" w:rsidTr="003518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518FB" w:rsidRPr="00157698" w:rsidRDefault="003518FB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FB" w:rsidRPr="00157698" w:rsidRDefault="003518FB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A7719B" w:rsidRPr="00157698" w:rsidRDefault="00A7719B" w:rsidP="00D9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19B" w:rsidRDefault="00A7719B" w:rsidP="00A7719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984"/>
        <w:gridCol w:w="2835"/>
        <w:gridCol w:w="3260"/>
      </w:tblGrid>
      <w:tr w:rsidR="00E5366A" w:rsidRPr="00A7719B" w:rsidTr="00384D87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1023E8" w:rsidRDefault="00E5366A" w:rsidP="003B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E5366A" w:rsidRPr="00A7719B" w:rsidTr="00384D87">
        <w:trPr>
          <w:trHeight w:val="244"/>
        </w:trPr>
        <w:tc>
          <w:tcPr>
            <w:tcW w:w="15592" w:type="dxa"/>
            <w:gridSpan w:val="4"/>
            <w:shd w:val="clear" w:color="auto" w:fill="auto"/>
            <w:hideMark/>
          </w:tcPr>
          <w:p w:rsidR="00E5366A" w:rsidRPr="00A7719B" w:rsidRDefault="00E5366A" w:rsidP="00E5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единения народов Беларуси и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F6576D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участие детей в мероприятиях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единения народов Беларуси 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репетиционных экзаменов в форме и по материалам ЕГЭ (математика)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апреля 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7D7201" w:rsidP="007D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УО от 24.03.2017 № 196 «Об организации и проведении репетиционного экзамена в форме и по материалам единого государственного экзамена»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администрации города Югорска по экспертизе экспериментальной работы </w:t>
            </w:r>
            <w:r w:rsidRPr="00A7719B">
              <w:rPr>
                <w:rFonts w:eastAsiaTheme="minorEastAsia"/>
                <w:lang w:eastAsia="ru-RU"/>
              </w:rPr>
              <w:t>(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рассмотрение заявок образовательных учреждений на присвоение статуса городской опорной площадки)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5366A" w:rsidRDefault="00926C8E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3 от 21.04.2017</w:t>
            </w:r>
          </w:p>
          <w:p w:rsidR="003B5A0F" w:rsidRPr="00A7719B" w:rsidRDefault="003B5A0F" w:rsidP="003B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B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.04.2017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конкурс инновационных проектов для 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260" w:type="dxa"/>
          </w:tcPr>
          <w:p w:rsidR="00E5366A" w:rsidRPr="00A7719B" w:rsidRDefault="00926C8E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26.04.2017 №278 «Об итогах городского конкурса инновационных (социально значимых) проектов муниципальных образовательных учреждений»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F34D5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   Дню  космонавтики. Гагаринский урок «Космос – это  мы»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F34D5A" w:rsidP="00F3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 проведенных мероприятиях от 18.04.2017 № 234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F34D5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победы русских воинов князя Александра Невского над немецкими рыцарями на Чудском озере (Ледовое побоище, 1242)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F34D5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 проведенных мероприятиях от 26.04.2017 № 258</w:t>
            </w:r>
          </w:p>
        </w:tc>
      </w:tr>
      <w:tr w:rsidR="00E5366A" w:rsidRPr="00A7719B" w:rsidTr="00745DB9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F34D5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Дню местного самоуправления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F34D5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 проведенных мероприятиях от 26.04.2017 № 258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  <w:hideMark/>
          </w:tcPr>
          <w:p w:rsidR="00E5366A" w:rsidRPr="00A7719B" w:rsidRDefault="00E5366A" w:rsidP="00A7719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городского родительского собрания «Подготовка к ЕГЭ»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7D7201" w:rsidP="007D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собрания для выпускников 11 классов и их родителей (законных представителей) в пяти МБОУ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Заседание городской </w:t>
            </w:r>
            <w:proofErr w:type="spellStart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20, 27 апреля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A43364" w:rsidRDefault="00A43364" w:rsidP="00A4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9 детей.</w:t>
            </w:r>
          </w:p>
          <w:p w:rsidR="00E5366A" w:rsidRDefault="00A43364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№9/1 от 06.04.2017</w:t>
            </w:r>
          </w:p>
          <w:p w:rsidR="00A43364" w:rsidRDefault="00A43364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№9/2 от 06.04.2017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№10/1 от 13.04.2017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№10/2 от 13.04.2017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№10/3 от 13.04.2017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№11/1 от 20.04.2017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№11/2 от 20.04.2017</w:t>
            </w:r>
          </w:p>
          <w:p w:rsidR="00A43364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№12/1 от 27.04.2017</w:t>
            </w:r>
          </w:p>
          <w:p w:rsidR="00A43364" w:rsidRPr="00A7719B" w:rsidRDefault="00A43364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№12/2 от 27.04.2017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репетиционного экзамена по математике в форме ОГЭ, ГВЭ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C46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2E1B13" w:rsidP="0090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</w:t>
            </w:r>
            <w:r w:rsidR="0090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04.04.2017 №226</w:t>
            </w:r>
            <w:r w:rsidR="0090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и проведении репетиционного экзамена в форме и по материалам ОГЭ и ГВЭ»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Коллегия Управления образования: Использование результатов оценочных процедур в повышении качества образования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260" w:type="dxa"/>
          </w:tcPr>
          <w:p w:rsidR="00640538" w:rsidRPr="00A7719B" w:rsidRDefault="0064053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 от 02.03.2017 № 135 «О подготовке и проведении Коллегии Управления образования», от 03.05.2017 № 296 «Об утверждении решения Коллегии Управления образования от 19.04.2017»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социальных проектов и программ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за здоровый образ жизни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Проведение конкурса плакатов и видеороликов.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0F210A" w:rsidRDefault="000F210A" w:rsidP="000F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04.04.2017 № 228</w:t>
            </w:r>
          </w:p>
          <w:p w:rsidR="00E5366A" w:rsidRPr="00A7719B" w:rsidRDefault="000F210A" w:rsidP="000F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01.06.2017 № 350</w:t>
            </w:r>
          </w:p>
        </w:tc>
      </w:tr>
      <w:tr w:rsidR="005803B2" w:rsidRPr="005803B2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5803B2" w:rsidRDefault="00E5366A" w:rsidP="00D134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 xml:space="preserve">Заседание координационного совета по обеспечению и проведению государственной итоговой аттестации </w:t>
            </w:r>
            <w:proofErr w:type="gramStart"/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обучающихся</w:t>
            </w:r>
            <w:proofErr w:type="gramEnd"/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, освоивших образовательные программы основного общего и среднего общего образования в городе Югорске.</w:t>
            </w:r>
          </w:p>
          <w:p w:rsidR="00E5366A" w:rsidRPr="005803B2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1984" w:type="dxa"/>
            <w:shd w:val="clear" w:color="auto" w:fill="auto"/>
          </w:tcPr>
          <w:p w:rsidR="00E5366A" w:rsidRPr="005803B2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835" w:type="dxa"/>
            <w:shd w:val="clear" w:color="auto" w:fill="auto"/>
          </w:tcPr>
          <w:p w:rsidR="00E5366A" w:rsidRPr="005803B2" w:rsidRDefault="00E5366A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E5366A" w:rsidRPr="005803B2" w:rsidRDefault="00E5366A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5366A" w:rsidRPr="005803B2" w:rsidRDefault="005803B2" w:rsidP="0058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12.04.2017</w:t>
            </w:r>
          </w:p>
        </w:tc>
      </w:tr>
      <w:tr w:rsidR="00E5366A" w:rsidRPr="00A7719B" w:rsidTr="00745DB9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E5366A" w:rsidRPr="00CC18D3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5366A" w:rsidRDefault="00E5366A" w:rsidP="00D134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4, 5 классы (все школы)</w:t>
            </w:r>
          </w:p>
          <w:p w:rsidR="00E5366A" w:rsidRDefault="00E5366A" w:rsidP="00D134D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4 класс, математика, 5 класс (все школы)</w:t>
            </w:r>
          </w:p>
          <w:p w:rsidR="00E5366A" w:rsidRDefault="00E5366A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54">
              <w:rPr>
                <w:rFonts w:ascii="Times New Roman" w:hAnsi="Times New Roman" w:cs="Times New Roman"/>
                <w:sz w:val="24"/>
                <w:szCs w:val="24"/>
              </w:rPr>
              <w:t>математика, 4 класс (все школы), история, 5 класс (Лицей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 № 2)</w:t>
            </w:r>
          </w:p>
          <w:p w:rsidR="00E5366A" w:rsidRPr="00A7719B" w:rsidRDefault="00E5366A" w:rsidP="00D134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34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мир, 4 класс (все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школы), биология, 5 класс (Лицей, СОШ № 2)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Default="00E5366A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66A" w:rsidRDefault="00E5366A" w:rsidP="005879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18.04.2017</w:t>
            </w:r>
          </w:p>
          <w:p w:rsidR="00E5366A" w:rsidRDefault="00E5366A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20.04.2017</w:t>
            </w:r>
          </w:p>
          <w:p w:rsidR="00E5366A" w:rsidRDefault="00E5366A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254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25.04.2017</w:t>
            </w:r>
          </w:p>
          <w:p w:rsidR="00E5366A" w:rsidRPr="00A7719B" w:rsidRDefault="00E5366A" w:rsidP="00D134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27.04.2017</w:t>
            </w:r>
          </w:p>
        </w:tc>
        <w:tc>
          <w:tcPr>
            <w:tcW w:w="2835" w:type="dxa"/>
            <w:shd w:val="clear" w:color="auto" w:fill="auto"/>
            <w:hideMark/>
          </w:tcPr>
          <w:p w:rsidR="00E5366A" w:rsidRPr="00A7719B" w:rsidRDefault="00E5366A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4F326C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начальника Управления образования от 15.03.2017 № 172 «О проведении Всероссийских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проверочных работ в 2017 году»</w:t>
            </w:r>
          </w:p>
        </w:tc>
      </w:tr>
      <w:tr w:rsidR="00E5366A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E5366A" w:rsidRPr="00737FB9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Всероссийские проверочные работы </w:t>
            </w: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E5366A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5366A" w:rsidRPr="00CC18D3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shd w:val="clear" w:color="auto" w:fill="auto"/>
          </w:tcPr>
          <w:p w:rsidR="00E5366A" w:rsidRDefault="00E5366A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66A" w:rsidRPr="00737FB9" w:rsidRDefault="00E5366A" w:rsidP="00D13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eastAsia="Times New Roman" w:hAnsi="Times New Roman" w:cs="Times New Roman"/>
                <w:sz w:val="24"/>
                <w:szCs w:val="24"/>
              </w:rPr>
              <w:t>25.042017</w:t>
            </w:r>
          </w:p>
          <w:p w:rsidR="00E5366A" w:rsidRDefault="00E5366A" w:rsidP="00D134D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FB9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4F326C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15.03.2017 № 172 «О проведении Всероссийских проверочных работ в 2017 году»</w:t>
            </w:r>
          </w:p>
        </w:tc>
      </w:tr>
      <w:tr w:rsidR="00E5366A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E5366A" w:rsidRPr="00737FB9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E5366A" w:rsidRDefault="00E5366A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366A" w:rsidRDefault="00E5366A" w:rsidP="00D13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5366A" w:rsidRPr="00CC18D3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E5366A" w:rsidRDefault="00E5366A" w:rsidP="00D13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6A" w:rsidRDefault="00E5366A" w:rsidP="00587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  <w:p w:rsidR="00E5366A" w:rsidRDefault="00E5366A" w:rsidP="00587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  <w:p w:rsidR="00E5366A" w:rsidRDefault="00E5366A" w:rsidP="005879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E5366A" w:rsidRPr="00A7719B" w:rsidRDefault="004F326C" w:rsidP="00D1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начальника Управления образования от 15.03.2017 № 172 «О проведении Всероссийских проверочных работ в 2017 году»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городской научно-практическая конференции учащихся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</w:t>
            </w:r>
            <w:proofErr w:type="gramEnd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Природа. Человек. Общество</w:t>
            </w:r>
            <w:proofErr w:type="gram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- исследовательские работы обучающихся 1-4 классов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лаборатория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Номинация - учебно-исследовательские работы для воспитанников образовательных учреждений, реализующих программы дошкольного образования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исследователь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5366A" w:rsidRDefault="00E5366A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19.04.2017,</w:t>
            </w:r>
          </w:p>
          <w:p w:rsidR="00E5366A" w:rsidRDefault="00E5366A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20.04.2017,</w:t>
            </w:r>
          </w:p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22.04.2017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  <w:tc>
          <w:tcPr>
            <w:tcW w:w="3260" w:type="dxa"/>
          </w:tcPr>
          <w:p w:rsidR="00E5366A" w:rsidRDefault="00745DB9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23.03.2017 №195 (с изменениями от 29.03.2017 № 214)</w:t>
            </w:r>
          </w:p>
          <w:p w:rsidR="00745DB9" w:rsidRPr="00A7719B" w:rsidRDefault="00745DB9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10.05.2017 № 304</w:t>
            </w:r>
            <w:proofErr w:type="gramStart"/>
            <w:r w:rsidR="0015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5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 от 16.05.2017 № 313)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чествования победителей и призеров регионального этапа Всероссийской олимпиады школьников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745DB9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25.03.2017 № 192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заседания координационного совета по духовно-нравственному развитию и воспитанию обучающихся образовательных учреждений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«Итоги реализации мероприятий в соответствии с приказами начальника Управления образования: от 28.01.2015 № 32 «Об утверждении плана мероприятий по духовно-нравственному воспитанию обучающихся»; от 10.02.2015 № 77 «Об утверждении Плана мероприятий по проведению Года семейных ценностей»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9A58DC" w:rsidRDefault="009A58D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от 21.02.2017 </w:t>
            </w:r>
          </w:p>
          <w:p w:rsidR="00E5366A" w:rsidRPr="00F6576D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стрельбе среди учащихся общеобразовательных учреждений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по стрельбе среди учащихся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0301C" w:rsidRDefault="0090301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от 21.04.2017 </w:t>
            </w:r>
          </w:p>
          <w:p w:rsidR="00E5366A" w:rsidRPr="00A7719B" w:rsidRDefault="0090301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650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в физико-математическом турнире (для 9 классов)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157985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19.04.2017 №256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по профилактике злоупотребления психоактивных веществ и формирования здорового образа жизни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90301C" w:rsidRDefault="0090301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от 07.04.2017 </w:t>
            </w:r>
          </w:p>
          <w:p w:rsidR="00E5366A" w:rsidRPr="00A7719B" w:rsidRDefault="0090301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232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  <w:tc>
          <w:tcPr>
            <w:tcW w:w="3260" w:type="dxa"/>
          </w:tcPr>
          <w:p w:rsidR="00E5366A" w:rsidRPr="00A7719B" w:rsidRDefault="00157985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15.06.2017 № 384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7420BC" w:rsidRDefault="00E5366A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окружном фестивале «Театральная весна». Городской фестиваль школьных СМИ «Вперед, </w:t>
            </w:r>
            <w:proofErr w:type="spellStart"/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юнкоры</w:t>
            </w:r>
            <w:proofErr w:type="spellEnd"/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E5366A" w:rsidRPr="007420BC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7420BC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  <w:proofErr w:type="gramStart"/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 ДЮЦ «Прометей»</w:t>
            </w:r>
          </w:p>
        </w:tc>
        <w:tc>
          <w:tcPr>
            <w:tcW w:w="3260" w:type="dxa"/>
          </w:tcPr>
          <w:p w:rsidR="00E5366A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12.04 2017 №242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7A3747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д</w:t>
            </w:r>
            <w:r w:rsidRPr="007A3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 пожарной охраны. Тематический урок ОБЖ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E5366A" w:rsidRPr="00A7719B" w:rsidRDefault="007A3747" w:rsidP="007A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 проведенных мероприятиях от 11.05.2017 № 286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7420BC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компьютерном тестировании  по экологии среди команд  ОУ</w:t>
            </w:r>
          </w:p>
        </w:tc>
        <w:tc>
          <w:tcPr>
            <w:tcW w:w="1984" w:type="dxa"/>
            <w:shd w:val="clear" w:color="auto" w:fill="auto"/>
          </w:tcPr>
          <w:p w:rsidR="00E5366A" w:rsidRPr="007420BC" w:rsidRDefault="00E5366A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7420BC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260" w:type="dxa"/>
          </w:tcPr>
          <w:p w:rsidR="00E5366A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в рамках акции «Сделаем вместе»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7A3747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«Проблемы и перспективы при реализации ФГОС НОО ОВЗ и </w:t>
            </w:r>
            <w:proofErr w:type="gramStart"/>
            <w:r w:rsidRPr="007A37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7A3747">
              <w:rPr>
                <w:rFonts w:ascii="Times New Roman" w:eastAsia="Calibri" w:hAnsi="Times New Roman" w:cs="Times New Roman"/>
                <w:sz w:val="24"/>
                <w:szCs w:val="24"/>
              </w:rPr>
              <w:t>/о»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3260" w:type="dxa"/>
          </w:tcPr>
          <w:p w:rsidR="00E5366A" w:rsidRPr="00A7719B" w:rsidRDefault="007A3747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проведен 15.05.2017. Кол-во участников 25 человек. Протокол от 15.05.2017 (направлен письмом от 19.05.2017 № 800)</w:t>
            </w:r>
          </w:p>
        </w:tc>
      </w:tr>
      <w:tr w:rsidR="00E5366A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9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 муниципального совета по образованию в городе Югорске</w:t>
            </w:r>
          </w:p>
        </w:tc>
        <w:tc>
          <w:tcPr>
            <w:tcW w:w="1984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5366A" w:rsidRPr="00A7719B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по функционированию системы образования</w:t>
            </w:r>
          </w:p>
        </w:tc>
        <w:tc>
          <w:tcPr>
            <w:tcW w:w="3260" w:type="dxa"/>
          </w:tcPr>
          <w:p w:rsidR="00E5366A" w:rsidRPr="00A7719B" w:rsidRDefault="00F8189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от 05.04.2017,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размещена на официальном сайте администрации</w:t>
            </w:r>
          </w:p>
        </w:tc>
      </w:tr>
      <w:tr w:rsidR="007420BC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финансовой грамотности в образовательных учреждениях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5F43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7420BC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28.03.2017 № 210, Письмо в ДОиМП от29.05.2017</w:t>
            </w:r>
          </w:p>
        </w:tc>
      </w:tr>
      <w:tr w:rsidR="007420BC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 окружного конкурса  экологических листовок «Сохраним природу и культуру народов Югры»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hAnsi="Times New Roman" w:cs="Times New Roman"/>
              </w:rPr>
              <w:t>с 24 апреля по 26 мая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6A4545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14.04.2017 № 248, Приказ от 22.06.2017 № 401 </w:t>
            </w:r>
          </w:p>
        </w:tc>
      </w:tr>
      <w:tr w:rsidR="007420BC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вопросам введения  сертификата дополнительного образования в городе Югорске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6A4545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6A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ДЮЦ «Прометей», ДШИ</w:t>
            </w:r>
            <w:r w:rsidR="006A45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/сады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СОШ 5, СОШ 6)</w:t>
            </w:r>
          </w:p>
        </w:tc>
      </w:tr>
      <w:tr w:rsidR="007420BC" w:rsidRPr="00A7719B" w:rsidTr="00745DB9">
        <w:trPr>
          <w:trHeight w:val="407"/>
        </w:trPr>
        <w:tc>
          <w:tcPr>
            <w:tcW w:w="7513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межведомственного совета по профессиональной ориентации и социализации детей и молодежи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5F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7420BC" w:rsidRDefault="007420BC" w:rsidP="006A454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межведомственном</w:t>
            </w:r>
            <w:r w:rsidRPr="0074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4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профессиональной ориентации и социализации детей и молодежи</w:t>
            </w:r>
          </w:p>
        </w:tc>
      </w:tr>
      <w:tr w:rsidR="006A4545" w:rsidRPr="00A7719B" w:rsidTr="006A4545">
        <w:trPr>
          <w:trHeight w:val="158"/>
        </w:trPr>
        <w:tc>
          <w:tcPr>
            <w:tcW w:w="15592" w:type="dxa"/>
            <w:gridSpan w:val="4"/>
            <w:shd w:val="clear" w:color="auto" w:fill="auto"/>
          </w:tcPr>
          <w:p w:rsidR="006A4545" w:rsidRPr="00A7719B" w:rsidRDefault="006A4545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420BC" w:rsidRPr="00A7719B" w:rsidTr="00745DB9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7420BC" w:rsidRPr="00BF4F37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в праздновании Дня Победы советского народа в Великой Отечественной войне 1941-1945 годов (1945), участие в акции «Георгиевская ленточка»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17.04.2017 № 255</w:t>
            </w:r>
          </w:p>
        </w:tc>
      </w:tr>
      <w:tr w:rsidR="007420BC" w:rsidRPr="00A7719B" w:rsidTr="00745DB9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ЕГЭ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- 24.05.2017 № 325;</w:t>
            </w:r>
          </w:p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- 26.05.2017 № 332</w:t>
            </w:r>
          </w:p>
        </w:tc>
      </w:tr>
      <w:tr w:rsidR="007420BC" w:rsidRPr="00A7719B" w:rsidTr="00745DB9">
        <w:trPr>
          <w:trHeight w:val="407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 по причине отсутствия заявлений выпускников прошлых лет, обучающихся СПО</w:t>
            </w:r>
          </w:p>
        </w:tc>
      </w:tr>
      <w:tr w:rsidR="007420BC" w:rsidRPr="00A7719B" w:rsidTr="00745DB9">
        <w:trPr>
          <w:trHeight w:val="197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доставки экзаменационных материалов ЕГЭ из РЦОИ в УО г. Югорска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Экзаменационные материалы доставлены в УО г. Югорска</w:t>
            </w:r>
          </w:p>
        </w:tc>
      </w:tr>
      <w:tr w:rsidR="007420BC" w:rsidRPr="005803B2" w:rsidTr="00745DB9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7420BC" w:rsidRPr="005803B2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 xml:space="preserve">Заседание координационного совета по обеспечению и проведению </w:t>
            </w:r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lastRenderedPageBreak/>
              <w:t xml:space="preserve">государственной итоговой аттестации </w:t>
            </w:r>
            <w:proofErr w:type="gramStart"/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обучающихся</w:t>
            </w:r>
            <w:proofErr w:type="gramEnd"/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, освоивших образовательные программы основного общего и среднего общего образования в городе Югорске.</w:t>
            </w:r>
          </w:p>
          <w:p w:rsidR="007420BC" w:rsidRPr="005803B2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  <w:t>О готовности к ГИА 2016 в городе Югорска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5803B2" w:rsidRDefault="007420BC" w:rsidP="00CE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мая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5803B2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</w:t>
            </w: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7420BC" w:rsidRPr="005803B2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0BC" w:rsidRPr="005803B2" w:rsidRDefault="007420BC" w:rsidP="0058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№ 2</w:t>
            </w:r>
            <w:r w:rsidR="0035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11.05.2017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Заседание Общественного совета по проведению независимой оценки качества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служебной записки на имя начальника Управления образования от 25.05.2017   перенесено на октябрь 2017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ОГЭ, ГВЭ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26-31 мая 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Default="007420BC" w:rsidP="002E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образования:</w:t>
            </w:r>
          </w:p>
          <w:p w:rsidR="007420BC" w:rsidRDefault="007420BC" w:rsidP="002E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22.05.2017 № 319 </w:t>
            </w:r>
          </w:p>
          <w:p w:rsidR="007420BC" w:rsidRDefault="007420BC" w:rsidP="00F8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22.05.2017 № 320 </w:t>
            </w:r>
          </w:p>
          <w:p w:rsidR="007420BC" w:rsidRDefault="007420BC" w:rsidP="00F8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26.05.2017 № 332 </w:t>
            </w:r>
          </w:p>
          <w:p w:rsidR="007420BC" w:rsidRPr="00A7719B" w:rsidRDefault="007420BC" w:rsidP="00F8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сдачи показателей </w:t>
            </w: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результатов деятельности образовательных учреждений</w:t>
            </w:r>
            <w:proofErr w:type="gramEnd"/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2016-2017 учебный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мая 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25.05.2017 по 30.05.2017 приняты отчеты </w:t>
            </w: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результатов деятельности образовательных учреждений за 2016-2017 учебный год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 100% образовательных учреждений</w:t>
            </w:r>
          </w:p>
        </w:tc>
      </w:tr>
      <w:tr w:rsidR="007420BC" w:rsidRPr="00A7719B" w:rsidTr="00745DB9">
        <w:trPr>
          <w:trHeight w:val="1176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Экспертной комиссии 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Управления образования администрации города Югорска по экспертизе экспериментальной работы </w:t>
            </w:r>
            <w:r w:rsidRPr="00A7719B">
              <w:rPr>
                <w:rFonts w:eastAsiaTheme="minorEastAsia"/>
                <w:lang w:eastAsia="ru-RU"/>
              </w:rPr>
              <w:t>(</w:t>
            </w:r>
            <w:r w:rsidRPr="00A7719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 опорных площадок на базе образовательных учреждений площадок за учебный год)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деятельности,</w:t>
            </w:r>
          </w:p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18.05.2017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11, 20, 25 мая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A4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8 детей.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№13/1 от 04.05.2017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№13/2 от 04.05.2017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№14/1 от 18.05.2017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№14/2 от 18.05.2017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№15/1 от 25.05.2017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№15/2 от 25.05.2017</w:t>
            </w:r>
          </w:p>
          <w:p w:rsidR="007420BC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№15/3 от 25.04.2017</w:t>
            </w:r>
          </w:p>
          <w:p w:rsidR="007420BC" w:rsidRPr="00A7719B" w:rsidRDefault="007420BC" w:rsidP="00A4336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№15/4 от 25.05.2017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BF4F37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4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Координация деятельности по комплектованию  1-х, 10-х классов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BF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МБОУ о продлении сроков приема заявлений в 10-ый класс от 21.06.2017 № 995.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Международному дню музеев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участие детей в мероприятиях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Международному дню музеев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МКУ «ЦБС»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городского праздника 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 11 классов школ города Югорска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21.04.2017 № 208;</w:t>
            </w:r>
          </w:p>
          <w:p w:rsidR="007420BC" w:rsidRPr="00A7719B" w:rsidRDefault="007420BC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10.05.2017 № 1008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 допризывной молодежи ОУ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02.05.2017 № 287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Чествование </w:t>
            </w:r>
            <w:proofErr w:type="gramStart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26-31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руководители общеобразовательных учреждений</w:t>
            </w:r>
          </w:p>
        </w:tc>
        <w:tc>
          <w:tcPr>
            <w:tcW w:w="3260" w:type="dxa"/>
          </w:tcPr>
          <w:p w:rsid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22.05.2017№ 318 (с изменениями  от 01.06.2017 № 353, </w:t>
            </w:r>
            <w:proofErr w:type="gramEnd"/>
          </w:p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 № 354)</w:t>
            </w:r>
            <w:proofErr w:type="gramEnd"/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социальными партнерами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08.06.2017,</w:t>
            </w:r>
            <w:r w:rsidR="006A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30.05.2017 № 342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03.05.2017 № 969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 по теме: «Организация отдыха детей. Безопасность детей в летние каникулы»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12.05.2017 № 307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Совещание по организации отдыха детей с ответственными лицами 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от 23.05.2017 </w:t>
            </w:r>
          </w:p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821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Отправлены документы вДО и МП ХМАО – Югры на выезд в ММЦ Республику Болгария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акции «Спасти и сохранить». Торжественное открытие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</w:t>
            </w:r>
          </w:p>
        </w:tc>
        <w:tc>
          <w:tcPr>
            <w:tcW w:w="3260" w:type="dxa"/>
          </w:tcPr>
          <w:p w:rsidR="007420BC" w:rsidRDefault="007420BC" w:rsidP="007420BC">
            <w:pPr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15.02.2017 № 87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«Фейерверк талантов» (концерт обучающихся учреждений дополнительного образования)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6A4545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1 июня 2017 г.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конкурса презентаций по итогам социальных практик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7420B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28.04.2017 № 284, </w:t>
            </w:r>
          </w:p>
          <w:p w:rsidR="007420BC" w:rsidRDefault="007420BC" w:rsidP="007420BC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22.06.2017 № 406</w:t>
            </w:r>
          </w:p>
        </w:tc>
      </w:tr>
      <w:tr w:rsidR="007420BC" w:rsidRPr="00A7719B" w:rsidTr="00745DB9">
        <w:trPr>
          <w:trHeight w:val="262"/>
        </w:trPr>
        <w:tc>
          <w:tcPr>
            <w:tcW w:w="7513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городского конкурса «Предпринимательство сегодня»</w:t>
            </w:r>
          </w:p>
        </w:tc>
        <w:tc>
          <w:tcPr>
            <w:tcW w:w="1984" w:type="dxa"/>
            <w:shd w:val="clear" w:color="auto" w:fill="auto"/>
          </w:tcPr>
          <w:p w:rsidR="007420BC" w:rsidRPr="007420BC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7420BC" w:rsidRPr="007420BC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7420BC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17.04.2017 № 251</w:t>
            </w:r>
          </w:p>
        </w:tc>
      </w:tr>
      <w:tr w:rsidR="007420BC" w:rsidRPr="00A7719B" w:rsidTr="00745DB9">
        <w:trPr>
          <w:trHeight w:val="344"/>
        </w:trPr>
        <w:tc>
          <w:tcPr>
            <w:tcW w:w="12332" w:type="dxa"/>
            <w:gridSpan w:val="3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20BC" w:rsidRPr="00A7719B" w:rsidTr="00745DB9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Международном дне защиты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23.05.2017 № 324</w:t>
            </w:r>
          </w:p>
        </w:tc>
      </w:tr>
      <w:tr w:rsidR="007420BC" w:rsidRPr="00A7719B" w:rsidTr="00745DB9">
        <w:trPr>
          <w:trHeight w:val="274"/>
        </w:trPr>
        <w:tc>
          <w:tcPr>
            <w:tcW w:w="7513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1984" w:type="dxa"/>
            <w:shd w:val="clear" w:color="auto" w:fill="auto"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</w:tc>
        <w:tc>
          <w:tcPr>
            <w:tcW w:w="3260" w:type="dxa"/>
          </w:tcPr>
          <w:p w:rsidR="007420BC" w:rsidRPr="00A7719B" w:rsidRDefault="007420BC" w:rsidP="000D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 документы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претендентов</w:t>
            </w:r>
          </w:p>
        </w:tc>
      </w:tr>
      <w:tr w:rsidR="007420BC" w:rsidRPr="00A7719B" w:rsidTr="00745DB9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ЕГЭ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Default="007420BC" w:rsidP="00CE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образования: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26.05.2017 № 337;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 30.05.2017 № 346;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01.06.2017 № 349;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05.06.2017 № 359;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06.06.2017 № 366;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09.06.2017 № 372;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14.06.2017 № 380;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20.06.2017 № 391;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20.06.2017 № 392;</w:t>
            </w:r>
          </w:p>
          <w:p w:rsid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26.06.2017 № 414;</w:t>
            </w:r>
          </w:p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26.06.2017 № 415.</w:t>
            </w:r>
          </w:p>
        </w:tc>
      </w:tr>
      <w:tr w:rsidR="007420BC" w:rsidRPr="00A7719B" w:rsidTr="00745DB9">
        <w:trPr>
          <w:trHeight w:val="197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доставки экзаменационных материалов ЕГЭ из УО г. Югорска в региональный центр обработки информации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6A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экзамена назначена РЦОИ на </w:t>
            </w:r>
            <w:r w:rsidR="006A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6.07.2017</w:t>
            </w:r>
          </w:p>
        </w:tc>
      </w:tr>
      <w:tr w:rsidR="007420BC" w:rsidRPr="00A7719B" w:rsidTr="00745DB9">
        <w:trPr>
          <w:trHeight w:val="197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ОГЭ, ГВЭ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C4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Default="007420BC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начальника Управления образования:</w:t>
            </w:r>
          </w:p>
          <w:p w:rsidR="007420BC" w:rsidRDefault="007420BC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29.05.2017 № 340 </w:t>
            </w:r>
          </w:p>
          <w:p w:rsidR="007420BC" w:rsidRDefault="007420BC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30.05.2017 № 344 </w:t>
            </w:r>
          </w:p>
          <w:p w:rsidR="007420BC" w:rsidRDefault="007420BC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05.06.2017 № 360 </w:t>
            </w:r>
          </w:p>
          <w:p w:rsidR="007420BC" w:rsidRDefault="007420BC" w:rsidP="0038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15.06.2017 № 382 </w:t>
            </w:r>
          </w:p>
          <w:p w:rsidR="007420BC" w:rsidRDefault="007420BC" w:rsidP="0003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16.06.2017 № 388 </w:t>
            </w:r>
          </w:p>
          <w:p w:rsidR="007420BC" w:rsidRDefault="007420BC" w:rsidP="0003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20.06.2017 № 394 </w:t>
            </w:r>
          </w:p>
          <w:p w:rsidR="007420BC" w:rsidRDefault="007420BC" w:rsidP="00F8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23.06.2017 № 408 </w:t>
            </w:r>
          </w:p>
          <w:p w:rsidR="007420BC" w:rsidRPr="00A7719B" w:rsidRDefault="007420BC" w:rsidP="00F8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23.06.2017 № 409 </w:t>
            </w:r>
          </w:p>
        </w:tc>
      </w:tr>
      <w:tr w:rsidR="007420BC" w:rsidRPr="00A7719B" w:rsidTr="00745DB9">
        <w:trPr>
          <w:trHeight w:val="900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согласованию заявок образовательных учреждений на приобретение учебного оборудования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15.06.2017</w:t>
            </w:r>
          </w:p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УО от 07.06.2017 № 02-11/2-924</w:t>
            </w:r>
          </w:p>
        </w:tc>
      </w:tr>
      <w:tr w:rsidR="007420BC" w:rsidRPr="00A7719B" w:rsidTr="00745DB9">
        <w:trPr>
          <w:trHeight w:val="504"/>
        </w:trPr>
        <w:tc>
          <w:tcPr>
            <w:tcW w:w="7513" w:type="dxa"/>
            <w:shd w:val="clear" w:color="auto" w:fill="auto"/>
            <w:hideMark/>
          </w:tcPr>
          <w:p w:rsidR="007420BC" w:rsidRPr="007A3747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Дню Русского языка – Пушкинский день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C503BF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от </w:t>
            </w:r>
            <w:r w:rsidR="00C503BF" w:rsidRPr="00C50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27.06.2017 №02-10/2-405</w:t>
            </w:r>
          </w:p>
        </w:tc>
      </w:tr>
      <w:tr w:rsidR="007420BC" w:rsidRPr="00A7719B" w:rsidTr="00745DB9">
        <w:trPr>
          <w:trHeight w:val="504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C46A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наградам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906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19.06.2017 № 5</w:t>
            </w:r>
          </w:p>
        </w:tc>
      </w:tr>
      <w:tr w:rsidR="007420BC" w:rsidRPr="00A7719B" w:rsidTr="00745DB9">
        <w:trPr>
          <w:trHeight w:val="504"/>
        </w:trPr>
        <w:tc>
          <w:tcPr>
            <w:tcW w:w="7513" w:type="dxa"/>
            <w:shd w:val="clear" w:color="auto" w:fill="auto"/>
          </w:tcPr>
          <w:p w:rsidR="007420BC" w:rsidRPr="00A7719B" w:rsidRDefault="007420BC" w:rsidP="00C4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984" w:type="dxa"/>
            <w:shd w:val="clear" w:color="auto" w:fill="auto"/>
          </w:tcPr>
          <w:p w:rsidR="007420BC" w:rsidRDefault="007420BC" w:rsidP="00C46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2835" w:type="dxa"/>
            <w:shd w:val="clear" w:color="auto" w:fill="auto"/>
          </w:tcPr>
          <w:p w:rsidR="007420BC" w:rsidRPr="00A7719B" w:rsidRDefault="007420BC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C4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Перенесено на август 2017 года</w:t>
            </w:r>
          </w:p>
        </w:tc>
      </w:tr>
      <w:tr w:rsidR="007420BC" w:rsidRPr="00A7719B" w:rsidTr="00745DB9">
        <w:trPr>
          <w:trHeight w:val="590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09.06.2017 № 374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 о зданиях объектов образования в  информационной системе  «</w:t>
            </w:r>
            <w:r w:rsidRPr="00A771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Мониторинг Югры»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образования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 в управление экономической политики от 23.06.2017 № 02-11/2-1009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7A3747" w:rsidRDefault="007420BC" w:rsidP="00A77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  Дню России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22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участие воспитанников в велопробеге на фонтанной площади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чествования выпускников - медалистов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02.06.2017 № 355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Окружном Бале лучших выпускников Югры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Default="007420BC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420BC" w:rsidRDefault="007420BC" w:rsidP="005F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графику </w:t>
            </w:r>
            <w:proofErr w:type="gramEnd"/>
          </w:p>
          <w:p w:rsidR="007420BC" w:rsidRPr="00A7719B" w:rsidRDefault="007420BC" w:rsidP="005F43C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 МП ХМАО-Югры)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15.06.2017 № 383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 комплектования 1-х классов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МБОУ «СОШ 5» открыт дополнительный 1ый класс, все проживающие на закрепленной территории потенциальные первоклассники подали заявления.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7A3747" w:rsidRDefault="007420B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городского мероприятия по открытию летней оздоровительной кампании, посвященного Дню защиты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23.05.2017 № 324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участия в межведомственной профилактической операции «Подросток»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22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участие в соответствии с письмом ОМВД России по городу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Югорску от 24.05.2017 № 7934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7A3747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посвященных </w:t>
            </w:r>
            <w:r w:rsidRPr="007A37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памяти и скорби – дне начала Великой Отечественной войны (1941)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возложение цветов к мемориалам воспитанниками лагерей с дневным пребыванием детей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участие трех лагерей первой летней смены в спортивных соревнованиях «Весёлые старты»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флэшмобе</w:t>
            </w:r>
            <w:proofErr w:type="spellEnd"/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A77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A7719B" w:rsidRDefault="007420BC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7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детей, МБУДО ДЮЦ «Прометей», МКУ «ЦМТИМО»</w:t>
            </w:r>
          </w:p>
        </w:tc>
        <w:tc>
          <w:tcPr>
            <w:tcW w:w="3260" w:type="dxa"/>
          </w:tcPr>
          <w:p w:rsidR="007420BC" w:rsidRPr="00A7719B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15.06.2017 №384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акции «Спасти и сохранить»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7420BC" w:rsidRDefault="007420BC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7420BC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15.02.2017 № 87</w:t>
            </w:r>
          </w:p>
        </w:tc>
      </w:tr>
      <w:tr w:rsidR="007420BC" w:rsidRPr="00A7719B" w:rsidTr="00745DB9">
        <w:trPr>
          <w:trHeight w:val="399"/>
        </w:trPr>
        <w:tc>
          <w:tcPr>
            <w:tcW w:w="7513" w:type="dxa"/>
            <w:shd w:val="clear" w:color="auto" w:fill="auto"/>
            <w:hideMark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реализации комплексной программы «Профориентация учащихся образовательных учреждений города Югорска на 2014-2016 годы»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7420BC" w:rsidRPr="007420BC" w:rsidRDefault="007420BC" w:rsidP="00A7719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  <w:hideMark/>
          </w:tcPr>
          <w:p w:rsidR="007420BC" w:rsidRPr="007420BC" w:rsidRDefault="007420BC" w:rsidP="00A7719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74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дополнительного образования детей</w:t>
            </w:r>
          </w:p>
        </w:tc>
        <w:tc>
          <w:tcPr>
            <w:tcW w:w="3260" w:type="dxa"/>
          </w:tcPr>
          <w:p w:rsidR="007420BC" w:rsidRDefault="007420BC" w:rsidP="007420BC">
            <w:pPr>
              <w:snapToGrid w:val="0"/>
              <w:spacing w:after="0" w:line="100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Круглом столе 08.06.2017</w:t>
            </w:r>
          </w:p>
        </w:tc>
      </w:tr>
    </w:tbl>
    <w:p w:rsidR="00A7719B" w:rsidRDefault="00A7719B" w:rsidP="00A7719B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F91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2"/>
        <w:gridCol w:w="1987"/>
        <w:gridCol w:w="3118"/>
        <w:gridCol w:w="3118"/>
      </w:tblGrid>
      <w:tr w:rsidR="00E5366A" w:rsidRPr="00FE26EC" w:rsidTr="00E5366A">
        <w:trPr>
          <w:trHeight w:val="244"/>
        </w:trPr>
        <w:tc>
          <w:tcPr>
            <w:tcW w:w="7512" w:type="dxa"/>
            <w:shd w:val="clear" w:color="auto" w:fill="auto"/>
            <w:hideMark/>
          </w:tcPr>
          <w:p w:rsidR="00E5366A" w:rsidRPr="001023E8" w:rsidRDefault="00E5366A" w:rsidP="003B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E5366A" w:rsidRPr="009A3C18" w:rsidTr="003B5A0F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F81898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предоставлен в администрацию и размещен на официальном сайте администрации 05.04.2017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сайтов ОУ: размещение информации о ГИА в соответствии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Порядками проведения ГИА для обучающихся 9, 11(12)-х классов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C" w:rsidRDefault="0090677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УО </w:t>
            </w:r>
          </w:p>
          <w:p w:rsidR="00F81898" w:rsidRDefault="00B524BC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0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04.04.2017 № 225 </w:t>
            </w:r>
          </w:p>
          <w:p w:rsidR="00B524BC" w:rsidRPr="009A3C18" w:rsidRDefault="00B524BC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03.04.2017 № 221 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справки о проведении и результатах репетиционного экзамена по математике в форме и по материалам ОГЭ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906778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28.04.2017 № 286 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ЕГЭ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B524BC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19.04.2017 № 263 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Start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3C1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A3C18">
              <w:rPr>
                <w:rFonts w:ascii="Times New Roman" w:hAnsi="Times New Roman"/>
                <w:sz w:val="24"/>
                <w:szCs w:val="24"/>
              </w:rPr>
              <w:t>ехническое состояние детских игровых комплексов и спортивных площадок на территории муниципальных автономных дошкольных образовательных учреждений и общеобразовательных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отдел общего и дополнительного образования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0D116C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03.05.2017 № 290 (о проведении проверки), от 23.05.2017 № 323 (о результатах проверки)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информационного отчета о результатах аттестации педагогических работников за 1 квартал 2017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9E76CD" w:rsidP="009E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 от 13.04.2017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прогнозе 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подготовлена, представлена на совещании руководителей 27.04.2017.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подготовлена, представлена на совещании руководителей 27.04.2017.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о проведении городского мероприятия «Югорский звонок»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5B5E7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10.05.2017 № 1008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состоянии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 3 месяца текущего года, в сравнении с аналогичным периодом прошлого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E08D6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26.04.2017 № 277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797E8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797E86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797E86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C503BF" w:rsidP="00C5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05.04</w:t>
            </w:r>
            <w:r w:rsidR="00C9437A">
              <w:rPr>
                <w:rFonts w:ascii="Times New Roman" w:eastAsia="Times New Roman" w:hAnsi="Times New Roman" w:cs="Times New Roman"/>
                <w:sz w:val="24"/>
                <w:szCs w:val="24"/>
              </w:rPr>
              <w:t>.2017 №</w:t>
            </w:r>
            <w:r w:rsid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02-11/2-533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 за 2016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F81898" w:rsidP="00F8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подготовлен</w:t>
            </w:r>
            <w:r w:rsidR="005508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66A" w:rsidRPr="009A3C18" w:rsidTr="00E5366A">
        <w:trPr>
          <w:trHeight w:val="303"/>
        </w:trPr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аналитической справки 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ОУ планов подготовки к ГИА по программам основного и среднего общего образования за 2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9E76CD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 от 16.05.2017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Всероссийских контрольных работ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в 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общеобразовательных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по 30 мая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4C09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18.05.2017 № 316, от 26.05.2017 № 333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отдела за 2016-2017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500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 30.05.2017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исполнению решений педагогической конференции по итогам 2016-2017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5004D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 20.05.2017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отчета о деятельности психолого-медико-педагогической комиссии за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124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подготовлена, отчет представлен начальнику отдела 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учета рекомендаций ПМПК по созданию необходимых условий для обучения и воспитания детей в образовательных учреждениях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124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подготовлена, представлена 10.05.2017 заместителю начальника ООиДОД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«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деятельности образовательных достижений за учебный год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0D4178" w:rsidP="000D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18.05.2017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аналитических справок по направлениям деятельности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5B5E7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аналитические справки вошли в отчет деятельности ООиДОД за 2016 – 2017 учебный год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proofErr w:type="gramStart"/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не приступивших к занятиям в общеобразовательных учреждениях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общего и дополнительного </w:t>
            </w: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Письмо в ДОиМП от 30.05.2017 № 327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актуальной информации о детях с расстройствами аутистического спектра (РАС)</w:t>
            </w:r>
          </w:p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23.05.2017 № 56</w:t>
            </w:r>
          </w:p>
        </w:tc>
      </w:tr>
      <w:tr w:rsidR="00E5366A" w:rsidRPr="009A3C18" w:rsidTr="00E5366A">
        <w:trPr>
          <w:trHeight w:val="26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32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от 30.05.2017 № 327</w:t>
            </w:r>
          </w:p>
        </w:tc>
      </w:tr>
      <w:tr w:rsidR="00E5366A" w:rsidRPr="009A3C18" w:rsidTr="00E5366A">
        <w:trPr>
          <w:trHeight w:val="303"/>
        </w:trPr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сводных </w:t>
            </w: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о результатах деятельности образовательных учреждений за 2016-2017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DA2A2E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анализируются, итоги будут утверждены приказами начальника Управления образования в июле 2017 года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основных содержательных линиях августовской педагогической конференции в 2016 году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8" w:rsidRDefault="000D417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D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совещании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15.06.2017</w:t>
            </w:r>
          </w:p>
          <w:p w:rsidR="00E5366A" w:rsidRPr="009A3C18" w:rsidRDefault="000D4178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23.06.2017 № 407 «О подготовке к проведению городской педагогической конференции в 2017 году»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930AE0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ДОиМП от 23.06.2017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32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 от 15.06.2017 № 379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97E86" w:rsidRDefault="00E5366A" w:rsidP="00EE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 w:rsidRPr="00797E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797E86">
              <w:rPr>
                <w:rFonts w:ascii="Times New Roman" w:hAnsi="Times New Roman" w:cs="Times New Roman"/>
                <w:sz w:val="24"/>
                <w:szCs w:val="24"/>
              </w:rPr>
              <w:t xml:space="preserve">и о фактической занятости </w:t>
            </w:r>
            <w:r w:rsidRPr="0079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 </w:t>
            </w:r>
            <w:r w:rsidR="00EE08D6" w:rsidRPr="00797E86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социально-опасном положении</w:t>
            </w:r>
            <w:r w:rsidR="00643A4D" w:rsidRPr="00797E86">
              <w:rPr>
                <w:rFonts w:ascii="Times New Roman" w:hAnsi="Times New Roman" w:cs="Times New Roman"/>
                <w:sz w:val="24"/>
                <w:szCs w:val="24"/>
              </w:rPr>
              <w:t xml:space="preserve"> за июнь 2017</w:t>
            </w:r>
            <w:r w:rsidRPr="00797E8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97E86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97E86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797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C503BF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Готовится приказ </w:t>
            </w:r>
            <w:r w:rsidR="00643A4D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утверждении </w:t>
            </w:r>
            <w:r w:rsidR="00643A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аналитической справки по профилактике преступлений, правонарушений, безнадзорности и семейного неблагополучия несовершеннолетних» до 10.07.2017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320716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 общей и качественной успеваемости по итогам 2016-2017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32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20.06.2017 № 395 «О результатах общей и качественной успеваемости обучающихся по итогам 2016-2017 учебного года»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результатов ГИА 9-х, 11-х классов в соответствии с выбором профиля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320716" w:rsidP="0032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перенесен. Будет проведен в срок до 15.08.2017.</w:t>
            </w:r>
          </w:p>
        </w:tc>
      </w:tr>
      <w:tr w:rsidR="00E5366A" w:rsidRPr="009A3C18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2017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9A3C18" w:rsidRDefault="0055084D" w:rsidP="0055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 и представлен в администрацию 23.06.2017</w:t>
            </w:r>
          </w:p>
        </w:tc>
      </w:tr>
    </w:tbl>
    <w:p w:rsidR="00A7719B" w:rsidRDefault="00A7719B" w:rsidP="00A7719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2"/>
        <w:gridCol w:w="1985"/>
        <w:gridCol w:w="3119"/>
        <w:gridCol w:w="3119"/>
      </w:tblGrid>
      <w:tr w:rsidR="00E5366A" w:rsidRPr="00FE26EC" w:rsidTr="00E5366A">
        <w:trPr>
          <w:trHeight w:val="244"/>
        </w:trPr>
        <w:tc>
          <w:tcPr>
            <w:tcW w:w="7512" w:type="dxa"/>
            <w:shd w:val="clear" w:color="auto" w:fill="auto"/>
            <w:hideMark/>
          </w:tcPr>
          <w:p w:rsidR="00E5366A" w:rsidRPr="001023E8" w:rsidRDefault="00E5366A" w:rsidP="003B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E5366A" w:rsidRPr="00FE26EC" w:rsidTr="003B5A0F">
        <w:trPr>
          <w:trHeight w:val="30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5366A" w:rsidRPr="00FE26EC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E5366A" w:rsidP="00A77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и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кл)</w:t>
            </w:r>
            <w:r w:rsidRPr="00F75429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репетиционных экзаменов, как показатель подготовки к государственной итоговой аттестации»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366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E5366A" w:rsidRPr="00F75429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843239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19.04.207. количество участников – 35 учителей математики, русского языка 9-х, 11-х классов</w:t>
            </w:r>
          </w:p>
        </w:tc>
      </w:tr>
      <w:tr w:rsidR="00E5366A" w:rsidRPr="00FE26EC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320716" w:rsidRDefault="00E5366A" w:rsidP="00A7719B">
            <w:pPr>
              <w:pStyle w:val="a4"/>
            </w:pPr>
            <w:r w:rsidRPr="00320716">
              <w:t xml:space="preserve">Круглый стол «Проблемы и перспективы при реализации ФГОС НОО </w:t>
            </w:r>
            <w:r w:rsidRPr="00320716">
              <w:lastRenderedPageBreak/>
              <w:t>ОВЗ и ФГОС ОУО»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F75429" w:rsidRDefault="00E5366A" w:rsidP="00A7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F75429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F75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320716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проведен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15.05.2017. Кол-во участников 25 человек. Протокол от 15.05.2017 (направлен письмом от 19.05.2017 № 800)</w:t>
            </w:r>
          </w:p>
        </w:tc>
      </w:tr>
      <w:tr w:rsidR="00E5366A" w:rsidRPr="00FE26EC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632E02" w:rsidRDefault="00E5366A" w:rsidP="00A771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632E02">
              <w:rPr>
                <w:rFonts w:ascii="Times New Roman" w:hAnsi="Times New Roman"/>
                <w:sz w:val="24"/>
                <w:szCs w:val="24"/>
              </w:rPr>
              <w:t>еминар по вопросам предоставления государственных и муниципальных услуг в электронной форме для работников дошкольных, общеобразовательных учреждений,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7753A7" w:rsidRDefault="00E5366A" w:rsidP="00A7719B">
            <w:pPr>
              <w:tabs>
                <w:tab w:val="left" w:pos="217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E5366A" w:rsidRPr="00F75429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5" w:rsidRDefault="00066485" w:rsidP="0006648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начальника Управления образования администрации города Югорска «О приглашении специалиста МФЦ» от 28.04.2017 № 02-11/2-684. Сотрудники МФЦ направили материалы для использования в работе с  порталом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МКУ «ЦМТиИМО» распространил материалы по ОУ.</w:t>
            </w:r>
          </w:p>
          <w:p w:rsidR="00E5366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66A" w:rsidRPr="00FE26EC" w:rsidTr="00E5366A">
        <w:trPr>
          <w:trHeight w:val="3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F75429" w:rsidRDefault="00E5366A" w:rsidP="00A771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«Расширение образовательной среды как средство повышения качества 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F75429" w:rsidRDefault="00E5366A" w:rsidP="00A771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E5366A" w:rsidRPr="00F75429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Default="00066485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МКУ «ЦМТиИМО» от 24.05.2017 № 859 «О проведении круглого стола»</w:t>
            </w:r>
          </w:p>
        </w:tc>
      </w:tr>
      <w:tr w:rsidR="00E5366A" w:rsidRPr="00FE26EC" w:rsidTr="00E5366A">
        <w:trPr>
          <w:trHeight w:val="303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6A" w:rsidRPr="00F75429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F75429" w:rsidRDefault="00E5366A" w:rsidP="00A7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6A" w:rsidRPr="001D7F9C" w:rsidTr="00E5366A">
        <w:trPr>
          <w:trHeight w:val="274"/>
        </w:trPr>
        <w:tc>
          <w:tcPr>
            <w:tcW w:w="7512" w:type="dxa"/>
            <w:shd w:val="clear" w:color="auto" w:fill="auto"/>
            <w:hideMark/>
          </w:tcPr>
          <w:p w:rsidR="00E5366A" w:rsidRPr="001D7F9C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ЕГЭ, ОГЭ, ГВЭ</w:t>
            </w:r>
          </w:p>
        </w:tc>
        <w:tc>
          <w:tcPr>
            <w:tcW w:w="1985" w:type="dxa"/>
            <w:shd w:val="clear" w:color="auto" w:fill="auto"/>
            <w:hideMark/>
          </w:tcPr>
          <w:p w:rsidR="00E5366A" w:rsidRDefault="00E5366A" w:rsidP="00A7719B">
            <w:pPr>
              <w:spacing w:after="0"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  <w:hideMark/>
          </w:tcPr>
          <w:p w:rsidR="00E5366A" w:rsidRPr="001D7F9C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119" w:type="dxa"/>
          </w:tcPr>
          <w:p w:rsidR="00E5366A" w:rsidRPr="001D7F9C" w:rsidRDefault="009E76CD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12.05.2017 № 02-11/2-754</w:t>
            </w:r>
          </w:p>
        </w:tc>
      </w:tr>
      <w:tr w:rsidR="00E5366A" w:rsidRPr="001D7F9C" w:rsidTr="00E5366A">
        <w:trPr>
          <w:trHeight w:val="274"/>
        </w:trPr>
        <w:tc>
          <w:tcPr>
            <w:tcW w:w="7512" w:type="dxa"/>
            <w:shd w:val="clear" w:color="auto" w:fill="auto"/>
          </w:tcPr>
          <w:p w:rsidR="00E5366A" w:rsidRPr="001D7F9C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D69B6">
              <w:rPr>
                <w:rFonts w:ascii="Times New Roman" w:hAnsi="Times New Roman"/>
                <w:sz w:val="24"/>
                <w:szCs w:val="24"/>
              </w:rPr>
              <w:t>еминар для учителей начальных классов по реализации курса «Региональный учебно-методический материал для обучающихся 2-4 классов по экологическому образованию»</w:t>
            </w:r>
          </w:p>
        </w:tc>
        <w:tc>
          <w:tcPr>
            <w:tcW w:w="1985" w:type="dxa"/>
            <w:shd w:val="clear" w:color="auto" w:fill="auto"/>
          </w:tcPr>
          <w:p w:rsidR="00E5366A" w:rsidRDefault="00E5366A" w:rsidP="00A7719B">
            <w:pPr>
              <w:spacing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E5366A" w:rsidRDefault="00E5366A" w:rsidP="00A7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E5366A" w:rsidRPr="001D7F9C" w:rsidRDefault="00E5366A" w:rsidP="00A7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366A" w:rsidRDefault="00066485" w:rsidP="0006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МКУ «ЦМТиИМО» от 16.05.2017 № 808 «О проведении семинара для учителей начальных классов»</w:t>
            </w:r>
          </w:p>
        </w:tc>
      </w:tr>
    </w:tbl>
    <w:p w:rsidR="00A7719B" w:rsidRDefault="00A7719B" w:rsidP="00A7719B"/>
    <w:p w:rsidR="00D93E59" w:rsidRDefault="00A7719B" w:rsidP="00720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984"/>
        <w:gridCol w:w="3119"/>
        <w:gridCol w:w="3119"/>
      </w:tblGrid>
      <w:tr w:rsidR="00E5366A" w:rsidRPr="00FE26EC" w:rsidTr="003B5A0F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E5366A" w:rsidRPr="001023E8" w:rsidRDefault="00E5366A" w:rsidP="003B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  <w:hideMark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:rsidR="00E5366A" w:rsidRPr="00FE26EC" w:rsidRDefault="00E5366A" w:rsidP="003B5A0F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Итоговый документ, </w:t>
            </w: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подтверждающий выполнение</w:t>
            </w:r>
          </w:p>
        </w:tc>
      </w:tr>
      <w:tr w:rsidR="00E5366A" w:rsidRPr="007F0A5D" w:rsidTr="003B5A0F">
        <w:trPr>
          <w:trHeight w:val="303"/>
        </w:trPr>
        <w:tc>
          <w:tcPr>
            <w:tcW w:w="15735" w:type="dxa"/>
            <w:gridSpan w:val="4"/>
            <w:tcBorders>
              <w:bottom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shd w:val="clear" w:color="auto" w:fill="auto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  <w:tc>
          <w:tcPr>
            <w:tcW w:w="1984" w:type="dxa"/>
            <w:shd w:val="clear" w:color="auto" w:fill="auto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7A" w:rsidRPr="007F0A5D" w:rsidTr="00E5366A">
        <w:trPr>
          <w:trHeight w:val="303"/>
        </w:trPr>
        <w:tc>
          <w:tcPr>
            <w:tcW w:w="7513" w:type="dxa"/>
          </w:tcPr>
          <w:p w:rsidR="005B5E7A" w:rsidRPr="007F0A5D" w:rsidRDefault="005B5E7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1984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119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  <w:vMerge w:val="restart"/>
          </w:tcPr>
          <w:p w:rsidR="005B5E7A" w:rsidRPr="007F0A5D" w:rsidRDefault="005B5E7A" w:rsidP="003D6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</w:t>
            </w:r>
            <w:r w:rsidR="003D6C7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</w:tr>
      <w:tr w:rsidR="005B5E7A" w:rsidRPr="007F0A5D" w:rsidTr="00E5366A">
        <w:trPr>
          <w:trHeight w:val="303"/>
        </w:trPr>
        <w:tc>
          <w:tcPr>
            <w:tcW w:w="7513" w:type="dxa"/>
          </w:tcPr>
          <w:p w:rsidR="005B5E7A" w:rsidRPr="007F0A5D" w:rsidRDefault="005B5E7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1984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119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  <w:vMerge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7A" w:rsidRPr="007F0A5D" w:rsidTr="00E5366A">
        <w:trPr>
          <w:trHeight w:val="303"/>
        </w:trPr>
        <w:tc>
          <w:tcPr>
            <w:tcW w:w="7513" w:type="dxa"/>
          </w:tcPr>
          <w:p w:rsidR="005B5E7A" w:rsidRPr="007F0A5D" w:rsidRDefault="005B5E7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1984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119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  <w:vMerge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7A" w:rsidRPr="007F0A5D" w:rsidTr="00E5366A">
        <w:trPr>
          <w:trHeight w:val="303"/>
        </w:trPr>
        <w:tc>
          <w:tcPr>
            <w:tcW w:w="7513" w:type="dxa"/>
          </w:tcPr>
          <w:p w:rsidR="005B5E7A" w:rsidRPr="007F0A5D" w:rsidRDefault="005B5E7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 с ОВЗ и инвалидов</w:t>
            </w:r>
          </w:p>
        </w:tc>
        <w:tc>
          <w:tcPr>
            <w:tcW w:w="1984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119" w:type="dxa"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  <w:vMerge/>
          </w:tcPr>
          <w:p w:rsidR="005B5E7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2017 года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119" w:type="dxa"/>
          </w:tcPr>
          <w:p w:rsidR="00E5366A" w:rsidRPr="007F0A5D" w:rsidRDefault="00580C78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30.05.2017 02-11/2-880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3D6C71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</w:t>
            </w:r>
          </w:p>
        </w:tc>
      </w:tr>
      <w:tr w:rsidR="00E5366A" w:rsidRPr="007F0A5D" w:rsidTr="00E5366A">
        <w:trPr>
          <w:trHeight w:val="303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отделов УО по направлениям деятельности с учетом инноваций и обозначением социально-значимых мероприятий, обеспечивших развитие муниципальной системы образования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образования (далее – ООКО)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F6576D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Подготовлен. </w:t>
            </w:r>
            <w:r w:rsidR="005B5E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представлен начальнику Управления образования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по информатизации муниципальной образовательной среды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55084D" w:rsidP="0055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представлена на совещании при начальнике Управления образования  16.06.2017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55084D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представлена на совещании при начальнике Управления образования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16.06.2017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деятельности образовательных учреждений по устранению предписаний надзорных органов, содержания зданий, сооружений и территорий в соответствии с требованиями действующего законодательства (информационно-аналитические справки, приказ)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-30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E5366A" w:rsidRPr="007F0A5D" w:rsidRDefault="00E5366A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 системы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6A" w:rsidRPr="007F0A5D" w:rsidRDefault="0055084D" w:rsidP="00D1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представлена на совещании при начальнике Управления образования  16.06.2017</w:t>
            </w:r>
          </w:p>
        </w:tc>
      </w:tr>
      <w:tr w:rsidR="00E5366A" w:rsidRPr="007F0A5D" w:rsidTr="00E5366A">
        <w:trPr>
          <w:trHeight w:val="303"/>
        </w:trPr>
        <w:tc>
          <w:tcPr>
            <w:tcW w:w="12616" w:type="dxa"/>
            <w:gridSpan w:val="3"/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119" w:type="dxa"/>
          </w:tcPr>
          <w:p w:rsidR="00E5366A" w:rsidRPr="007F0A5D" w:rsidRDefault="0055084D" w:rsidP="003D6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сформированы и представлены в УЭП, письмо от 14.06.2017 № </w:t>
            </w:r>
            <w:r w:rsidR="003D6C71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119" w:type="dxa"/>
          </w:tcPr>
          <w:p w:rsidR="00E5366A" w:rsidRPr="007F0A5D" w:rsidRDefault="005B5E7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на предоставление субсидии не предоставлены заявителем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планов мероприятий на следующий учебный год по решению проблем, выявленных в ходе аналитической деятельности по итогам учебного года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ООКО,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119" w:type="dxa"/>
          </w:tcPr>
          <w:p w:rsidR="00E5366A" w:rsidRPr="007F0A5D" w:rsidRDefault="00580C78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 мероприятий сформирован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основных образовательных программ за учебный год (справка, приказ)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</w:tcPr>
          <w:p w:rsidR="00E5366A" w:rsidRPr="007F0A5D" w:rsidRDefault="00CB022D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5E7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20.06.2017 № 395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«Согласование и утверждение проектов планов мероприятий на следующий учебный год по решению проблем, выявленных в ходе аналитической деятельности по итогам учебного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года» (оценка системности и комплексности предложенных планов, определение приоритетов)*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*примечание: планы мероприятий согласовываются с курирующими заместителями начальника Управления образования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ООКО,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119" w:type="dxa"/>
          </w:tcPr>
          <w:p w:rsidR="00E5366A" w:rsidRPr="007F0A5D" w:rsidRDefault="0055084D" w:rsidP="005508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состоялось 16.06.2017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 *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*примечание: перечень согласовывается с курирующими заместителями начальника Управления образования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системы образования,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ООК, 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119" w:type="dxa"/>
          </w:tcPr>
          <w:p w:rsidR="00E5366A" w:rsidRPr="007F0A5D" w:rsidRDefault="00580C78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580C78">
              <w:rPr>
                <w:rFonts w:ascii="Times New Roman" w:hAnsi="Times New Roman" w:cs="Times New Roman"/>
                <w:sz w:val="24"/>
                <w:szCs w:val="24"/>
              </w:rPr>
              <w:t>принимаемых расходных обязательств по решению выявленных проблем с учетом приоритетности на следующий календарный год 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  <w:tc>
          <w:tcPr>
            <w:tcW w:w="3119" w:type="dxa"/>
          </w:tcPr>
          <w:p w:rsidR="00E5366A" w:rsidRPr="007F0A5D" w:rsidRDefault="0055084D" w:rsidP="003D6C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мероприятий по устранению предписаний надзорных органов и проведения капитальных и текущих ремонтов на следующий финансовый год с заместителем начальника Управления по функционированию системы образования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119" w:type="dxa"/>
          </w:tcPr>
          <w:p w:rsidR="00E5366A" w:rsidRPr="007F0A5D" w:rsidRDefault="0055084D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действующих расходных обязательств, а также обоснование вновь принимаемых расходных обязательств на основе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информационно-аналитического отчета о деятельности по итогам учебного года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  <w:tc>
          <w:tcPr>
            <w:tcW w:w="3119" w:type="dxa"/>
          </w:tcPr>
          <w:p w:rsidR="00E5366A" w:rsidRPr="007F0A5D" w:rsidRDefault="0055084D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перечня планируемого к приобретению оборудования в следующем финансовом году в соответствии с результатами оснащенности по МСОКО</w:t>
            </w:r>
          </w:p>
        </w:tc>
        <w:tc>
          <w:tcPr>
            <w:tcW w:w="1984" w:type="dxa"/>
          </w:tcPr>
          <w:p w:rsidR="00ED6965" w:rsidRDefault="00ED6965" w:rsidP="00ED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15.06.2017</w:t>
            </w:r>
          </w:p>
          <w:p w:rsidR="00E5366A" w:rsidRPr="007F0A5D" w:rsidRDefault="00ED6965" w:rsidP="00ED696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ООКО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119" w:type="dxa"/>
          </w:tcPr>
          <w:p w:rsidR="00E5366A" w:rsidRPr="007F0A5D" w:rsidRDefault="00ED6965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начальника УО от 07.06.2017 № 02-11/2-924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Совещание «Формирование перечня принимаемых расходных обязательств по решению выявленных проблем с учетом приоритетности на следующий календарный год  и плановый период»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Начальники отделов,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учреждений,</w:t>
            </w:r>
          </w:p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</w:t>
            </w:r>
          </w:p>
        </w:tc>
        <w:tc>
          <w:tcPr>
            <w:tcW w:w="3119" w:type="dxa"/>
          </w:tcPr>
          <w:p w:rsidR="00E5366A" w:rsidRPr="007F0A5D" w:rsidRDefault="00FD1DAB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от 09.06.2017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 в части принимаемых расходных обязательств,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учреждений, заместители начальника Управления образования</w:t>
            </w:r>
          </w:p>
        </w:tc>
        <w:tc>
          <w:tcPr>
            <w:tcW w:w="3119" w:type="dxa"/>
          </w:tcPr>
          <w:p w:rsidR="00E5366A" w:rsidRPr="007F0A5D" w:rsidRDefault="0055084D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119" w:type="dxa"/>
          </w:tcPr>
          <w:p w:rsidR="00E5366A" w:rsidRPr="007F0A5D" w:rsidRDefault="00580C78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доклада сформирован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плана прочих мероприятий (конкурсы, 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3119" w:type="dxa"/>
          </w:tcPr>
          <w:p w:rsidR="00E5366A" w:rsidRPr="007F0A5D" w:rsidRDefault="00580C78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80C78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прочих мероприятий (конкурсы, 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</w:p>
        </w:tc>
      </w:tr>
      <w:tr w:rsidR="00E5366A" w:rsidRPr="007F0A5D" w:rsidTr="00E5366A">
        <w:trPr>
          <w:trHeight w:val="303"/>
        </w:trPr>
        <w:tc>
          <w:tcPr>
            <w:tcW w:w="7513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Уточнение ведомственного перечня муниципальных услуг  (работ), оказываемых  (выполняемых) подведомственными муниципальными учреждениями</w:t>
            </w:r>
          </w:p>
        </w:tc>
        <w:tc>
          <w:tcPr>
            <w:tcW w:w="1984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3119" w:type="dxa"/>
          </w:tcPr>
          <w:p w:rsidR="00E5366A" w:rsidRPr="007F0A5D" w:rsidRDefault="00E5366A" w:rsidP="00D13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ООиДОД</w:t>
            </w:r>
          </w:p>
        </w:tc>
        <w:tc>
          <w:tcPr>
            <w:tcW w:w="3119" w:type="dxa"/>
          </w:tcPr>
          <w:p w:rsidR="00E5366A" w:rsidRPr="007F0A5D" w:rsidRDefault="0055084D" w:rsidP="005508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93E59" w:rsidRDefault="00D93E59" w:rsidP="0006648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D93E59" w:rsidSect="00D93E5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00"/>
    <w:rsid w:val="000013C1"/>
    <w:rsid w:val="0000216A"/>
    <w:rsid w:val="00004E59"/>
    <w:rsid w:val="00005913"/>
    <w:rsid w:val="00010416"/>
    <w:rsid w:val="00010872"/>
    <w:rsid w:val="00030A9C"/>
    <w:rsid w:val="000320FD"/>
    <w:rsid w:val="00035470"/>
    <w:rsid w:val="00042D7B"/>
    <w:rsid w:val="00056CE4"/>
    <w:rsid w:val="0005728E"/>
    <w:rsid w:val="000574B2"/>
    <w:rsid w:val="00060B90"/>
    <w:rsid w:val="00061B36"/>
    <w:rsid w:val="00066485"/>
    <w:rsid w:val="0007511C"/>
    <w:rsid w:val="00084C3B"/>
    <w:rsid w:val="00085052"/>
    <w:rsid w:val="00094C1D"/>
    <w:rsid w:val="000970CA"/>
    <w:rsid w:val="000B23F1"/>
    <w:rsid w:val="000B48E1"/>
    <w:rsid w:val="000B69EF"/>
    <w:rsid w:val="000D116C"/>
    <w:rsid w:val="000D1AFB"/>
    <w:rsid w:val="000D4178"/>
    <w:rsid w:val="000D6291"/>
    <w:rsid w:val="000E458A"/>
    <w:rsid w:val="000E74DF"/>
    <w:rsid w:val="000F210A"/>
    <w:rsid w:val="0011361F"/>
    <w:rsid w:val="00113F3D"/>
    <w:rsid w:val="00121149"/>
    <w:rsid w:val="00125773"/>
    <w:rsid w:val="00126814"/>
    <w:rsid w:val="00145690"/>
    <w:rsid w:val="00151D50"/>
    <w:rsid w:val="00151FA1"/>
    <w:rsid w:val="0015202B"/>
    <w:rsid w:val="00157985"/>
    <w:rsid w:val="00171BD0"/>
    <w:rsid w:val="00173AF8"/>
    <w:rsid w:val="0017414B"/>
    <w:rsid w:val="00190C3F"/>
    <w:rsid w:val="00196731"/>
    <w:rsid w:val="001A436D"/>
    <w:rsid w:val="001A7BD4"/>
    <w:rsid w:val="001B1871"/>
    <w:rsid w:val="001B3436"/>
    <w:rsid w:val="001B462A"/>
    <w:rsid w:val="001C1833"/>
    <w:rsid w:val="001C433B"/>
    <w:rsid w:val="001D1FB3"/>
    <w:rsid w:val="001D6623"/>
    <w:rsid w:val="001E489A"/>
    <w:rsid w:val="001E5CEF"/>
    <w:rsid w:val="001E7349"/>
    <w:rsid w:val="001F109B"/>
    <w:rsid w:val="0020051A"/>
    <w:rsid w:val="002054B8"/>
    <w:rsid w:val="00210AA9"/>
    <w:rsid w:val="002112C3"/>
    <w:rsid w:val="00214C44"/>
    <w:rsid w:val="00220C0F"/>
    <w:rsid w:val="0022213E"/>
    <w:rsid w:val="002273F3"/>
    <w:rsid w:val="00231692"/>
    <w:rsid w:val="002330AA"/>
    <w:rsid w:val="0023633B"/>
    <w:rsid w:val="00236CE1"/>
    <w:rsid w:val="00242B37"/>
    <w:rsid w:val="002455A0"/>
    <w:rsid w:val="00245CC8"/>
    <w:rsid w:val="00245E61"/>
    <w:rsid w:val="00252DCC"/>
    <w:rsid w:val="00255E4F"/>
    <w:rsid w:val="00262E96"/>
    <w:rsid w:val="00264CAB"/>
    <w:rsid w:val="00283B56"/>
    <w:rsid w:val="00287496"/>
    <w:rsid w:val="002920F6"/>
    <w:rsid w:val="002961A9"/>
    <w:rsid w:val="002A088A"/>
    <w:rsid w:val="002A634B"/>
    <w:rsid w:val="002D3D75"/>
    <w:rsid w:val="002D6C19"/>
    <w:rsid w:val="002D76CC"/>
    <w:rsid w:val="002D7973"/>
    <w:rsid w:val="002E1B13"/>
    <w:rsid w:val="002F0C03"/>
    <w:rsid w:val="002F47E1"/>
    <w:rsid w:val="002F51EE"/>
    <w:rsid w:val="00301871"/>
    <w:rsid w:val="00311FB4"/>
    <w:rsid w:val="003164F0"/>
    <w:rsid w:val="00316644"/>
    <w:rsid w:val="00320716"/>
    <w:rsid w:val="00324C09"/>
    <w:rsid w:val="003316B1"/>
    <w:rsid w:val="00344F49"/>
    <w:rsid w:val="003460B1"/>
    <w:rsid w:val="003518FB"/>
    <w:rsid w:val="00352D40"/>
    <w:rsid w:val="00366817"/>
    <w:rsid w:val="00374B94"/>
    <w:rsid w:val="00384D87"/>
    <w:rsid w:val="00394BBB"/>
    <w:rsid w:val="003A0251"/>
    <w:rsid w:val="003B48DC"/>
    <w:rsid w:val="003B5A0F"/>
    <w:rsid w:val="003C1F27"/>
    <w:rsid w:val="003D45F4"/>
    <w:rsid w:val="003D6C71"/>
    <w:rsid w:val="003D6D86"/>
    <w:rsid w:val="003F2D95"/>
    <w:rsid w:val="003F445A"/>
    <w:rsid w:val="004002AB"/>
    <w:rsid w:val="00401DB6"/>
    <w:rsid w:val="00403ACB"/>
    <w:rsid w:val="00407F81"/>
    <w:rsid w:val="00415D02"/>
    <w:rsid w:val="004173FD"/>
    <w:rsid w:val="004242E8"/>
    <w:rsid w:val="00427442"/>
    <w:rsid w:val="004517DA"/>
    <w:rsid w:val="00451D78"/>
    <w:rsid w:val="00473BBE"/>
    <w:rsid w:val="00475DD8"/>
    <w:rsid w:val="00476B3B"/>
    <w:rsid w:val="00482182"/>
    <w:rsid w:val="00485902"/>
    <w:rsid w:val="004864BB"/>
    <w:rsid w:val="004971D0"/>
    <w:rsid w:val="004A5322"/>
    <w:rsid w:val="004A7B43"/>
    <w:rsid w:val="004B0061"/>
    <w:rsid w:val="004B0C53"/>
    <w:rsid w:val="004B3AF7"/>
    <w:rsid w:val="004B7847"/>
    <w:rsid w:val="004C5BD1"/>
    <w:rsid w:val="004D1C33"/>
    <w:rsid w:val="004D1FEA"/>
    <w:rsid w:val="004D22DA"/>
    <w:rsid w:val="004D2770"/>
    <w:rsid w:val="004D7C86"/>
    <w:rsid w:val="004F326C"/>
    <w:rsid w:val="004F5C31"/>
    <w:rsid w:val="004F5EF1"/>
    <w:rsid w:val="005004D8"/>
    <w:rsid w:val="0051102F"/>
    <w:rsid w:val="0051125C"/>
    <w:rsid w:val="005245ED"/>
    <w:rsid w:val="0053046D"/>
    <w:rsid w:val="00533247"/>
    <w:rsid w:val="00534294"/>
    <w:rsid w:val="0054020C"/>
    <w:rsid w:val="0055084D"/>
    <w:rsid w:val="00571AA4"/>
    <w:rsid w:val="00575073"/>
    <w:rsid w:val="005803B2"/>
    <w:rsid w:val="00580C78"/>
    <w:rsid w:val="0058799F"/>
    <w:rsid w:val="00590ECD"/>
    <w:rsid w:val="00595784"/>
    <w:rsid w:val="00596A56"/>
    <w:rsid w:val="005B5E7A"/>
    <w:rsid w:val="005C135A"/>
    <w:rsid w:val="005C35D4"/>
    <w:rsid w:val="005C7C2F"/>
    <w:rsid w:val="005D1294"/>
    <w:rsid w:val="005E13E4"/>
    <w:rsid w:val="005E2311"/>
    <w:rsid w:val="005F43C1"/>
    <w:rsid w:val="00600C41"/>
    <w:rsid w:val="00601A3F"/>
    <w:rsid w:val="006237B5"/>
    <w:rsid w:val="00627BE0"/>
    <w:rsid w:val="00634CB7"/>
    <w:rsid w:val="0063671B"/>
    <w:rsid w:val="00636DBB"/>
    <w:rsid w:val="00640538"/>
    <w:rsid w:val="00643A4D"/>
    <w:rsid w:val="00647521"/>
    <w:rsid w:val="006546CE"/>
    <w:rsid w:val="00674845"/>
    <w:rsid w:val="00674A85"/>
    <w:rsid w:val="006751A7"/>
    <w:rsid w:val="0068093D"/>
    <w:rsid w:val="00684277"/>
    <w:rsid w:val="006852CA"/>
    <w:rsid w:val="00686CDA"/>
    <w:rsid w:val="006A4545"/>
    <w:rsid w:val="006A5D56"/>
    <w:rsid w:val="006A68BD"/>
    <w:rsid w:val="006A73F6"/>
    <w:rsid w:val="006B4932"/>
    <w:rsid w:val="006B7DB6"/>
    <w:rsid w:val="006D0F57"/>
    <w:rsid w:val="006E3AB4"/>
    <w:rsid w:val="006E69D7"/>
    <w:rsid w:val="006F6AA6"/>
    <w:rsid w:val="00701FA9"/>
    <w:rsid w:val="00702831"/>
    <w:rsid w:val="0071221B"/>
    <w:rsid w:val="00720D29"/>
    <w:rsid w:val="00730585"/>
    <w:rsid w:val="00741410"/>
    <w:rsid w:val="007420BC"/>
    <w:rsid w:val="00745DB9"/>
    <w:rsid w:val="00746A4B"/>
    <w:rsid w:val="00750475"/>
    <w:rsid w:val="007525B4"/>
    <w:rsid w:val="007625F1"/>
    <w:rsid w:val="00762D06"/>
    <w:rsid w:val="00764B20"/>
    <w:rsid w:val="0077602B"/>
    <w:rsid w:val="007913A9"/>
    <w:rsid w:val="00795484"/>
    <w:rsid w:val="00795A25"/>
    <w:rsid w:val="00797E86"/>
    <w:rsid w:val="007A3747"/>
    <w:rsid w:val="007A3A52"/>
    <w:rsid w:val="007A3FC0"/>
    <w:rsid w:val="007B10B9"/>
    <w:rsid w:val="007B40D6"/>
    <w:rsid w:val="007B533D"/>
    <w:rsid w:val="007D4742"/>
    <w:rsid w:val="007D7201"/>
    <w:rsid w:val="007E0ABE"/>
    <w:rsid w:val="007E1978"/>
    <w:rsid w:val="007F7F5D"/>
    <w:rsid w:val="00801996"/>
    <w:rsid w:val="00817907"/>
    <w:rsid w:val="0082109A"/>
    <w:rsid w:val="0082444E"/>
    <w:rsid w:val="00825C6A"/>
    <w:rsid w:val="00830D50"/>
    <w:rsid w:val="00833FF1"/>
    <w:rsid w:val="00843239"/>
    <w:rsid w:val="0084679C"/>
    <w:rsid w:val="00851A90"/>
    <w:rsid w:val="008530CE"/>
    <w:rsid w:val="00861566"/>
    <w:rsid w:val="00861D1A"/>
    <w:rsid w:val="00867B62"/>
    <w:rsid w:val="00867C4F"/>
    <w:rsid w:val="00872F0F"/>
    <w:rsid w:val="00882079"/>
    <w:rsid w:val="0088665C"/>
    <w:rsid w:val="008934E2"/>
    <w:rsid w:val="008937AE"/>
    <w:rsid w:val="008950FB"/>
    <w:rsid w:val="008A5B6C"/>
    <w:rsid w:val="008A680D"/>
    <w:rsid w:val="008A7161"/>
    <w:rsid w:val="008B08FE"/>
    <w:rsid w:val="008B5086"/>
    <w:rsid w:val="008B5861"/>
    <w:rsid w:val="008D4184"/>
    <w:rsid w:val="008D5C2D"/>
    <w:rsid w:val="008E21FD"/>
    <w:rsid w:val="0090301C"/>
    <w:rsid w:val="00906778"/>
    <w:rsid w:val="009220A9"/>
    <w:rsid w:val="00923BC0"/>
    <w:rsid w:val="00926C8E"/>
    <w:rsid w:val="00930AE0"/>
    <w:rsid w:val="00942072"/>
    <w:rsid w:val="00955585"/>
    <w:rsid w:val="00955EC6"/>
    <w:rsid w:val="00961C80"/>
    <w:rsid w:val="00962602"/>
    <w:rsid w:val="00966E13"/>
    <w:rsid w:val="0097011A"/>
    <w:rsid w:val="00973A1F"/>
    <w:rsid w:val="00980C1E"/>
    <w:rsid w:val="009A089C"/>
    <w:rsid w:val="009A32F0"/>
    <w:rsid w:val="009A58DC"/>
    <w:rsid w:val="009B32A5"/>
    <w:rsid w:val="009C47DF"/>
    <w:rsid w:val="009D4870"/>
    <w:rsid w:val="009E0E86"/>
    <w:rsid w:val="009E76CD"/>
    <w:rsid w:val="009F2802"/>
    <w:rsid w:val="00A00866"/>
    <w:rsid w:val="00A20BAA"/>
    <w:rsid w:val="00A22124"/>
    <w:rsid w:val="00A3364B"/>
    <w:rsid w:val="00A42663"/>
    <w:rsid w:val="00A43364"/>
    <w:rsid w:val="00A45330"/>
    <w:rsid w:val="00A45916"/>
    <w:rsid w:val="00A46788"/>
    <w:rsid w:val="00A55A16"/>
    <w:rsid w:val="00A56B57"/>
    <w:rsid w:val="00A57581"/>
    <w:rsid w:val="00A76C92"/>
    <w:rsid w:val="00A7719B"/>
    <w:rsid w:val="00A80F49"/>
    <w:rsid w:val="00A91481"/>
    <w:rsid w:val="00AA4C7B"/>
    <w:rsid w:val="00AB3195"/>
    <w:rsid w:val="00AB562A"/>
    <w:rsid w:val="00AB5862"/>
    <w:rsid w:val="00AC01E7"/>
    <w:rsid w:val="00AC3C82"/>
    <w:rsid w:val="00AD20A3"/>
    <w:rsid w:val="00AE02C0"/>
    <w:rsid w:val="00AE67EA"/>
    <w:rsid w:val="00AE7C6E"/>
    <w:rsid w:val="00B0206F"/>
    <w:rsid w:val="00B04CB0"/>
    <w:rsid w:val="00B05272"/>
    <w:rsid w:val="00B201D4"/>
    <w:rsid w:val="00B227B7"/>
    <w:rsid w:val="00B42221"/>
    <w:rsid w:val="00B512F6"/>
    <w:rsid w:val="00B524BC"/>
    <w:rsid w:val="00B52E23"/>
    <w:rsid w:val="00B54A53"/>
    <w:rsid w:val="00B63E4E"/>
    <w:rsid w:val="00B65DBC"/>
    <w:rsid w:val="00B67F85"/>
    <w:rsid w:val="00B81DAB"/>
    <w:rsid w:val="00B82BC9"/>
    <w:rsid w:val="00B82C0C"/>
    <w:rsid w:val="00B87F69"/>
    <w:rsid w:val="00BA0D79"/>
    <w:rsid w:val="00BB1225"/>
    <w:rsid w:val="00BB71C5"/>
    <w:rsid w:val="00BC166D"/>
    <w:rsid w:val="00BC32B1"/>
    <w:rsid w:val="00BE1F64"/>
    <w:rsid w:val="00BE42F6"/>
    <w:rsid w:val="00BE5327"/>
    <w:rsid w:val="00BF1734"/>
    <w:rsid w:val="00BF4F37"/>
    <w:rsid w:val="00BF799E"/>
    <w:rsid w:val="00C01BD0"/>
    <w:rsid w:val="00C032E6"/>
    <w:rsid w:val="00C06400"/>
    <w:rsid w:val="00C11647"/>
    <w:rsid w:val="00C1377F"/>
    <w:rsid w:val="00C243A6"/>
    <w:rsid w:val="00C24930"/>
    <w:rsid w:val="00C33D3B"/>
    <w:rsid w:val="00C4045E"/>
    <w:rsid w:val="00C46A78"/>
    <w:rsid w:val="00C503BF"/>
    <w:rsid w:val="00C63352"/>
    <w:rsid w:val="00C63635"/>
    <w:rsid w:val="00C659FD"/>
    <w:rsid w:val="00C87056"/>
    <w:rsid w:val="00C9437A"/>
    <w:rsid w:val="00C95AD2"/>
    <w:rsid w:val="00CA1A3E"/>
    <w:rsid w:val="00CA1B7F"/>
    <w:rsid w:val="00CA3BCA"/>
    <w:rsid w:val="00CB022D"/>
    <w:rsid w:val="00CB0951"/>
    <w:rsid w:val="00CB4F5D"/>
    <w:rsid w:val="00CB6784"/>
    <w:rsid w:val="00CB7C94"/>
    <w:rsid w:val="00CC21B2"/>
    <w:rsid w:val="00CC2DF0"/>
    <w:rsid w:val="00CC5292"/>
    <w:rsid w:val="00CD7D00"/>
    <w:rsid w:val="00CE6126"/>
    <w:rsid w:val="00CE6343"/>
    <w:rsid w:val="00CE700A"/>
    <w:rsid w:val="00CF4B50"/>
    <w:rsid w:val="00D0231A"/>
    <w:rsid w:val="00D06661"/>
    <w:rsid w:val="00D07384"/>
    <w:rsid w:val="00D134D8"/>
    <w:rsid w:val="00D14F81"/>
    <w:rsid w:val="00D17004"/>
    <w:rsid w:val="00D20333"/>
    <w:rsid w:val="00D24423"/>
    <w:rsid w:val="00D3021C"/>
    <w:rsid w:val="00D304E8"/>
    <w:rsid w:val="00D5568F"/>
    <w:rsid w:val="00D625FC"/>
    <w:rsid w:val="00D70F0B"/>
    <w:rsid w:val="00D85109"/>
    <w:rsid w:val="00D85471"/>
    <w:rsid w:val="00D926A4"/>
    <w:rsid w:val="00D93E59"/>
    <w:rsid w:val="00D9582F"/>
    <w:rsid w:val="00D978D3"/>
    <w:rsid w:val="00DA2A2E"/>
    <w:rsid w:val="00DA4772"/>
    <w:rsid w:val="00DC14F9"/>
    <w:rsid w:val="00DC1F2C"/>
    <w:rsid w:val="00DC2583"/>
    <w:rsid w:val="00DC3C4F"/>
    <w:rsid w:val="00DD4E1E"/>
    <w:rsid w:val="00DF56CA"/>
    <w:rsid w:val="00E0196A"/>
    <w:rsid w:val="00E45F18"/>
    <w:rsid w:val="00E53124"/>
    <w:rsid w:val="00E5366A"/>
    <w:rsid w:val="00E6740E"/>
    <w:rsid w:val="00EA16F8"/>
    <w:rsid w:val="00EB101B"/>
    <w:rsid w:val="00EB2930"/>
    <w:rsid w:val="00EB3BB8"/>
    <w:rsid w:val="00EB6974"/>
    <w:rsid w:val="00EC320F"/>
    <w:rsid w:val="00EC7D78"/>
    <w:rsid w:val="00ED54E5"/>
    <w:rsid w:val="00ED6965"/>
    <w:rsid w:val="00ED7DB8"/>
    <w:rsid w:val="00EE08D6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1068D"/>
    <w:rsid w:val="00F221B2"/>
    <w:rsid w:val="00F2606C"/>
    <w:rsid w:val="00F3117E"/>
    <w:rsid w:val="00F34D5A"/>
    <w:rsid w:val="00F5027E"/>
    <w:rsid w:val="00F61791"/>
    <w:rsid w:val="00F6576D"/>
    <w:rsid w:val="00F81898"/>
    <w:rsid w:val="00F9142A"/>
    <w:rsid w:val="00FA0986"/>
    <w:rsid w:val="00FA09D6"/>
    <w:rsid w:val="00FA2109"/>
    <w:rsid w:val="00FA31F4"/>
    <w:rsid w:val="00FB3114"/>
    <w:rsid w:val="00FB408D"/>
    <w:rsid w:val="00FB61EA"/>
    <w:rsid w:val="00FD1DAB"/>
    <w:rsid w:val="00FD1E4B"/>
    <w:rsid w:val="00FD406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61F"/>
    <w:rPr>
      <w:b/>
      <w:bCs/>
    </w:rPr>
  </w:style>
  <w:style w:type="paragraph" w:styleId="a4">
    <w:name w:val="Normal (Web)"/>
    <w:basedOn w:val="a"/>
    <w:uiPriority w:val="99"/>
    <w:unhideWhenUsed/>
    <w:rsid w:val="0011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3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C615-5F76-4E2D-8A04-73214F5E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24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83</cp:revision>
  <cp:lastPrinted>2016-03-24T06:08:00Z</cp:lastPrinted>
  <dcterms:created xsi:type="dcterms:W3CDTF">2016-03-04T10:37:00Z</dcterms:created>
  <dcterms:modified xsi:type="dcterms:W3CDTF">2017-07-05T04:12:00Z</dcterms:modified>
</cp:coreProperties>
</file>