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3" w:rsidRPr="007B4F75" w:rsidRDefault="008E5457" w:rsidP="00760853">
      <w:pPr>
        <w:ind w:firstLine="709"/>
        <w:jc w:val="center"/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>
        <w:rPr>
          <w:rFonts w:ascii="Times New Roman" w:hAnsi="Times New Roman" w:cs="Times New Roman"/>
          <w:b/>
          <w:sz w:val="24"/>
          <w:szCs w:val="24"/>
        </w:rPr>
        <w:t>п</w:t>
      </w:r>
      <w:r w:rsidRPr="008E5457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>
        <w:rPr>
          <w:rFonts w:ascii="Times New Roman" w:hAnsi="Times New Roman" w:cs="Times New Roman"/>
          <w:b/>
          <w:sz w:val="24"/>
          <w:szCs w:val="24"/>
        </w:rPr>
        <w:t>м</w:t>
      </w: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</w:t>
      </w:r>
      <w:r w:rsidR="00760853" w:rsidRPr="00760853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проект планировки территории </w:t>
      </w:r>
      <w:r w:rsidR="001B2B71">
        <w:rPr>
          <w:rFonts w:ascii="Times New Roman" w:hAnsi="Times New Roman" w:cs="Times New Roman"/>
          <w:b/>
          <w:sz w:val="24"/>
          <w:szCs w:val="24"/>
        </w:rPr>
        <w:t>3</w:t>
      </w:r>
      <w:r w:rsidR="00760853" w:rsidRPr="00760853">
        <w:rPr>
          <w:rFonts w:ascii="Times New Roman" w:hAnsi="Times New Roman" w:cs="Times New Roman"/>
          <w:b/>
          <w:sz w:val="24"/>
          <w:szCs w:val="24"/>
        </w:rPr>
        <w:t xml:space="preserve"> микрорайона, расположенного в городе Югорске.</w:t>
      </w:r>
    </w:p>
    <w:p w:rsidR="00B45F0F" w:rsidRDefault="00B45F0F" w:rsidP="00760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53" w:rsidRPr="00760853" w:rsidRDefault="008960C0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08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85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Югорска от </w:t>
      </w:r>
      <w:r w:rsidR="0076085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8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885556">
        <w:rPr>
          <w:rFonts w:ascii="Times New Roman" w:hAnsi="Times New Roman" w:cs="Times New Roman"/>
          <w:sz w:val="24"/>
          <w:szCs w:val="24"/>
        </w:rPr>
        <w:t xml:space="preserve"> № </w:t>
      </w:r>
      <w:r w:rsidR="001B2B71">
        <w:rPr>
          <w:rFonts w:ascii="Times New Roman" w:hAnsi="Times New Roman" w:cs="Times New Roman"/>
          <w:sz w:val="24"/>
          <w:szCs w:val="24"/>
        </w:rPr>
        <w:t>69</w:t>
      </w:r>
      <w:r w:rsidR="00B45F0F">
        <w:rPr>
          <w:rFonts w:ascii="Times New Roman" w:hAnsi="Times New Roman" w:cs="Times New Roman"/>
          <w:sz w:val="24"/>
          <w:szCs w:val="24"/>
        </w:rPr>
        <w:t xml:space="preserve"> «О </w:t>
      </w:r>
      <w:r w:rsidR="004422A6">
        <w:rPr>
          <w:rFonts w:ascii="Times New Roman" w:hAnsi="Times New Roman" w:cs="Times New Roman"/>
          <w:sz w:val="24"/>
          <w:szCs w:val="24"/>
        </w:rPr>
        <w:t>проведении</w:t>
      </w:r>
      <w:r w:rsidR="00B45F0F">
        <w:rPr>
          <w:rFonts w:ascii="Times New Roman" w:hAnsi="Times New Roman" w:cs="Times New Roman"/>
          <w:sz w:val="24"/>
          <w:szCs w:val="24"/>
        </w:rPr>
        <w:t xml:space="preserve"> публичных слушаний» </w:t>
      </w:r>
      <w:r w:rsidR="008E5457">
        <w:rPr>
          <w:rFonts w:ascii="Times New Roman" w:hAnsi="Times New Roman" w:cs="Times New Roman"/>
          <w:sz w:val="24"/>
          <w:szCs w:val="24"/>
        </w:rPr>
        <w:t xml:space="preserve">проведены публичные слушания </w:t>
      </w:r>
      <w:r w:rsidR="00760853" w:rsidRPr="00760853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проект планировки территории </w:t>
      </w:r>
      <w:r w:rsidR="001B2B71">
        <w:rPr>
          <w:rFonts w:ascii="Times New Roman" w:hAnsi="Times New Roman" w:cs="Times New Roman"/>
          <w:sz w:val="24"/>
          <w:szCs w:val="24"/>
        </w:rPr>
        <w:t>3</w:t>
      </w:r>
      <w:r w:rsidR="00760853" w:rsidRPr="00760853">
        <w:rPr>
          <w:rFonts w:ascii="Times New Roman" w:hAnsi="Times New Roman" w:cs="Times New Roman"/>
          <w:sz w:val="24"/>
          <w:szCs w:val="24"/>
        </w:rPr>
        <w:t xml:space="preserve"> микрорайона, расположенного в городе Югорске.</w:t>
      </w:r>
    </w:p>
    <w:p w:rsidR="00914DF1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proofErr w:type="gramStart"/>
      <w:r w:rsidR="00914DF1" w:rsidRPr="00914DF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Тюменская область, г. Югорск, ул. 40 лет Победы, д. 11, </w:t>
      </w:r>
      <w:r w:rsidR="00760853">
        <w:rPr>
          <w:rFonts w:ascii="Times New Roman" w:hAnsi="Times New Roman" w:cs="Times New Roman"/>
          <w:sz w:val="24"/>
          <w:szCs w:val="24"/>
        </w:rPr>
        <w:t>410 кабинет</w:t>
      </w:r>
      <w:r w:rsidR="00914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3FC" w:rsidRDefault="005703FC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760853">
        <w:rPr>
          <w:rFonts w:ascii="Times New Roman" w:hAnsi="Times New Roman" w:cs="Times New Roman"/>
          <w:sz w:val="24"/>
          <w:szCs w:val="24"/>
        </w:rPr>
        <w:t>25</w:t>
      </w:r>
      <w:r w:rsidR="003A2A52">
        <w:rPr>
          <w:rFonts w:ascii="Times New Roman" w:hAnsi="Times New Roman" w:cs="Times New Roman"/>
          <w:sz w:val="24"/>
          <w:szCs w:val="24"/>
        </w:rPr>
        <w:t xml:space="preserve"> </w:t>
      </w:r>
      <w:r w:rsidRPr="003A2A52">
        <w:rPr>
          <w:rFonts w:ascii="Times New Roman" w:hAnsi="Times New Roman" w:cs="Times New Roman"/>
          <w:sz w:val="24"/>
          <w:szCs w:val="24"/>
        </w:rPr>
        <w:t>человек</w:t>
      </w:r>
      <w:r w:rsidR="003A2A52">
        <w:rPr>
          <w:rFonts w:ascii="Times New Roman" w:hAnsi="Times New Roman" w:cs="Times New Roman"/>
          <w:sz w:val="24"/>
          <w:szCs w:val="24"/>
        </w:rPr>
        <w:t>.</w:t>
      </w:r>
    </w:p>
    <w:p w:rsidR="005703FC" w:rsidRDefault="005703FC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71" w:rsidRDefault="001B2B71" w:rsidP="00B55367">
      <w:pPr>
        <w:pStyle w:val="a5"/>
        <w:ind w:firstLine="709"/>
        <w:rPr>
          <w:szCs w:val="24"/>
          <w:lang w:val="ru-RU"/>
        </w:rPr>
      </w:pPr>
      <w:r>
        <w:rPr>
          <w:szCs w:val="24"/>
        </w:rPr>
        <w:t xml:space="preserve">С </w:t>
      </w:r>
      <w:r w:rsidRPr="00121425">
        <w:rPr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</w:t>
      </w:r>
      <w:r w:rsidRPr="00613980">
        <w:rPr>
          <w:szCs w:val="24"/>
        </w:rPr>
        <w:t>не поступило не одного предложения и замечания.</w:t>
      </w:r>
    </w:p>
    <w:p w:rsidR="00B55367" w:rsidRPr="00B55367" w:rsidRDefault="00B55367" w:rsidP="00B55367">
      <w:pPr>
        <w:pStyle w:val="a5"/>
        <w:ind w:firstLine="709"/>
        <w:rPr>
          <w:szCs w:val="24"/>
          <w:lang w:val="ru-RU"/>
        </w:rPr>
      </w:pPr>
    </w:p>
    <w:p w:rsidR="00B55367" w:rsidRDefault="00B55367" w:rsidP="00B55367">
      <w:pPr>
        <w:pStyle w:val="a5"/>
        <w:ind w:firstLine="709"/>
        <w:rPr>
          <w:rFonts w:eastAsia="Calibri"/>
          <w:b/>
          <w:szCs w:val="24"/>
          <w:lang w:val="ru-RU" w:eastAsia="en-US"/>
        </w:rPr>
      </w:pPr>
      <w:r>
        <w:rPr>
          <w:rFonts w:eastAsia="Calibri"/>
          <w:b/>
          <w:szCs w:val="24"/>
          <w:lang w:eastAsia="en-US"/>
        </w:rPr>
        <w:t>Результаты публичных слушаний:</w:t>
      </w:r>
    </w:p>
    <w:p w:rsidR="00B55367" w:rsidRDefault="00B55367" w:rsidP="00B553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Считать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проект планировки территории </w:t>
      </w:r>
      <w:r w:rsidR="00F30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микрорайона, расположенного в городе Югорске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состоявшимися.</w:t>
      </w:r>
    </w:p>
    <w:p w:rsidR="00B55367" w:rsidRPr="00B55367" w:rsidRDefault="00B55367" w:rsidP="001B2B71">
      <w:pPr>
        <w:pStyle w:val="a5"/>
        <w:ind w:firstLine="709"/>
        <w:rPr>
          <w:szCs w:val="24"/>
          <w:lang w:val="ru-RU"/>
        </w:rPr>
      </w:pPr>
    </w:p>
    <w:p w:rsidR="001B2B71" w:rsidRDefault="001B2B71" w:rsidP="001B2B71">
      <w:pPr>
        <w:pStyle w:val="a5"/>
        <w:ind w:firstLine="709"/>
        <w:rPr>
          <w:szCs w:val="24"/>
          <w:lang w:val="ru-RU"/>
        </w:rPr>
      </w:pPr>
      <w:bookmarkStart w:id="0" w:name="_GoBack"/>
      <w:bookmarkEnd w:id="0"/>
    </w:p>
    <w:p w:rsidR="001B2B71" w:rsidRPr="001B2B71" w:rsidRDefault="001B2B71" w:rsidP="001B2B71">
      <w:pPr>
        <w:pStyle w:val="a5"/>
        <w:ind w:firstLine="709"/>
        <w:rPr>
          <w:b/>
          <w:szCs w:val="24"/>
          <w:lang w:val="ru-RU"/>
        </w:rPr>
      </w:pPr>
    </w:p>
    <w:p w:rsidR="001B2B71" w:rsidRPr="001B2B71" w:rsidRDefault="001B2B71" w:rsidP="00655A2B">
      <w:pPr>
        <w:pStyle w:val="a5"/>
        <w:ind w:firstLine="709"/>
        <w:jc w:val="right"/>
        <w:rPr>
          <w:b/>
          <w:szCs w:val="24"/>
          <w:lang w:val="ru-RU"/>
        </w:rPr>
      </w:pPr>
      <w:r w:rsidRPr="001B2B71">
        <w:rPr>
          <w:b/>
          <w:szCs w:val="24"/>
          <w:lang w:val="ru-RU"/>
        </w:rPr>
        <w:t>Организационный комитет по подготовке и проведению публичных слушаний.</w:t>
      </w:r>
    </w:p>
    <w:p w:rsidR="005703FC" w:rsidRDefault="005703FC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03FC" w:rsidSect="00851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C01"/>
    <w:rsid w:val="00002D16"/>
    <w:rsid w:val="00023378"/>
    <w:rsid w:val="000D343E"/>
    <w:rsid w:val="00180B90"/>
    <w:rsid w:val="001B2B71"/>
    <w:rsid w:val="001E6ECB"/>
    <w:rsid w:val="00360944"/>
    <w:rsid w:val="003831FE"/>
    <w:rsid w:val="003A2A52"/>
    <w:rsid w:val="003B5E87"/>
    <w:rsid w:val="00401C4B"/>
    <w:rsid w:val="004422A6"/>
    <w:rsid w:val="0046457D"/>
    <w:rsid w:val="004B39EB"/>
    <w:rsid w:val="005703FC"/>
    <w:rsid w:val="00655A2B"/>
    <w:rsid w:val="006E4CB0"/>
    <w:rsid w:val="006E5C69"/>
    <w:rsid w:val="00750878"/>
    <w:rsid w:val="00750B40"/>
    <w:rsid w:val="00760853"/>
    <w:rsid w:val="0078641D"/>
    <w:rsid w:val="00791EA5"/>
    <w:rsid w:val="007C04E3"/>
    <w:rsid w:val="007F2F05"/>
    <w:rsid w:val="008516DF"/>
    <w:rsid w:val="00885556"/>
    <w:rsid w:val="00893AA9"/>
    <w:rsid w:val="008960C0"/>
    <w:rsid w:val="008E5457"/>
    <w:rsid w:val="00914DF1"/>
    <w:rsid w:val="00AE1892"/>
    <w:rsid w:val="00B45F0F"/>
    <w:rsid w:val="00B55367"/>
    <w:rsid w:val="00B73337"/>
    <w:rsid w:val="00BE7D61"/>
    <w:rsid w:val="00C01ABD"/>
    <w:rsid w:val="00C8063A"/>
    <w:rsid w:val="00D815B4"/>
    <w:rsid w:val="00DA0FF4"/>
    <w:rsid w:val="00E526B7"/>
    <w:rsid w:val="00F14800"/>
    <w:rsid w:val="00F30389"/>
    <w:rsid w:val="00F83165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6DF"/>
    <w:rPr>
      <w:strike w:val="0"/>
      <w:dstrike w:val="0"/>
      <w:color w:val="00009C"/>
      <w:u w:val="none"/>
      <w:effect w:val="none"/>
    </w:rPr>
  </w:style>
  <w:style w:type="paragraph" w:customStyle="1" w:styleId="31">
    <w:name w:val="Основной текст 31"/>
    <w:basedOn w:val="a"/>
    <w:rsid w:val="0076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1B2B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B2B7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6DF"/>
    <w:rPr>
      <w:strike w:val="0"/>
      <w:dstrike w:val="0"/>
      <w:color w:val="00009C"/>
      <w:u w:val="none"/>
      <w:effect w:val="none"/>
    </w:rPr>
  </w:style>
  <w:style w:type="paragraph" w:customStyle="1" w:styleId="31">
    <w:name w:val="Основной текст 31"/>
    <w:basedOn w:val="a"/>
    <w:rsid w:val="0076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1B2B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B2B7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5EE3-CC42-4122-ACDF-E6892F37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Ефремова Анна Анатольевна</cp:lastModifiedBy>
  <cp:revision>7</cp:revision>
  <cp:lastPrinted>2017-12-18T04:51:00Z</cp:lastPrinted>
  <dcterms:created xsi:type="dcterms:W3CDTF">2018-11-14T09:33:00Z</dcterms:created>
  <dcterms:modified xsi:type="dcterms:W3CDTF">2018-11-14T09:47:00Z</dcterms:modified>
</cp:coreProperties>
</file>