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447F91" w14:textId="3FE97A25" w:rsidR="00BD2F90" w:rsidRDefault="00AF04D2" w:rsidP="00BD2F90">
      <w:pPr>
        <w:keepNext/>
        <w:keepLines/>
        <w:widowControl w:val="0"/>
        <w:suppressLineNumbers/>
        <w:suppressAutoHyphens/>
        <w:spacing w:before="0" w:beforeAutospacing="0" w:after="60" w:afterAutospacing="0"/>
        <w:jc w:val="center"/>
        <w:rPr>
          <w:lang w:val="ru-RU"/>
        </w:rPr>
      </w:pPr>
      <w:r>
        <w:rPr>
          <w:noProof/>
          <w:lang w:val="ru-RU" w:eastAsia="ru-RU"/>
        </w:rPr>
        <w:drawing>
          <wp:inline distT="0" distB="0" distL="0" distR="0" wp14:anchorId="582C25EB" wp14:editId="64D8EC42">
            <wp:extent cx="5732145" cy="8275047"/>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2145" cy="8275047"/>
                    </a:xfrm>
                    <a:prstGeom prst="rect">
                      <a:avLst/>
                    </a:prstGeom>
                    <a:noFill/>
                    <a:ln>
                      <a:noFill/>
                    </a:ln>
                  </pic:spPr>
                </pic:pic>
              </a:graphicData>
            </a:graphic>
          </wp:inline>
        </w:drawing>
      </w:r>
    </w:p>
    <w:p w14:paraId="70EC94F0" w14:textId="77777777" w:rsidR="00AF04D2" w:rsidRDefault="00AF04D2" w:rsidP="00BD2F90">
      <w:pPr>
        <w:keepNext/>
        <w:keepLines/>
        <w:widowControl w:val="0"/>
        <w:suppressLineNumbers/>
        <w:suppressAutoHyphens/>
        <w:spacing w:before="0" w:beforeAutospacing="0" w:after="60" w:afterAutospacing="0"/>
        <w:jc w:val="center"/>
        <w:rPr>
          <w:lang w:val="ru-RU"/>
        </w:rPr>
      </w:pPr>
    </w:p>
    <w:p w14:paraId="06CD242C" w14:textId="001E35B0" w:rsidR="00182347" w:rsidRDefault="00182347" w:rsidP="00BD2F90">
      <w:pPr>
        <w:keepNext/>
        <w:keepLines/>
        <w:widowControl w:val="0"/>
        <w:suppressLineNumbers/>
        <w:suppressAutoHyphens/>
        <w:spacing w:before="0" w:beforeAutospacing="0" w:after="60" w:afterAutospacing="0"/>
        <w:jc w:val="center"/>
        <w:rPr>
          <w:noProof/>
          <w:lang w:val="ru-RU" w:eastAsia="ru-RU"/>
        </w:rPr>
      </w:pPr>
    </w:p>
    <w:p w14:paraId="21FE5217" w14:textId="77777777" w:rsidR="00E1573D" w:rsidRDefault="00E1573D" w:rsidP="00BD2F90">
      <w:pPr>
        <w:keepNext/>
        <w:keepLines/>
        <w:widowControl w:val="0"/>
        <w:suppressLineNumbers/>
        <w:suppressAutoHyphens/>
        <w:spacing w:before="0" w:beforeAutospacing="0" w:after="60" w:afterAutospacing="0"/>
        <w:jc w:val="center"/>
        <w:rPr>
          <w:noProof/>
          <w:lang w:val="ru-RU" w:eastAsia="ru-RU"/>
        </w:rPr>
      </w:pPr>
    </w:p>
    <w:tbl>
      <w:tblPr>
        <w:tblW w:w="10407" w:type="dxa"/>
        <w:tblInd w:w="-492" w:type="dxa"/>
        <w:tblLayout w:type="fixed"/>
        <w:tblCellMar>
          <w:top w:w="15" w:type="dxa"/>
          <w:left w:w="15" w:type="dxa"/>
          <w:bottom w:w="15" w:type="dxa"/>
          <w:right w:w="15" w:type="dxa"/>
        </w:tblCellMar>
        <w:tblLook w:val="0600" w:firstRow="0" w:lastRow="0" w:firstColumn="0" w:lastColumn="0" w:noHBand="1" w:noVBand="1"/>
      </w:tblPr>
      <w:tblGrid>
        <w:gridCol w:w="626"/>
        <w:gridCol w:w="3260"/>
        <w:gridCol w:w="6521"/>
      </w:tblGrid>
      <w:tr w:rsidR="00291651" w:rsidRPr="00291651" w14:paraId="6C8BCCEC" w14:textId="77777777" w:rsidTr="00044E24">
        <w:trPr>
          <w:trHeight w:val="713"/>
        </w:trPr>
        <w:tc>
          <w:tcPr>
            <w:tcW w:w="626" w:type="dxa"/>
            <w:tcBorders>
              <w:top w:val="single" w:sz="6" w:space="0" w:color="000000"/>
              <w:left w:val="single" w:sz="6" w:space="0" w:color="000000"/>
              <w:right w:val="single" w:sz="6" w:space="0" w:color="000000"/>
            </w:tcBorders>
          </w:tcPr>
          <w:p w14:paraId="471731D1" w14:textId="7C7A0D81" w:rsidR="00291651" w:rsidRPr="00291651"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lastRenderedPageBreak/>
              <w:t>№ пункта</w:t>
            </w:r>
          </w:p>
        </w:tc>
        <w:tc>
          <w:tcPr>
            <w:tcW w:w="3260" w:type="dxa"/>
            <w:tcBorders>
              <w:top w:val="single" w:sz="6" w:space="0" w:color="000000"/>
              <w:left w:val="single" w:sz="6" w:space="0" w:color="000000"/>
              <w:right w:val="single" w:sz="6" w:space="0" w:color="000000"/>
            </w:tcBorders>
            <w:tcMar>
              <w:top w:w="75" w:type="dxa"/>
              <w:left w:w="75" w:type="dxa"/>
              <w:bottom w:w="75" w:type="dxa"/>
              <w:right w:w="75" w:type="dxa"/>
            </w:tcMar>
          </w:tcPr>
          <w:p w14:paraId="5FDEFF82" w14:textId="231F79E5" w:rsidR="00291651" w:rsidRPr="000F4306"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t>Наименование</w:t>
            </w:r>
          </w:p>
        </w:tc>
        <w:tc>
          <w:tcPr>
            <w:tcW w:w="6521" w:type="dxa"/>
            <w:tcBorders>
              <w:top w:val="single" w:sz="6" w:space="0" w:color="000000"/>
              <w:left w:val="single" w:sz="6" w:space="0" w:color="000000"/>
              <w:right w:val="single" w:sz="6" w:space="0" w:color="000000"/>
            </w:tcBorders>
            <w:tcMar>
              <w:top w:w="75" w:type="dxa"/>
              <w:left w:w="75" w:type="dxa"/>
              <w:bottom w:w="75" w:type="dxa"/>
              <w:right w:w="75" w:type="dxa"/>
            </w:tcMar>
          </w:tcPr>
          <w:p w14:paraId="08FCFD3D" w14:textId="6AED7130" w:rsidR="00291651" w:rsidRPr="00291651" w:rsidRDefault="00291651" w:rsidP="00291651">
            <w:pPr>
              <w:pStyle w:val="1"/>
              <w:keepNext/>
              <w:keepLines/>
              <w:suppressLineNumbers/>
              <w:spacing w:after="0" w:line="240" w:lineRule="auto"/>
              <w:jc w:val="center"/>
              <w:rPr>
                <w:rFonts w:ascii="PT Astra Serif" w:hAnsi="PT Astra Serif"/>
                <w:szCs w:val="22"/>
              </w:rPr>
            </w:pPr>
            <w:r w:rsidRPr="00291651">
              <w:rPr>
                <w:rFonts w:ascii="PT Astra Serif" w:hAnsi="PT Astra Serif"/>
                <w:szCs w:val="22"/>
              </w:rPr>
              <w:t>Информация</w:t>
            </w:r>
          </w:p>
        </w:tc>
      </w:tr>
      <w:tr w:rsidR="00291651" w:rsidRPr="00486EB6" w14:paraId="02AB9B2E" w14:textId="77777777" w:rsidTr="00044E24">
        <w:trPr>
          <w:trHeight w:val="2343"/>
        </w:trPr>
        <w:tc>
          <w:tcPr>
            <w:tcW w:w="626" w:type="dxa"/>
            <w:tcBorders>
              <w:top w:val="single" w:sz="6" w:space="0" w:color="000000"/>
              <w:left w:val="single" w:sz="6" w:space="0" w:color="000000"/>
              <w:right w:val="single" w:sz="6" w:space="0" w:color="000000"/>
            </w:tcBorders>
          </w:tcPr>
          <w:p w14:paraId="01127E23" w14:textId="4EADF958" w:rsidR="00291651" w:rsidRPr="000F4306"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t>1</w:t>
            </w:r>
          </w:p>
        </w:tc>
        <w:tc>
          <w:tcPr>
            <w:tcW w:w="3260" w:type="dxa"/>
            <w:tcBorders>
              <w:top w:val="single" w:sz="6" w:space="0" w:color="000000"/>
              <w:left w:val="single" w:sz="6" w:space="0" w:color="000000"/>
              <w:right w:val="single" w:sz="6" w:space="0" w:color="000000"/>
            </w:tcBorders>
            <w:tcMar>
              <w:top w:w="75" w:type="dxa"/>
              <w:left w:w="75" w:type="dxa"/>
              <w:bottom w:w="75" w:type="dxa"/>
              <w:right w:w="75" w:type="dxa"/>
            </w:tcMar>
          </w:tcPr>
          <w:p w14:paraId="49391F35" w14:textId="4A0D7370" w:rsidR="00291651" w:rsidRPr="000F4306" w:rsidRDefault="00291651" w:rsidP="00113F5D">
            <w:pPr>
              <w:rPr>
                <w:rFonts w:ascii="PT Astra Serif" w:hAnsi="PT Astra Serif"/>
                <w:color w:val="000000"/>
                <w:sz w:val="24"/>
                <w:szCs w:val="24"/>
                <w:lang w:val="ru-RU"/>
              </w:rPr>
            </w:pPr>
            <w:r w:rsidRPr="000F4306">
              <w:rPr>
                <w:rFonts w:ascii="PT Astra Serif" w:hAnsi="PT Astra Serif"/>
                <w:color w:val="000000"/>
                <w:sz w:val="24"/>
                <w:szCs w:val="24"/>
                <w:lang w:val="ru-RU"/>
              </w:rPr>
              <w:t>Заказчик</w:t>
            </w:r>
          </w:p>
        </w:tc>
        <w:tc>
          <w:tcPr>
            <w:tcW w:w="6521" w:type="dxa"/>
            <w:tcBorders>
              <w:top w:val="single" w:sz="6" w:space="0" w:color="000000"/>
              <w:left w:val="single" w:sz="6" w:space="0" w:color="000000"/>
              <w:right w:val="single" w:sz="6" w:space="0" w:color="000000"/>
            </w:tcBorders>
            <w:tcMar>
              <w:top w:w="75" w:type="dxa"/>
              <w:left w:w="75" w:type="dxa"/>
              <w:bottom w:w="75" w:type="dxa"/>
              <w:right w:w="75" w:type="dxa"/>
            </w:tcMar>
          </w:tcPr>
          <w:p w14:paraId="127C253F" w14:textId="36CD4E97" w:rsidR="00291651" w:rsidRPr="00113F5D" w:rsidRDefault="00291651" w:rsidP="00113F5D">
            <w:pPr>
              <w:pStyle w:val="1"/>
              <w:keepNext/>
              <w:keepLines/>
              <w:suppressLineNumbers/>
              <w:spacing w:after="0" w:line="240" w:lineRule="auto"/>
              <w:jc w:val="both"/>
              <w:rPr>
                <w:rFonts w:ascii="PT Astra Serif" w:hAnsi="PT Astra Serif"/>
                <w:szCs w:val="22"/>
              </w:rPr>
            </w:pPr>
            <w:r w:rsidRPr="00113F5D">
              <w:rPr>
                <w:rFonts w:ascii="PT Astra Serif" w:hAnsi="PT Astra Serif"/>
                <w:b/>
                <w:szCs w:val="22"/>
              </w:rPr>
              <w:t>Наименование:</w:t>
            </w:r>
            <w:r w:rsidR="00190616">
              <w:rPr>
                <w:rFonts w:ascii="PT Astra Serif" w:hAnsi="PT Astra Serif"/>
                <w:szCs w:val="22"/>
              </w:rPr>
              <w:t xml:space="preserve"> Администрация города </w:t>
            </w:r>
            <w:r w:rsidRPr="00113F5D">
              <w:rPr>
                <w:rFonts w:ascii="PT Astra Serif" w:hAnsi="PT Astra Serif"/>
                <w:szCs w:val="22"/>
              </w:rPr>
              <w:t>Югорска.</w:t>
            </w:r>
          </w:p>
          <w:p w14:paraId="3FADA28D" w14:textId="77777777" w:rsidR="00291651" w:rsidRPr="00113F5D" w:rsidRDefault="00291651" w:rsidP="00113F5D">
            <w:pPr>
              <w:pStyle w:val="1"/>
              <w:keepNext/>
              <w:keepLines/>
              <w:suppressLineNumbers/>
              <w:spacing w:after="0" w:line="240" w:lineRule="auto"/>
              <w:jc w:val="both"/>
              <w:rPr>
                <w:rFonts w:ascii="PT Astra Serif" w:hAnsi="PT Astra Serif"/>
                <w:szCs w:val="22"/>
              </w:rPr>
            </w:pPr>
            <w:r w:rsidRPr="00113F5D">
              <w:rPr>
                <w:rFonts w:ascii="PT Astra Serif" w:hAnsi="PT Astra Serif"/>
                <w:b/>
                <w:szCs w:val="22"/>
              </w:rPr>
              <w:t>Место нахождения</w:t>
            </w:r>
            <w:r w:rsidRPr="00113F5D">
              <w:rPr>
                <w:rFonts w:ascii="PT Astra Serif" w:hAnsi="PT Astra Serif"/>
                <w:szCs w:val="22"/>
              </w:rPr>
              <w:t>: 628260, Ханты-Мансийский автономный округ – Югра, г. Югорск, ул.40 лет Победы, д.11</w:t>
            </w:r>
          </w:p>
          <w:p w14:paraId="0341CBB3" w14:textId="77777777" w:rsidR="00291651" w:rsidRPr="00113F5D" w:rsidRDefault="00291651" w:rsidP="00113F5D">
            <w:pPr>
              <w:pStyle w:val="1"/>
              <w:keepNext/>
              <w:keepLines/>
              <w:suppressLineNumbers/>
              <w:spacing w:after="0" w:line="240" w:lineRule="auto"/>
              <w:jc w:val="both"/>
              <w:rPr>
                <w:rFonts w:ascii="PT Astra Serif" w:hAnsi="PT Astra Serif"/>
                <w:szCs w:val="22"/>
              </w:rPr>
            </w:pPr>
            <w:r w:rsidRPr="00113F5D">
              <w:rPr>
                <w:rFonts w:ascii="PT Astra Serif" w:hAnsi="PT Astra Serif"/>
                <w:b/>
                <w:szCs w:val="22"/>
              </w:rPr>
              <w:t>Почтовый адрес</w:t>
            </w:r>
            <w:r w:rsidRPr="00113F5D">
              <w:rPr>
                <w:rFonts w:ascii="PT Astra Serif" w:hAnsi="PT Astra Serif"/>
                <w:szCs w:val="22"/>
              </w:rPr>
              <w:t>: 628260, Ханты-Мансийский автономный округ – Югра, г. Югорск, ул.40 лет Победы, д.11</w:t>
            </w:r>
          </w:p>
          <w:p w14:paraId="0E3048A7" w14:textId="27F27AD2" w:rsidR="00291651" w:rsidRPr="00113F5D" w:rsidRDefault="00291651" w:rsidP="00113F5D">
            <w:pPr>
              <w:pStyle w:val="1"/>
              <w:keepNext/>
              <w:keepLines/>
              <w:suppressLineNumbers/>
              <w:spacing w:after="0" w:line="240" w:lineRule="auto"/>
              <w:jc w:val="both"/>
              <w:rPr>
                <w:rFonts w:ascii="PT Astra Serif" w:hAnsi="PT Astra Serif"/>
                <w:szCs w:val="22"/>
              </w:rPr>
            </w:pPr>
            <w:r w:rsidRPr="00113F5D">
              <w:rPr>
                <w:rFonts w:ascii="PT Astra Serif" w:hAnsi="PT Astra Serif"/>
                <w:b/>
                <w:szCs w:val="22"/>
              </w:rPr>
              <w:t>Адрес электронной почты</w:t>
            </w:r>
            <w:r w:rsidRPr="00113F5D">
              <w:rPr>
                <w:rFonts w:ascii="PT Astra Serif" w:hAnsi="PT Astra Serif"/>
                <w:szCs w:val="22"/>
              </w:rPr>
              <w:t xml:space="preserve">: </w:t>
            </w:r>
            <w:proofErr w:type="spellStart"/>
            <w:r w:rsidR="002D1AA7" w:rsidRPr="002D1AA7">
              <w:rPr>
                <w:rFonts w:ascii="PT Astra Serif" w:hAnsi="PT Astra Serif"/>
                <w:szCs w:val="22"/>
                <w:lang w:val="en-US"/>
              </w:rPr>
              <w:t>filippova</w:t>
            </w:r>
            <w:proofErr w:type="spellEnd"/>
            <w:r w:rsidR="002D1AA7" w:rsidRPr="002D1AA7">
              <w:rPr>
                <w:rFonts w:ascii="PT Astra Serif" w:hAnsi="PT Astra Serif"/>
                <w:szCs w:val="22"/>
              </w:rPr>
              <w:t>_</w:t>
            </w:r>
            <w:r w:rsidR="002D1AA7" w:rsidRPr="002D1AA7">
              <w:rPr>
                <w:rFonts w:ascii="PT Astra Serif" w:hAnsi="PT Astra Serif"/>
                <w:szCs w:val="22"/>
                <w:lang w:val="en-US"/>
              </w:rPr>
              <w:t>mg</w:t>
            </w:r>
            <w:r w:rsidR="002D1AA7" w:rsidRPr="002D1AA7">
              <w:rPr>
                <w:rFonts w:ascii="PT Astra Serif" w:hAnsi="PT Astra Serif"/>
                <w:szCs w:val="22"/>
              </w:rPr>
              <w:t>@</w:t>
            </w:r>
            <w:proofErr w:type="spellStart"/>
            <w:r w:rsidR="002D1AA7" w:rsidRPr="002D1AA7">
              <w:rPr>
                <w:rFonts w:ascii="PT Astra Serif" w:hAnsi="PT Astra Serif"/>
                <w:szCs w:val="22"/>
                <w:lang w:val="en-US"/>
              </w:rPr>
              <w:t>ugorsk</w:t>
            </w:r>
            <w:proofErr w:type="spellEnd"/>
            <w:r w:rsidR="002D1AA7" w:rsidRPr="002D1AA7">
              <w:rPr>
                <w:rFonts w:ascii="PT Astra Serif" w:hAnsi="PT Astra Serif"/>
                <w:szCs w:val="22"/>
              </w:rPr>
              <w:t>.</w:t>
            </w:r>
            <w:proofErr w:type="spellStart"/>
            <w:r w:rsidR="002D1AA7" w:rsidRPr="002D1AA7">
              <w:rPr>
                <w:rFonts w:ascii="PT Astra Serif" w:hAnsi="PT Astra Serif"/>
                <w:szCs w:val="22"/>
                <w:lang w:val="en-US"/>
              </w:rPr>
              <w:t>ru</w:t>
            </w:r>
            <w:proofErr w:type="spellEnd"/>
            <w:r w:rsidRPr="00113F5D">
              <w:rPr>
                <w:rFonts w:ascii="PT Astra Serif" w:hAnsi="PT Astra Serif"/>
                <w:szCs w:val="22"/>
              </w:rPr>
              <w:t>.</w:t>
            </w:r>
          </w:p>
          <w:p w14:paraId="6D5FF21A" w14:textId="763D6065" w:rsidR="00291651" w:rsidRPr="00190616" w:rsidRDefault="00291651" w:rsidP="00113F5D">
            <w:pPr>
              <w:pStyle w:val="1"/>
              <w:keepNext/>
              <w:keepLines/>
              <w:suppressLineNumbers/>
              <w:spacing w:after="0" w:line="240" w:lineRule="auto"/>
              <w:jc w:val="both"/>
              <w:rPr>
                <w:rFonts w:ascii="PT Astra Serif" w:hAnsi="PT Astra Serif"/>
                <w:szCs w:val="22"/>
              </w:rPr>
            </w:pPr>
            <w:r w:rsidRPr="00113F5D">
              <w:rPr>
                <w:rFonts w:ascii="PT Astra Serif" w:hAnsi="PT Astra Serif"/>
                <w:b/>
                <w:szCs w:val="22"/>
              </w:rPr>
              <w:t>Номер контрактного телефона</w:t>
            </w:r>
            <w:r w:rsidRPr="00113F5D">
              <w:rPr>
                <w:rFonts w:ascii="PT Astra Serif" w:hAnsi="PT Astra Serif"/>
                <w:szCs w:val="22"/>
              </w:rPr>
              <w:t>: 8 (34675) 5-00-</w:t>
            </w:r>
            <w:r w:rsidR="00190616" w:rsidRPr="00190616">
              <w:rPr>
                <w:rFonts w:ascii="PT Astra Serif" w:hAnsi="PT Astra Serif"/>
                <w:szCs w:val="22"/>
              </w:rPr>
              <w:t>47</w:t>
            </w:r>
          </w:p>
          <w:p w14:paraId="5D4A33A1" w14:textId="66981FB3" w:rsidR="00291651" w:rsidRPr="00190616" w:rsidRDefault="00291651" w:rsidP="00190616">
            <w:pPr>
              <w:spacing w:before="0" w:beforeAutospacing="0" w:after="0" w:afterAutospacing="0"/>
              <w:jc w:val="both"/>
              <w:rPr>
                <w:rFonts w:ascii="PT Astra Serif" w:hAnsi="PT Astra Serif"/>
                <w:sz w:val="24"/>
                <w:szCs w:val="24"/>
                <w:lang w:val="ru-RU"/>
              </w:rPr>
            </w:pPr>
            <w:r w:rsidRPr="00113F5D">
              <w:rPr>
                <w:rFonts w:ascii="PT Astra Serif" w:hAnsi="PT Astra Serif"/>
                <w:b/>
                <w:sz w:val="24"/>
                <w:lang w:val="ru-RU"/>
              </w:rPr>
              <w:t>Ответственное должностное лицо</w:t>
            </w:r>
            <w:r w:rsidRPr="00113F5D">
              <w:rPr>
                <w:rFonts w:ascii="PT Astra Serif" w:hAnsi="PT Astra Serif"/>
                <w:sz w:val="24"/>
                <w:lang w:val="ru-RU"/>
              </w:rPr>
              <w:t xml:space="preserve">: </w:t>
            </w:r>
            <w:r w:rsidR="002D1AA7" w:rsidRPr="002D1AA7">
              <w:rPr>
                <w:rFonts w:ascii="PT Astra Serif" w:hAnsi="PT Astra Serif"/>
                <w:sz w:val="24"/>
                <w:lang w:val="ru-RU"/>
              </w:rPr>
              <w:t>главный эксперт Филиппова Марина Геннадьевна.</w:t>
            </w:r>
          </w:p>
        </w:tc>
      </w:tr>
      <w:tr w:rsidR="00291651" w:rsidRPr="00486EB6" w14:paraId="2C11A170" w14:textId="77777777" w:rsidTr="00044E24">
        <w:trPr>
          <w:trHeight w:val="2343"/>
        </w:trPr>
        <w:tc>
          <w:tcPr>
            <w:tcW w:w="626" w:type="dxa"/>
            <w:tcBorders>
              <w:top w:val="single" w:sz="6" w:space="0" w:color="000000"/>
              <w:left w:val="single" w:sz="6" w:space="0" w:color="000000"/>
              <w:right w:val="single" w:sz="6" w:space="0" w:color="000000"/>
            </w:tcBorders>
          </w:tcPr>
          <w:p w14:paraId="198ED2CE" w14:textId="03437299" w:rsidR="00291651" w:rsidRPr="00291651" w:rsidRDefault="00291651" w:rsidP="00291651">
            <w:pPr>
              <w:jc w:val="center"/>
              <w:rPr>
                <w:rFonts w:ascii="PT Astra Serif" w:hAnsi="PT Astra Serif"/>
                <w:bCs/>
                <w:color w:val="000000"/>
                <w:sz w:val="24"/>
                <w:szCs w:val="24"/>
                <w:lang w:val="ru-RU"/>
              </w:rPr>
            </w:pPr>
            <w:r>
              <w:rPr>
                <w:rFonts w:ascii="PT Astra Serif" w:hAnsi="PT Astra Serif"/>
                <w:bCs/>
                <w:color w:val="000000"/>
                <w:sz w:val="24"/>
                <w:szCs w:val="24"/>
                <w:lang w:val="ru-RU"/>
              </w:rPr>
              <w:t>2</w:t>
            </w:r>
          </w:p>
        </w:tc>
        <w:tc>
          <w:tcPr>
            <w:tcW w:w="3260" w:type="dxa"/>
            <w:tcBorders>
              <w:top w:val="single" w:sz="6" w:space="0" w:color="000000"/>
              <w:left w:val="single" w:sz="6" w:space="0" w:color="000000"/>
              <w:right w:val="single" w:sz="6" w:space="0" w:color="000000"/>
            </w:tcBorders>
            <w:tcMar>
              <w:top w:w="75" w:type="dxa"/>
              <w:left w:w="75" w:type="dxa"/>
              <w:bottom w:w="75" w:type="dxa"/>
              <w:right w:w="75" w:type="dxa"/>
            </w:tcMar>
          </w:tcPr>
          <w:p w14:paraId="0C6CF893" w14:textId="3D7DAE27" w:rsidR="00291651" w:rsidRPr="000F4306" w:rsidRDefault="00291651" w:rsidP="00113F5D">
            <w:pPr>
              <w:rPr>
                <w:rFonts w:ascii="PT Astra Serif" w:hAnsi="PT Astra Serif"/>
                <w:color w:val="000000"/>
                <w:sz w:val="24"/>
                <w:szCs w:val="24"/>
              </w:rPr>
            </w:pPr>
            <w:proofErr w:type="spellStart"/>
            <w:r w:rsidRPr="000F4306">
              <w:rPr>
                <w:rFonts w:ascii="PT Astra Serif" w:hAnsi="PT Astra Serif"/>
                <w:bCs/>
                <w:color w:val="000000"/>
                <w:sz w:val="24"/>
                <w:szCs w:val="24"/>
              </w:rPr>
              <w:t>Уполномоченный</w:t>
            </w:r>
            <w:proofErr w:type="spellEnd"/>
            <w:r w:rsidRPr="000F4306">
              <w:rPr>
                <w:rFonts w:ascii="PT Astra Serif" w:hAnsi="PT Astra Serif"/>
                <w:bCs/>
                <w:color w:val="000000"/>
                <w:sz w:val="24"/>
                <w:szCs w:val="24"/>
              </w:rPr>
              <w:t xml:space="preserve"> </w:t>
            </w:r>
            <w:proofErr w:type="spellStart"/>
            <w:r w:rsidRPr="000F4306">
              <w:rPr>
                <w:rFonts w:ascii="PT Astra Serif" w:hAnsi="PT Astra Serif"/>
                <w:bCs/>
                <w:color w:val="000000"/>
                <w:sz w:val="24"/>
                <w:szCs w:val="24"/>
              </w:rPr>
              <w:t>орган</w:t>
            </w:r>
            <w:proofErr w:type="spellEnd"/>
            <w:r w:rsidRPr="000F4306">
              <w:rPr>
                <w:rFonts w:ascii="PT Astra Serif" w:hAnsi="PT Astra Serif"/>
                <w:bCs/>
                <w:color w:val="000000"/>
                <w:sz w:val="24"/>
                <w:szCs w:val="24"/>
              </w:rPr>
              <w:t xml:space="preserve"> </w:t>
            </w:r>
          </w:p>
        </w:tc>
        <w:tc>
          <w:tcPr>
            <w:tcW w:w="6521" w:type="dxa"/>
            <w:tcBorders>
              <w:top w:val="single" w:sz="6" w:space="0" w:color="000000"/>
              <w:left w:val="single" w:sz="6" w:space="0" w:color="000000"/>
              <w:right w:val="single" w:sz="6" w:space="0" w:color="000000"/>
            </w:tcBorders>
            <w:tcMar>
              <w:top w:w="75" w:type="dxa"/>
              <w:left w:w="75" w:type="dxa"/>
              <w:bottom w:w="75" w:type="dxa"/>
              <w:right w:w="75" w:type="dxa"/>
            </w:tcMar>
          </w:tcPr>
          <w:p w14:paraId="4B88D01C" w14:textId="77777777" w:rsidR="00291651" w:rsidRPr="000F4306" w:rsidRDefault="00291651" w:rsidP="00113F5D">
            <w:pPr>
              <w:keepNext/>
              <w:keepLines/>
              <w:widowControl w:val="0"/>
              <w:suppressLineNumbers/>
              <w:suppressAutoHyphens/>
              <w:spacing w:before="0" w:beforeAutospacing="0" w:after="0" w:afterAutospacing="0"/>
              <w:jc w:val="both"/>
              <w:rPr>
                <w:rFonts w:ascii="PT Astra Serif" w:hAnsi="PT Astra Serif"/>
                <w:sz w:val="24"/>
                <w:szCs w:val="24"/>
                <w:lang w:val="ru-RU"/>
              </w:rPr>
            </w:pPr>
            <w:r w:rsidRPr="000F4306">
              <w:rPr>
                <w:rFonts w:ascii="PT Astra Serif" w:hAnsi="PT Astra Serif"/>
                <w:b/>
                <w:sz w:val="24"/>
                <w:szCs w:val="24"/>
                <w:lang w:val="ru-RU"/>
              </w:rPr>
              <w:t>Наименование</w:t>
            </w:r>
            <w:r w:rsidRPr="000F4306">
              <w:rPr>
                <w:rFonts w:ascii="PT Astra Serif" w:hAnsi="PT Astra Serif"/>
                <w:sz w:val="24"/>
                <w:szCs w:val="24"/>
                <w:lang w:val="ru-RU"/>
              </w:rPr>
              <w:t xml:space="preserve">: Администрация города Югорска. </w:t>
            </w:r>
          </w:p>
          <w:p w14:paraId="5AA48F30" w14:textId="77777777" w:rsidR="00291651" w:rsidRPr="000F4306" w:rsidRDefault="00291651" w:rsidP="00113F5D">
            <w:pPr>
              <w:keepNext/>
              <w:keepLines/>
              <w:widowControl w:val="0"/>
              <w:suppressLineNumbers/>
              <w:suppressAutoHyphens/>
              <w:spacing w:before="0" w:beforeAutospacing="0" w:after="0" w:afterAutospacing="0"/>
              <w:jc w:val="both"/>
              <w:rPr>
                <w:rFonts w:ascii="PT Astra Serif" w:hAnsi="PT Astra Serif"/>
                <w:sz w:val="24"/>
                <w:szCs w:val="24"/>
                <w:lang w:val="ru-RU"/>
              </w:rPr>
            </w:pPr>
            <w:r w:rsidRPr="000F4306">
              <w:rPr>
                <w:rFonts w:ascii="PT Astra Serif" w:hAnsi="PT Astra Serif"/>
                <w:b/>
                <w:sz w:val="24"/>
                <w:szCs w:val="24"/>
                <w:lang w:val="ru-RU"/>
              </w:rPr>
              <w:t>Место нахождения</w:t>
            </w:r>
            <w:r w:rsidRPr="000F4306">
              <w:rPr>
                <w:rFonts w:ascii="PT Astra Serif" w:hAnsi="PT Astra Serif"/>
                <w:sz w:val="24"/>
                <w:szCs w:val="24"/>
                <w:lang w:val="ru-RU"/>
              </w:rPr>
              <w:t xml:space="preserve">: 628260, Ханты - Мансийский автономный округ - Югра, Тюменская обл., </w:t>
            </w:r>
            <w:r w:rsidRPr="000F4306">
              <w:rPr>
                <w:rFonts w:ascii="PT Astra Serif" w:hAnsi="PT Astra Serif"/>
                <w:sz w:val="24"/>
                <w:szCs w:val="24"/>
              </w:rPr>
              <w:t> </w:t>
            </w:r>
            <w:r w:rsidRPr="000F4306">
              <w:rPr>
                <w:rFonts w:ascii="PT Astra Serif" w:hAnsi="PT Astra Serif"/>
                <w:sz w:val="24"/>
                <w:szCs w:val="24"/>
                <w:lang w:val="ru-RU"/>
              </w:rPr>
              <w:t xml:space="preserve">г. Югорск, ул. 40 лет Победы, 11, </w:t>
            </w:r>
            <w:proofErr w:type="spellStart"/>
            <w:r w:rsidRPr="000F4306">
              <w:rPr>
                <w:rFonts w:ascii="PT Astra Serif" w:hAnsi="PT Astra Serif"/>
                <w:sz w:val="24"/>
                <w:szCs w:val="24"/>
                <w:lang w:val="ru-RU"/>
              </w:rPr>
              <w:t>каб</w:t>
            </w:r>
            <w:proofErr w:type="spellEnd"/>
            <w:r w:rsidRPr="000F4306">
              <w:rPr>
                <w:rFonts w:ascii="PT Astra Serif" w:hAnsi="PT Astra Serif"/>
                <w:sz w:val="24"/>
                <w:szCs w:val="24"/>
                <w:lang w:val="ru-RU"/>
              </w:rPr>
              <w:t>. 310.</w:t>
            </w:r>
          </w:p>
          <w:p w14:paraId="76160ADD" w14:textId="77777777" w:rsidR="00291651" w:rsidRPr="000F4306" w:rsidRDefault="00291651" w:rsidP="00113F5D">
            <w:pPr>
              <w:keepNext/>
              <w:keepLines/>
              <w:widowControl w:val="0"/>
              <w:suppressLineNumbers/>
              <w:suppressAutoHyphens/>
              <w:spacing w:before="0" w:beforeAutospacing="0" w:after="0" w:afterAutospacing="0"/>
              <w:jc w:val="both"/>
              <w:rPr>
                <w:rFonts w:ascii="PT Astra Serif" w:hAnsi="PT Astra Serif"/>
                <w:sz w:val="24"/>
                <w:szCs w:val="24"/>
                <w:lang w:val="ru-RU"/>
              </w:rPr>
            </w:pPr>
            <w:r w:rsidRPr="000F4306">
              <w:rPr>
                <w:rFonts w:ascii="PT Astra Serif" w:hAnsi="PT Astra Serif"/>
                <w:sz w:val="24"/>
                <w:szCs w:val="24"/>
                <w:lang w:val="ru-RU"/>
              </w:rPr>
              <w:t xml:space="preserve"> </w:t>
            </w:r>
            <w:r w:rsidRPr="000F4306">
              <w:rPr>
                <w:rFonts w:ascii="PT Astra Serif" w:hAnsi="PT Astra Serif"/>
                <w:b/>
                <w:sz w:val="24"/>
                <w:szCs w:val="24"/>
                <w:lang w:val="ru-RU"/>
              </w:rPr>
              <w:t xml:space="preserve">Почтовый адрес: </w:t>
            </w:r>
            <w:r w:rsidRPr="000F4306">
              <w:rPr>
                <w:rFonts w:ascii="PT Astra Serif" w:hAnsi="PT Astra Serif"/>
                <w:sz w:val="24"/>
                <w:szCs w:val="24"/>
                <w:lang w:val="ru-RU"/>
              </w:rPr>
              <w:t xml:space="preserve">628260, Ханты - Мансийский автономный округ - Югра, Тюменская обл., </w:t>
            </w:r>
            <w:r w:rsidRPr="000F4306">
              <w:rPr>
                <w:rFonts w:ascii="PT Astra Serif" w:hAnsi="PT Astra Serif"/>
                <w:sz w:val="24"/>
                <w:szCs w:val="24"/>
              </w:rPr>
              <w:t> </w:t>
            </w:r>
            <w:r w:rsidRPr="000F4306">
              <w:rPr>
                <w:rFonts w:ascii="PT Astra Serif" w:hAnsi="PT Astra Serif"/>
                <w:sz w:val="24"/>
                <w:szCs w:val="24"/>
                <w:lang w:val="ru-RU"/>
              </w:rPr>
              <w:t>г. Югорск, ул. 40 лет Победы, 11.</w:t>
            </w:r>
          </w:p>
          <w:p w14:paraId="46ABA5BD" w14:textId="77777777" w:rsidR="00291651" w:rsidRPr="000F4306" w:rsidRDefault="00291651" w:rsidP="00113F5D">
            <w:pPr>
              <w:keepNext/>
              <w:keepLines/>
              <w:widowControl w:val="0"/>
              <w:suppressLineNumbers/>
              <w:suppressAutoHyphens/>
              <w:spacing w:before="0" w:beforeAutospacing="0" w:after="0" w:afterAutospacing="0"/>
              <w:jc w:val="both"/>
              <w:rPr>
                <w:rFonts w:ascii="PT Astra Serif" w:hAnsi="PT Astra Serif"/>
                <w:sz w:val="24"/>
                <w:szCs w:val="24"/>
                <w:lang w:val="ru-RU"/>
              </w:rPr>
            </w:pPr>
            <w:r w:rsidRPr="000F4306">
              <w:rPr>
                <w:rFonts w:ascii="PT Astra Serif" w:hAnsi="PT Astra Serif"/>
                <w:b/>
                <w:sz w:val="24"/>
                <w:szCs w:val="24"/>
                <w:lang w:val="ru-RU"/>
              </w:rPr>
              <w:t>Телефон</w:t>
            </w:r>
            <w:r w:rsidRPr="000F4306">
              <w:rPr>
                <w:rFonts w:ascii="PT Astra Serif" w:hAnsi="PT Astra Serif"/>
                <w:sz w:val="24"/>
                <w:szCs w:val="24"/>
                <w:lang w:val="ru-RU"/>
              </w:rPr>
              <w:t xml:space="preserve"> (34675) 50037 факс (34675) 50037. </w:t>
            </w:r>
          </w:p>
          <w:p w14:paraId="42021B67" w14:textId="77777777" w:rsidR="00291651" w:rsidRPr="000F4306" w:rsidRDefault="00291651" w:rsidP="00113F5D">
            <w:pPr>
              <w:keepNext/>
              <w:keepLines/>
              <w:widowControl w:val="0"/>
              <w:suppressLineNumbers/>
              <w:suppressAutoHyphens/>
              <w:spacing w:before="0" w:beforeAutospacing="0" w:after="0" w:afterAutospacing="0"/>
              <w:jc w:val="both"/>
              <w:rPr>
                <w:rFonts w:ascii="PT Astra Serif" w:hAnsi="PT Astra Serif"/>
                <w:sz w:val="24"/>
                <w:szCs w:val="24"/>
                <w:lang w:val="ru-RU"/>
              </w:rPr>
            </w:pPr>
            <w:r w:rsidRPr="000F4306">
              <w:rPr>
                <w:rFonts w:ascii="PT Astra Serif" w:hAnsi="PT Astra Serif"/>
                <w:b/>
                <w:sz w:val="24"/>
                <w:szCs w:val="24"/>
                <w:lang w:val="ru-RU"/>
              </w:rPr>
              <w:t>Адрес электронной почты</w:t>
            </w:r>
            <w:r w:rsidRPr="000F4306">
              <w:rPr>
                <w:rFonts w:ascii="PT Astra Serif" w:hAnsi="PT Astra Serif"/>
                <w:sz w:val="24"/>
                <w:szCs w:val="24"/>
                <w:lang w:val="ru-RU"/>
              </w:rPr>
              <w:t xml:space="preserve">: </w:t>
            </w:r>
            <w:proofErr w:type="spellStart"/>
            <w:r w:rsidRPr="000F4306">
              <w:rPr>
                <w:rFonts w:ascii="PT Astra Serif" w:hAnsi="PT Astra Serif"/>
                <w:sz w:val="24"/>
                <w:szCs w:val="24"/>
              </w:rPr>
              <w:t>omz</w:t>
            </w:r>
            <w:proofErr w:type="spellEnd"/>
            <w:r w:rsidRPr="000F4306">
              <w:rPr>
                <w:rFonts w:ascii="PT Astra Serif" w:hAnsi="PT Astra Serif"/>
                <w:sz w:val="24"/>
                <w:szCs w:val="24"/>
                <w:lang w:val="ru-RU"/>
              </w:rPr>
              <w:t>@</w:t>
            </w:r>
            <w:proofErr w:type="spellStart"/>
            <w:r w:rsidRPr="000F4306">
              <w:rPr>
                <w:rFonts w:ascii="PT Astra Serif" w:hAnsi="PT Astra Serif"/>
                <w:sz w:val="24"/>
                <w:szCs w:val="24"/>
              </w:rPr>
              <w:t>ugorsk</w:t>
            </w:r>
            <w:proofErr w:type="spellEnd"/>
            <w:r w:rsidRPr="000F4306">
              <w:rPr>
                <w:rFonts w:ascii="PT Astra Serif" w:hAnsi="PT Astra Serif"/>
                <w:sz w:val="24"/>
                <w:szCs w:val="24"/>
                <w:lang w:val="ru-RU"/>
              </w:rPr>
              <w:t>.</w:t>
            </w:r>
            <w:proofErr w:type="spellStart"/>
            <w:r w:rsidRPr="000F4306">
              <w:rPr>
                <w:rFonts w:ascii="PT Astra Serif" w:hAnsi="PT Astra Serif"/>
                <w:sz w:val="24"/>
                <w:szCs w:val="24"/>
              </w:rPr>
              <w:t>ru</w:t>
            </w:r>
            <w:proofErr w:type="spellEnd"/>
            <w:r w:rsidRPr="000F4306">
              <w:rPr>
                <w:rFonts w:ascii="PT Astra Serif" w:hAnsi="PT Astra Serif"/>
                <w:sz w:val="24"/>
                <w:szCs w:val="24"/>
                <w:lang w:val="ru-RU"/>
              </w:rPr>
              <w:t xml:space="preserve"> </w:t>
            </w:r>
          </w:p>
          <w:p w14:paraId="65E20CCA" w14:textId="77777777" w:rsidR="00291651" w:rsidRPr="000F4306" w:rsidRDefault="00291651" w:rsidP="00113F5D">
            <w:pPr>
              <w:spacing w:before="0" w:beforeAutospacing="0" w:after="0" w:afterAutospacing="0"/>
              <w:jc w:val="both"/>
              <w:rPr>
                <w:rFonts w:ascii="PT Astra Serif" w:hAnsi="PT Astra Serif"/>
                <w:sz w:val="24"/>
                <w:szCs w:val="24"/>
                <w:lang w:val="ru-RU"/>
              </w:rPr>
            </w:pPr>
            <w:r w:rsidRPr="000F4306">
              <w:rPr>
                <w:rFonts w:ascii="PT Astra Serif" w:hAnsi="PT Astra Serif"/>
                <w:b/>
                <w:sz w:val="24"/>
                <w:szCs w:val="24"/>
                <w:lang w:val="ru-RU"/>
              </w:rPr>
              <w:t>Ответственное должностное лицо</w:t>
            </w:r>
            <w:r w:rsidRPr="000F4306">
              <w:rPr>
                <w:rFonts w:ascii="PT Astra Serif" w:hAnsi="PT Astra Serif"/>
                <w:sz w:val="24"/>
                <w:szCs w:val="24"/>
                <w:lang w:val="ru-RU"/>
              </w:rPr>
              <w:t>:  начальник отдела муниципальных закупок Захарова Наталья Борисовна.</w:t>
            </w:r>
          </w:p>
        </w:tc>
      </w:tr>
      <w:tr w:rsidR="00291651" w:rsidRPr="000F4306" w14:paraId="28CBF320" w14:textId="77777777" w:rsidTr="00044E24">
        <w:tc>
          <w:tcPr>
            <w:tcW w:w="626" w:type="dxa"/>
            <w:tcBorders>
              <w:top w:val="single" w:sz="6" w:space="0" w:color="000000"/>
              <w:left w:val="single" w:sz="6" w:space="0" w:color="000000"/>
              <w:bottom w:val="single" w:sz="6" w:space="0" w:color="000000"/>
              <w:right w:val="single" w:sz="6" w:space="0" w:color="000000"/>
            </w:tcBorders>
          </w:tcPr>
          <w:p w14:paraId="25B0ED9A" w14:textId="4D9011F3" w:rsidR="00291651" w:rsidRPr="00291651" w:rsidRDefault="00291651" w:rsidP="00291651">
            <w:pPr>
              <w:jc w:val="center"/>
              <w:rPr>
                <w:rFonts w:ascii="PT Astra Serif" w:hAnsi="PT Astra Serif"/>
                <w:color w:val="000099"/>
                <w:sz w:val="24"/>
                <w:szCs w:val="24"/>
                <w:lang w:val="ru-RU"/>
              </w:rPr>
            </w:pPr>
            <w:r w:rsidRPr="00291651">
              <w:rPr>
                <w:rFonts w:ascii="PT Astra Serif" w:hAnsi="PT Astra Serif"/>
                <w:sz w:val="24"/>
                <w:szCs w:val="24"/>
                <w:lang w:val="ru-RU"/>
              </w:rPr>
              <w:t>3</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6B096C" w14:textId="067669E0" w:rsidR="004433F4" w:rsidRPr="004433F4" w:rsidRDefault="00291651" w:rsidP="004433F4">
            <w:pPr>
              <w:rPr>
                <w:rFonts w:ascii="PT Astra Serif" w:hAnsi="PT Astra Serif"/>
                <w:sz w:val="24"/>
                <w:szCs w:val="24"/>
                <w:lang w:val="ru-RU"/>
              </w:rPr>
            </w:pPr>
            <w:proofErr w:type="spellStart"/>
            <w:r w:rsidRPr="00CA6312">
              <w:rPr>
                <w:rFonts w:ascii="PT Astra Serif" w:hAnsi="PT Astra Serif"/>
                <w:sz w:val="24"/>
                <w:szCs w:val="24"/>
              </w:rPr>
              <w:t>Идентификационный</w:t>
            </w:r>
            <w:proofErr w:type="spellEnd"/>
            <w:r w:rsidRPr="00CA6312">
              <w:rPr>
                <w:rFonts w:ascii="PT Astra Serif" w:hAnsi="PT Astra Serif"/>
                <w:sz w:val="24"/>
                <w:szCs w:val="24"/>
              </w:rPr>
              <w:t xml:space="preserve"> </w:t>
            </w:r>
            <w:proofErr w:type="spellStart"/>
            <w:r w:rsidRPr="00CA6312">
              <w:rPr>
                <w:rFonts w:ascii="PT Astra Serif" w:hAnsi="PT Astra Serif"/>
                <w:sz w:val="24"/>
                <w:szCs w:val="24"/>
              </w:rPr>
              <w:t>код</w:t>
            </w:r>
            <w:proofErr w:type="spellEnd"/>
            <w:r w:rsidRPr="00CA6312">
              <w:rPr>
                <w:rFonts w:ascii="PT Astra Serif" w:hAnsi="PT Astra Serif"/>
                <w:sz w:val="24"/>
                <w:szCs w:val="24"/>
              </w:rPr>
              <w:t xml:space="preserve"> </w:t>
            </w:r>
            <w:proofErr w:type="spellStart"/>
            <w:r w:rsidRPr="00CA6312">
              <w:rPr>
                <w:rFonts w:ascii="PT Astra Serif" w:hAnsi="PT Astra Serif"/>
                <w:sz w:val="24"/>
                <w:szCs w:val="24"/>
              </w:rPr>
              <w:t>закупки</w:t>
            </w:r>
            <w:proofErr w:type="spellEnd"/>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5555DE" w14:textId="63757E2C" w:rsidR="00291651" w:rsidRPr="00CA6312" w:rsidRDefault="00A577A7" w:rsidP="00B86A0C">
            <w:pPr>
              <w:rPr>
                <w:rFonts w:ascii="PT Astra Serif" w:hAnsi="PT Astra Serif"/>
                <w:sz w:val="24"/>
                <w:szCs w:val="24"/>
                <w:lang w:val="ru-RU"/>
              </w:rPr>
            </w:pPr>
            <w:r w:rsidRPr="00A577A7">
              <w:rPr>
                <w:rFonts w:ascii="PT Astra Serif" w:hAnsi="PT Astra Serif"/>
                <w:sz w:val="24"/>
                <w:szCs w:val="24"/>
                <w:lang w:val="ru-RU"/>
              </w:rPr>
              <w:t>233862200236886220100102110010000244</w:t>
            </w:r>
            <w:r w:rsidRPr="00A577A7">
              <w:rPr>
                <w:rFonts w:ascii="PT Astra Serif" w:hAnsi="PT Astra Serif"/>
                <w:sz w:val="24"/>
                <w:szCs w:val="24"/>
                <w:lang w:val="ru-RU"/>
              </w:rPr>
              <w:tab/>
            </w:r>
          </w:p>
        </w:tc>
      </w:tr>
      <w:tr w:rsidR="00291651" w:rsidRPr="00113F5D" w14:paraId="519A2F96"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3665FED" w14:textId="2B0D843A" w:rsidR="00291651" w:rsidRPr="000F4306"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t>4</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3AE56C" w14:textId="0F97F388" w:rsidR="00291651" w:rsidRPr="000F4306" w:rsidRDefault="00291651" w:rsidP="00113F5D">
            <w:pPr>
              <w:rPr>
                <w:rFonts w:ascii="PT Astra Serif" w:hAnsi="PT Astra Serif"/>
                <w:color w:val="000000"/>
                <w:sz w:val="24"/>
                <w:szCs w:val="24"/>
                <w:lang w:val="ru-RU"/>
              </w:rPr>
            </w:pPr>
            <w:r w:rsidRPr="000F4306">
              <w:rPr>
                <w:rFonts w:ascii="PT Astra Serif" w:hAnsi="PT Astra Serif"/>
                <w:color w:val="000000"/>
                <w:sz w:val="24"/>
                <w:szCs w:val="24"/>
                <w:lang w:val="ru-RU"/>
              </w:rPr>
              <w:t>Способ определения поставщика (подрядчика, исполнителя)</w:t>
            </w:r>
            <w:r w:rsidRPr="000F4306">
              <w:rPr>
                <w:rFonts w:ascii="PT Astra Serif" w:hAnsi="PT Astra Serif"/>
                <w:color w:val="000000"/>
                <w:sz w:val="24"/>
                <w:szCs w:val="24"/>
                <w:lang w:val="ru-RU"/>
              </w:rPr>
              <w:tab/>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802F0E" w14:textId="59EA0F17" w:rsidR="00291651" w:rsidRPr="000F4306" w:rsidRDefault="00291651" w:rsidP="00113F5D">
            <w:pPr>
              <w:rPr>
                <w:rFonts w:ascii="PT Astra Serif" w:hAnsi="PT Astra Serif"/>
                <w:sz w:val="24"/>
                <w:szCs w:val="24"/>
                <w:lang w:val="ru-RU"/>
              </w:rPr>
            </w:pPr>
            <w:r w:rsidRPr="000F4306">
              <w:rPr>
                <w:rFonts w:ascii="PT Astra Serif" w:hAnsi="PT Astra Serif"/>
                <w:sz w:val="24"/>
                <w:szCs w:val="24"/>
                <w:lang w:val="ru-RU"/>
              </w:rPr>
              <w:t>Электронный аукцион</w:t>
            </w:r>
          </w:p>
        </w:tc>
      </w:tr>
      <w:tr w:rsidR="00291651" w:rsidRPr="00486EB6" w14:paraId="0C35918E" w14:textId="77777777" w:rsidTr="00044E24">
        <w:tc>
          <w:tcPr>
            <w:tcW w:w="626" w:type="dxa"/>
            <w:tcBorders>
              <w:top w:val="single" w:sz="6" w:space="0" w:color="000000"/>
              <w:left w:val="single" w:sz="6" w:space="0" w:color="000000"/>
              <w:bottom w:val="single" w:sz="6" w:space="0" w:color="000000"/>
              <w:right w:val="single" w:sz="6" w:space="0" w:color="000000"/>
            </w:tcBorders>
          </w:tcPr>
          <w:p w14:paraId="1D80E16B" w14:textId="40967398" w:rsidR="00291651" w:rsidRPr="000F4306"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t>5</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205EF1" w14:textId="197AF7CB" w:rsidR="00291651" w:rsidRPr="000F4306" w:rsidRDefault="00291651" w:rsidP="00113F5D">
            <w:pPr>
              <w:rPr>
                <w:rFonts w:ascii="PT Astra Serif" w:hAnsi="PT Astra Serif"/>
                <w:color w:val="000000"/>
                <w:sz w:val="24"/>
                <w:szCs w:val="24"/>
                <w:lang w:val="ru-RU"/>
              </w:rPr>
            </w:pPr>
            <w:r w:rsidRPr="000F4306">
              <w:rPr>
                <w:rFonts w:ascii="PT Astra Serif" w:hAnsi="PT Astra Serif"/>
                <w:color w:val="000000"/>
                <w:sz w:val="24"/>
                <w:szCs w:val="24"/>
                <w:lang w:val="ru-RU"/>
              </w:rPr>
              <w:t>Адрес электронной площадки в информационно-телекоммуникационной сети Интернет</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E70809" w14:textId="77777777" w:rsidR="00291651" w:rsidRPr="000F4306" w:rsidRDefault="00291651" w:rsidP="00113F5D">
            <w:pPr>
              <w:spacing w:before="0" w:beforeAutospacing="0" w:after="0" w:afterAutospacing="0"/>
              <w:rPr>
                <w:rFonts w:ascii="PT Astra Serif" w:hAnsi="PT Astra Serif"/>
                <w:sz w:val="24"/>
                <w:szCs w:val="24"/>
                <w:lang w:val="ru-RU"/>
              </w:rPr>
            </w:pPr>
            <w:r w:rsidRPr="000F4306">
              <w:rPr>
                <w:rFonts w:ascii="PT Astra Serif" w:hAnsi="PT Astra Serif"/>
                <w:sz w:val="24"/>
                <w:szCs w:val="24"/>
                <w:lang w:val="ru-RU"/>
              </w:rPr>
              <w:t>Акционерное общество «Сбербанк - Автоматизированная система торгов»</w:t>
            </w:r>
          </w:p>
          <w:p w14:paraId="592C1BDB" w14:textId="77777777" w:rsidR="00291651" w:rsidRPr="000F4306" w:rsidRDefault="00291651" w:rsidP="00113F5D">
            <w:pPr>
              <w:spacing w:before="0" w:beforeAutospacing="0" w:after="0" w:afterAutospacing="0"/>
              <w:rPr>
                <w:rFonts w:ascii="PT Astra Serif" w:hAnsi="PT Astra Serif"/>
                <w:sz w:val="24"/>
                <w:szCs w:val="24"/>
                <w:lang w:val="ru-RU"/>
              </w:rPr>
            </w:pPr>
            <w:r w:rsidRPr="000F4306">
              <w:rPr>
                <w:rFonts w:ascii="PT Astra Serif" w:hAnsi="PT Astra Serif"/>
                <w:sz w:val="24"/>
                <w:szCs w:val="24"/>
                <w:lang w:val="ru-RU"/>
              </w:rPr>
              <w:t>http://www.sberbank-ast.ru</w:t>
            </w:r>
          </w:p>
        </w:tc>
      </w:tr>
      <w:tr w:rsidR="00291651" w:rsidRPr="00486EB6" w14:paraId="00071E67"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90AAE21" w14:textId="16B37E22" w:rsidR="00291651" w:rsidRPr="00291651"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t>6</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1DA4C3" w14:textId="745481F6" w:rsidR="00291651" w:rsidRPr="000F4306" w:rsidRDefault="00291651" w:rsidP="00113F5D">
            <w:pPr>
              <w:rPr>
                <w:rFonts w:ascii="PT Astra Serif" w:hAnsi="PT Astra Serif"/>
                <w:color w:val="000000"/>
                <w:sz w:val="24"/>
                <w:szCs w:val="24"/>
              </w:rPr>
            </w:pPr>
            <w:proofErr w:type="spellStart"/>
            <w:r w:rsidRPr="000F4306">
              <w:rPr>
                <w:rFonts w:ascii="PT Astra Serif" w:hAnsi="PT Astra Serif"/>
                <w:color w:val="000000"/>
                <w:sz w:val="24"/>
                <w:szCs w:val="24"/>
              </w:rPr>
              <w:t>Наименование</w:t>
            </w:r>
            <w:proofErr w:type="spellEnd"/>
            <w:r w:rsidRPr="000F4306">
              <w:rPr>
                <w:rFonts w:ascii="PT Astra Serif" w:hAnsi="PT Astra Serif"/>
                <w:color w:val="000000"/>
                <w:sz w:val="24"/>
                <w:szCs w:val="24"/>
              </w:rPr>
              <w:t xml:space="preserve"> </w:t>
            </w:r>
            <w:proofErr w:type="spellStart"/>
            <w:r w:rsidRPr="000F4306">
              <w:rPr>
                <w:rFonts w:ascii="PT Astra Serif" w:hAnsi="PT Astra Serif"/>
                <w:color w:val="000000"/>
                <w:sz w:val="24"/>
                <w:szCs w:val="24"/>
              </w:rPr>
              <w:t>объекта</w:t>
            </w:r>
            <w:proofErr w:type="spellEnd"/>
            <w:r w:rsidRPr="000F4306">
              <w:rPr>
                <w:rFonts w:ascii="PT Astra Serif" w:hAnsi="PT Astra Serif"/>
                <w:color w:val="000000"/>
                <w:sz w:val="24"/>
                <w:szCs w:val="24"/>
              </w:rPr>
              <w:t xml:space="preserve"> </w:t>
            </w:r>
            <w:proofErr w:type="spellStart"/>
            <w:r w:rsidRPr="000F4306">
              <w:rPr>
                <w:rFonts w:ascii="PT Astra Serif" w:hAnsi="PT Astra Serif"/>
                <w:color w:val="000000"/>
                <w:sz w:val="24"/>
                <w:szCs w:val="24"/>
              </w:rPr>
              <w:t>закупки</w:t>
            </w:r>
            <w:proofErr w:type="spellEnd"/>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46C52D" w14:textId="6694062A" w:rsidR="00D65C2B" w:rsidRPr="00D65C2B" w:rsidRDefault="00291651" w:rsidP="004433F4">
            <w:pPr>
              <w:spacing w:before="0" w:beforeAutospacing="0" w:after="0" w:afterAutospacing="0"/>
              <w:jc w:val="both"/>
              <w:rPr>
                <w:rFonts w:ascii="PT Astra Serif" w:hAnsi="PT Astra Serif"/>
                <w:bCs/>
                <w:color w:val="000000"/>
                <w:sz w:val="24"/>
                <w:szCs w:val="24"/>
                <w:lang w:val="ru-RU"/>
              </w:rPr>
            </w:pPr>
            <w:r w:rsidRPr="000F4306">
              <w:rPr>
                <w:rFonts w:ascii="PT Astra Serif" w:hAnsi="PT Astra Serif"/>
                <w:bCs/>
                <w:color w:val="000000"/>
                <w:sz w:val="24"/>
                <w:szCs w:val="24"/>
                <w:lang w:val="ru-RU"/>
              </w:rPr>
              <w:t xml:space="preserve">Аукцион в </w:t>
            </w:r>
            <w:r w:rsidRPr="00113F5D">
              <w:rPr>
                <w:rFonts w:ascii="PT Astra Serif" w:hAnsi="PT Astra Serif"/>
                <w:bCs/>
                <w:color w:val="000000"/>
                <w:sz w:val="24"/>
                <w:szCs w:val="24"/>
                <w:lang w:val="ru-RU"/>
              </w:rPr>
              <w:t xml:space="preserve">электронной форме на право заключения муниципального контракта на </w:t>
            </w:r>
            <w:r w:rsidR="00182347" w:rsidRPr="00182347">
              <w:rPr>
                <w:rFonts w:ascii="PT Astra Serif" w:hAnsi="PT Astra Serif"/>
                <w:bCs/>
                <w:color w:val="000000"/>
                <w:sz w:val="24"/>
                <w:szCs w:val="24"/>
                <w:lang w:val="ru-RU"/>
              </w:rPr>
              <w:t xml:space="preserve">поставку </w:t>
            </w:r>
            <w:r w:rsidR="002D1AA7">
              <w:rPr>
                <w:rFonts w:ascii="PT Astra Serif" w:hAnsi="PT Astra Serif"/>
                <w:bCs/>
                <w:color w:val="000000"/>
                <w:sz w:val="24"/>
                <w:szCs w:val="24"/>
                <w:lang w:val="ru-RU"/>
              </w:rPr>
              <w:t>офисной мебели</w:t>
            </w:r>
          </w:p>
        </w:tc>
      </w:tr>
      <w:tr w:rsidR="00291651" w:rsidRPr="00486EB6" w14:paraId="21F754FB" w14:textId="77777777" w:rsidTr="00044E24">
        <w:tc>
          <w:tcPr>
            <w:tcW w:w="626" w:type="dxa"/>
            <w:tcBorders>
              <w:top w:val="single" w:sz="6" w:space="0" w:color="000000"/>
              <w:left w:val="single" w:sz="6" w:space="0" w:color="000000"/>
              <w:bottom w:val="single" w:sz="6" w:space="0" w:color="000000"/>
              <w:right w:val="single" w:sz="6" w:space="0" w:color="000000"/>
            </w:tcBorders>
          </w:tcPr>
          <w:p w14:paraId="356806D8" w14:textId="56558788" w:rsidR="00291651" w:rsidRPr="00EA4B0D" w:rsidRDefault="00EA4B0D" w:rsidP="00291651">
            <w:pPr>
              <w:jc w:val="center"/>
              <w:rPr>
                <w:rFonts w:ascii="PT Astra Serif" w:hAnsi="PT Astra Serif"/>
                <w:color w:val="000000"/>
                <w:sz w:val="24"/>
                <w:szCs w:val="24"/>
              </w:rPr>
            </w:pPr>
            <w:r>
              <w:rPr>
                <w:rFonts w:ascii="PT Astra Serif" w:hAnsi="PT Astra Serif"/>
                <w:color w:val="000000"/>
                <w:sz w:val="24"/>
                <w:szCs w:val="24"/>
              </w:rPr>
              <w:t>7</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C43693" w14:textId="2E4558AF" w:rsidR="00291651" w:rsidRPr="000F4306" w:rsidRDefault="00291651" w:rsidP="00113F5D">
            <w:pPr>
              <w:rPr>
                <w:rFonts w:ascii="PT Astra Serif" w:hAnsi="PT Astra Serif"/>
                <w:color w:val="000000"/>
                <w:sz w:val="24"/>
                <w:szCs w:val="24"/>
                <w:lang w:val="ru-RU"/>
              </w:rPr>
            </w:pPr>
            <w:r w:rsidRPr="000F4306">
              <w:rPr>
                <w:rFonts w:ascii="PT Astra Serif" w:hAnsi="PT Astra Serif"/>
                <w:color w:val="000000"/>
                <w:sz w:val="24"/>
                <w:szCs w:val="24"/>
                <w:lang w:val="ru-RU"/>
              </w:rPr>
              <w:t>Информация при осуществлении закупки выполнения работы или оказания услуги</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6E8529" w14:textId="704807AC" w:rsidR="00291651" w:rsidRPr="000F4306" w:rsidRDefault="00EA4B0D" w:rsidP="00C173D4">
            <w:pPr>
              <w:rPr>
                <w:rFonts w:ascii="PT Astra Serif" w:hAnsi="PT Astra Serif"/>
                <w:sz w:val="24"/>
                <w:szCs w:val="24"/>
                <w:highlight w:val="yellow"/>
                <w:lang w:val="ru-RU"/>
              </w:rPr>
            </w:pPr>
            <w:r w:rsidRPr="00EA4B0D">
              <w:rPr>
                <w:rFonts w:ascii="PT Astra Serif" w:hAnsi="PT Astra Serif"/>
                <w:sz w:val="24"/>
                <w:szCs w:val="24"/>
                <w:lang w:val="ru-RU"/>
              </w:rPr>
              <w:t>Информация об объекте закупки отражена в Приложении 1 к извещению об осуществлении закупки «Описание объекта закупки»</w:t>
            </w:r>
          </w:p>
        </w:tc>
      </w:tr>
      <w:tr w:rsidR="00EA4B0D" w:rsidRPr="002A3370" w14:paraId="251E9878"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44189C5" w14:textId="318C1AC0"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8</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83E7EB" w14:textId="72DB5B11"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Срок исполнения контракта (отдельных этапов исполнения контракта, если проектом контракта предусмотрены такие этапы)</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FFC76D" w14:textId="385FBDBF" w:rsidR="002A3370" w:rsidRDefault="002A3370" w:rsidP="002A3370">
            <w:pPr>
              <w:spacing w:before="0" w:beforeAutospacing="0" w:after="0" w:afterAutospacing="0"/>
              <w:rPr>
                <w:rFonts w:ascii="PT Astra Serif" w:hAnsi="PT Astra Serif"/>
                <w:color w:val="000099"/>
                <w:sz w:val="24"/>
                <w:szCs w:val="24"/>
                <w:lang w:val="ru-RU"/>
              </w:rPr>
            </w:pPr>
            <w:r>
              <w:rPr>
                <w:rFonts w:ascii="PT Astra Serif" w:hAnsi="PT Astra Serif"/>
                <w:color w:val="000099"/>
                <w:sz w:val="24"/>
                <w:szCs w:val="24"/>
                <w:lang w:val="ru-RU"/>
              </w:rPr>
              <w:t>Срок поставки -</w:t>
            </w:r>
            <w:r w:rsidRPr="00044E24">
              <w:rPr>
                <w:rFonts w:ascii="PT Astra Serif" w:hAnsi="PT Astra Serif"/>
                <w:color w:val="000099"/>
                <w:sz w:val="24"/>
                <w:szCs w:val="24"/>
                <w:lang w:val="ru-RU"/>
              </w:rPr>
              <w:t xml:space="preserve"> </w:t>
            </w:r>
            <w:r w:rsidR="00182347" w:rsidRPr="00182347">
              <w:rPr>
                <w:rFonts w:ascii="PT Astra Serif" w:hAnsi="PT Astra Serif"/>
                <w:color w:val="000099"/>
                <w:sz w:val="24"/>
                <w:szCs w:val="24"/>
                <w:lang w:val="ru-RU"/>
              </w:rPr>
              <w:t xml:space="preserve">с момента заключения муниципального контракта по </w:t>
            </w:r>
            <w:r w:rsidR="00CF5FDD">
              <w:rPr>
                <w:rFonts w:ascii="PT Astra Serif" w:hAnsi="PT Astra Serif"/>
                <w:color w:val="000099"/>
                <w:sz w:val="24"/>
                <w:szCs w:val="24"/>
                <w:lang w:val="ru-RU"/>
              </w:rPr>
              <w:t>17</w:t>
            </w:r>
            <w:r w:rsidR="00182347" w:rsidRPr="00182347">
              <w:rPr>
                <w:rFonts w:ascii="PT Astra Serif" w:hAnsi="PT Astra Serif"/>
                <w:color w:val="000099"/>
                <w:sz w:val="24"/>
                <w:szCs w:val="24"/>
                <w:lang w:val="ru-RU"/>
              </w:rPr>
              <w:t>.</w:t>
            </w:r>
            <w:r w:rsidR="00CF5FDD">
              <w:rPr>
                <w:rFonts w:ascii="PT Astra Serif" w:hAnsi="PT Astra Serif"/>
                <w:color w:val="000099"/>
                <w:sz w:val="24"/>
                <w:szCs w:val="24"/>
                <w:lang w:val="ru-RU"/>
              </w:rPr>
              <w:t>11</w:t>
            </w:r>
            <w:r w:rsidR="00182347" w:rsidRPr="00182347">
              <w:rPr>
                <w:rFonts w:ascii="PT Astra Serif" w:hAnsi="PT Astra Serif"/>
                <w:color w:val="000099"/>
                <w:sz w:val="24"/>
                <w:szCs w:val="24"/>
                <w:lang w:val="ru-RU"/>
              </w:rPr>
              <w:t>.2023 г</w:t>
            </w:r>
            <w:r>
              <w:rPr>
                <w:rFonts w:ascii="PT Astra Serif" w:hAnsi="PT Astra Serif"/>
                <w:color w:val="000099"/>
                <w:sz w:val="24"/>
                <w:szCs w:val="24"/>
                <w:lang w:val="ru-RU"/>
              </w:rPr>
              <w:t>.</w:t>
            </w:r>
          </w:p>
          <w:p w14:paraId="27B1BBB2" w14:textId="394CF09F" w:rsidR="00190616" w:rsidRDefault="002A3370" w:rsidP="00190616">
            <w:pPr>
              <w:spacing w:before="0" w:beforeAutospacing="0" w:after="0" w:afterAutospacing="0"/>
              <w:rPr>
                <w:rFonts w:ascii="PT Astra Serif" w:hAnsi="PT Astra Serif"/>
                <w:color w:val="000099"/>
                <w:sz w:val="24"/>
                <w:szCs w:val="24"/>
                <w:lang w:val="ru-RU"/>
              </w:rPr>
            </w:pPr>
            <w:r>
              <w:rPr>
                <w:rFonts w:ascii="PT Astra Serif" w:hAnsi="PT Astra Serif"/>
                <w:color w:val="000099"/>
                <w:sz w:val="24"/>
                <w:szCs w:val="24"/>
                <w:lang w:val="ru-RU"/>
              </w:rPr>
              <w:t>Нач</w:t>
            </w:r>
            <w:r w:rsidR="00190616">
              <w:rPr>
                <w:rFonts w:ascii="PT Astra Serif" w:hAnsi="PT Astra Serif"/>
                <w:color w:val="000099"/>
                <w:sz w:val="24"/>
                <w:szCs w:val="24"/>
                <w:lang w:val="ru-RU"/>
              </w:rPr>
              <w:t xml:space="preserve">ало исполнения контракта: </w:t>
            </w:r>
            <w:r w:rsidR="00182347">
              <w:rPr>
                <w:rFonts w:ascii="PT Astra Serif" w:hAnsi="PT Astra Serif"/>
                <w:color w:val="000099"/>
                <w:sz w:val="24"/>
                <w:szCs w:val="24"/>
                <w:lang w:val="ru-RU"/>
              </w:rPr>
              <w:t>с момента</w:t>
            </w:r>
            <w:r w:rsidR="00190616" w:rsidRPr="00190616">
              <w:rPr>
                <w:rFonts w:ascii="PT Astra Serif" w:hAnsi="PT Astra Serif"/>
                <w:color w:val="000099"/>
                <w:sz w:val="24"/>
                <w:szCs w:val="24"/>
                <w:lang w:val="ru-RU"/>
              </w:rPr>
              <w:t xml:space="preserve"> подписания муниципального контракта.</w:t>
            </w:r>
          </w:p>
          <w:p w14:paraId="07C86AFA" w14:textId="77777777" w:rsidR="00EA4B0D" w:rsidRDefault="002A3370" w:rsidP="008147D0">
            <w:pPr>
              <w:spacing w:before="0" w:beforeAutospacing="0" w:after="0" w:afterAutospacing="0"/>
              <w:rPr>
                <w:rFonts w:ascii="PT Astra Serif" w:hAnsi="PT Astra Serif"/>
                <w:color w:val="000099"/>
                <w:sz w:val="24"/>
                <w:szCs w:val="24"/>
                <w:lang w:val="ru-RU"/>
              </w:rPr>
            </w:pPr>
            <w:r>
              <w:rPr>
                <w:rFonts w:ascii="PT Astra Serif" w:hAnsi="PT Astra Serif"/>
                <w:color w:val="000099"/>
                <w:sz w:val="24"/>
                <w:szCs w:val="24"/>
                <w:lang w:val="ru-RU"/>
              </w:rPr>
              <w:t xml:space="preserve">Срок окончания исполнения </w:t>
            </w:r>
            <w:r w:rsidR="00190616">
              <w:rPr>
                <w:rFonts w:ascii="PT Astra Serif" w:hAnsi="PT Astra Serif"/>
                <w:color w:val="000099"/>
                <w:sz w:val="24"/>
                <w:szCs w:val="24"/>
                <w:lang w:val="ru-RU"/>
              </w:rPr>
              <w:t xml:space="preserve">контракта: </w:t>
            </w:r>
            <w:r w:rsidR="008147D0">
              <w:rPr>
                <w:rFonts w:ascii="PT Astra Serif" w:hAnsi="PT Astra Serif"/>
                <w:color w:val="000099"/>
                <w:sz w:val="24"/>
                <w:szCs w:val="24"/>
                <w:lang w:val="ru-RU"/>
              </w:rPr>
              <w:t>22</w:t>
            </w:r>
            <w:r>
              <w:rPr>
                <w:rFonts w:ascii="PT Astra Serif" w:hAnsi="PT Astra Serif"/>
                <w:color w:val="000099"/>
                <w:sz w:val="24"/>
                <w:szCs w:val="24"/>
                <w:lang w:val="ru-RU"/>
              </w:rPr>
              <w:t>.</w:t>
            </w:r>
            <w:r w:rsidR="00CF5FDD">
              <w:rPr>
                <w:rFonts w:ascii="PT Astra Serif" w:hAnsi="PT Astra Serif"/>
                <w:color w:val="000099"/>
                <w:sz w:val="24"/>
                <w:szCs w:val="24"/>
                <w:lang w:val="ru-RU"/>
              </w:rPr>
              <w:t>12</w:t>
            </w:r>
            <w:r>
              <w:rPr>
                <w:rFonts w:ascii="PT Astra Serif" w:hAnsi="PT Astra Serif"/>
                <w:color w:val="000099"/>
                <w:sz w:val="24"/>
                <w:szCs w:val="24"/>
                <w:lang w:val="ru-RU"/>
              </w:rPr>
              <w:t>.202</w:t>
            </w:r>
            <w:r w:rsidR="00190616">
              <w:rPr>
                <w:rFonts w:ascii="PT Astra Serif" w:hAnsi="PT Astra Serif"/>
                <w:color w:val="000099"/>
                <w:sz w:val="24"/>
                <w:szCs w:val="24"/>
                <w:lang w:val="ru-RU"/>
              </w:rPr>
              <w:t>3</w:t>
            </w:r>
            <w:r>
              <w:rPr>
                <w:rFonts w:ascii="PT Astra Serif" w:hAnsi="PT Astra Serif"/>
                <w:color w:val="000099"/>
                <w:sz w:val="24"/>
                <w:szCs w:val="24"/>
                <w:lang w:val="ru-RU"/>
              </w:rPr>
              <w:t>.</w:t>
            </w:r>
          </w:p>
          <w:p w14:paraId="63FC1DB2" w14:textId="77777777" w:rsidR="00A46B26" w:rsidRDefault="00A46B26" w:rsidP="008147D0">
            <w:pPr>
              <w:spacing w:before="0" w:beforeAutospacing="0" w:after="0" w:afterAutospacing="0"/>
              <w:rPr>
                <w:rFonts w:ascii="PT Astra Serif" w:hAnsi="PT Astra Serif"/>
                <w:color w:val="000099"/>
                <w:sz w:val="24"/>
                <w:szCs w:val="24"/>
                <w:lang w:val="ru-RU"/>
              </w:rPr>
            </w:pPr>
          </w:p>
          <w:p w14:paraId="5A0C1618" w14:textId="77777777" w:rsidR="00A46B26" w:rsidRDefault="00A46B26" w:rsidP="008147D0">
            <w:pPr>
              <w:spacing w:before="0" w:beforeAutospacing="0" w:after="0" w:afterAutospacing="0"/>
              <w:rPr>
                <w:rFonts w:ascii="PT Astra Serif" w:hAnsi="PT Astra Serif"/>
                <w:color w:val="000099"/>
                <w:sz w:val="24"/>
                <w:szCs w:val="24"/>
                <w:lang w:val="ru-RU"/>
              </w:rPr>
            </w:pPr>
          </w:p>
          <w:p w14:paraId="6764E7D4" w14:textId="4E879FEB" w:rsidR="004433F4" w:rsidRPr="000F4306" w:rsidRDefault="004433F4" w:rsidP="008147D0">
            <w:pPr>
              <w:spacing w:before="0" w:beforeAutospacing="0" w:after="0" w:afterAutospacing="0"/>
              <w:rPr>
                <w:rFonts w:ascii="PT Astra Serif" w:hAnsi="PT Astra Serif"/>
                <w:sz w:val="24"/>
                <w:szCs w:val="24"/>
                <w:lang w:val="ru-RU"/>
              </w:rPr>
            </w:pPr>
          </w:p>
        </w:tc>
      </w:tr>
      <w:tr w:rsidR="00EA4B0D" w:rsidRPr="00486EB6" w14:paraId="577AC573" w14:textId="77777777" w:rsidTr="00044E24">
        <w:tc>
          <w:tcPr>
            <w:tcW w:w="626" w:type="dxa"/>
            <w:tcBorders>
              <w:top w:val="single" w:sz="6" w:space="0" w:color="000000"/>
              <w:left w:val="single" w:sz="6" w:space="0" w:color="000000"/>
              <w:bottom w:val="single" w:sz="6" w:space="0" w:color="000000"/>
              <w:right w:val="single" w:sz="6" w:space="0" w:color="000000"/>
            </w:tcBorders>
          </w:tcPr>
          <w:p w14:paraId="14C9F4BB" w14:textId="621A4A85"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lastRenderedPageBreak/>
              <w:t>9</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9D2181" w14:textId="414F284D"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Начальная (максимальная) цена контракта (цена отдельных этапов исполнения контракта, если проектом контракта предусмотрены такие этапы)</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D827C7" w14:textId="3DC27C95" w:rsidR="00EA4B0D" w:rsidRPr="000F4306" w:rsidRDefault="00CF5FDD" w:rsidP="0026315E">
            <w:pPr>
              <w:rPr>
                <w:rFonts w:ascii="PT Astra Serif" w:hAnsi="PT Astra Serif"/>
                <w:sz w:val="24"/>
                <w:szCs w:val="24"/>
                <w:lang w:val="ru-RU"/>
              </w:rPr>
            </w:pPr>
            <w:r w:rsidRPr="00CF5FDD">
              <w:rPr>
                <w:rFonts w:ascii="PT Astra Serif" w:hAnsi="PT Astra Serif"/>
                <w:snapToGrid w:val="0"/>
                <w:color w:val="000099"/>
                <w:sz w:val="24"/>
                <w:lang w:val="ru-RU"/>
              </w:rPr>
              <w:t>80 376 (восемьдесят тысяч триста семьдесят шесть) рублей 33 копейки</w:t>
            </w:r>
          </w:p>
        </w:tc>
      </w:tr>
      <w:tr w:rsidR="003C259C" w:rsidRPr="00486EB6" w14:paraId="62520F69" w14:textId="77777777" w:rsidTr="00044E24">
        <w:tc>
          <w:tcPr>
            <w:tcW w:w="626" w:type="dxa"/>
            <w:tcBorders>
              <w:top w:val="single" w:sz="6" w:space="0" w:color="000000"/>
              <w:left w:val="single" w:sz="6" w:space="0" w:color="000000"/>
              <w:bottom w:val="single" w:sz="6" w:space="0" w:color="000000"/>
              <w:right w:val="single" w:sz="6" w:space="0" w:color="000000"/>
            </w:tcBorders>
          </w:tcPr>
          <w:p w14:paraId="7E627C2C" w14:textId="79A0EA50" w:rsidR="003C259C" w:rsidRPr="00291651" w:rsidRDefault="003C259C"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10</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F5A38C" w14:textId="22BE6CD9" w:rsidR="003C259C" w:rsidRPr="000F4306" w:rsidRDefault="003C259C" w:rsidP="00EA4B0D">
            <w:pPr>
              <w:rPr>
                <w:rFonts w:ascii="PT Astra Serif" w:hAnsi="PT Astra Serif"/>
                <w:color w:val="000000"/>
                <w:sz w:val="24"/>
                <w:szCs w:val="24"/>
              </w:rPr>
            </w:pPr>
            <w:proofErr w:type="spellStart"/>
            <w:r w:rsidRPr="000F4306">
              <w:rPr>
                <w:rFonts w:ascii="PT Astra Serif" w:hAnsi="PT Astra Serif"/>
                <w:color w:val="000000"/>
                <w:sz w:val="24"/>
                <w:szCs w:val="24"/>
              </w:rPr>
              <w:t>Источник</w:t>
            </w:r>
            <w:proofErr w:type="spellEnd"/>
            <w:r w:rsidRPr="000F4306">
              <w:rPr>
                <w:rFonts w:ascii="PT Astra Serif" w:hAnsi="PT Astra Serif"/>
                <w:color w:val="000000"/>
                <w:sz w:val="24"/>
                <w:szCs w:val="24"/>
              </w:rPr>
              <w:t xml:space="preserve"> </w:t>
            </w:r>
            <w:proofErr w:type="spellStart"/>
            <w:r w:rsidRPr="000F4306">
              <w:rPr>
                <w:rFonts w:ascii="PT Astra Serif" w:hAnsi="PT Astra Serif"/>
                <w:color w:val="000000"/>
                <w:sz w:val="24"/>
                <w:szCs w:val="24"/>
              </w:rPr>
              <w:t>финансирования</w:t>
            </w:r>
            <w:proofErr w:type="spellEnd"/>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8FF260" w14:textId="0A50BC10" w:rsidR="003C259C" w:rsidRPr="000F4306" w:rsidRDefault="003C259C" w:rsidP="00E1573D">
            <w:pPr>
              <w:jc w:val="both"/>
              <w:rPr>
                <w:rFonts w:ascii="PT Astra Serif" w:hAnsi="PT Astra Serif"/>
                <w:color w:val="000000"/>
                <w:sz w:val="24"/>
                <w:szCs w:val="24"/>
                <w:lang w:val="ru-RU"/>
              </w:rPr>
            </w:pPr>
            <w:r>
              <w:rPr>
                <w:rFonts w:ascii="PT Astra Serif" w:hAnsi="PT Astra Serif"/>
                <w:color w:val="000099"/>
                <w:sz w:val="24"/>
                <w:szCs w:val="24"/>
                <w:lang w:val="ru-RU"/>
              </w:rPr>
              <w:t xml:space="preserve">Бюджет города Югорска на 2023 год </w:t>
            </w:r>
          </w:p>
        </w:tc>
      </w:tr>
      <w:tr w:rsidR="00EA4B0D" w:rsidRPr="000F4306" w14:paraId="6B26861D"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DD2A07F" w14:textId="0793EAE7" w:rsidR="00EA4B0D" w:rsidRPr="000F4306" w:rsidRDefault="00EA4B0D" w:rsidP="00EA4B0D">
            <w:pPr>
              <w:jc w:val="center"/>
              <w:rPr>
                <w:rFonts w:ascii="PT Astra Serif" w:hAnsi="PT Astra Serif"/>
                <w:sz w:val="24"/>
                <w:szCs w:val="24"/>
                <w:lang w:val="ru-RU"/>
              </w:rPr>
            </w:pPr>
            <w:r>
              <w:rPr>
                <w:rFonts w:ascii="PT Astra Serif" w:hAnsi="PT Astra Serif"/>
                <w:color w:val="000000"/>
                <w:sz w:val="24"/>
                <w:szCs w:val="24"/>
                <w:lang w:val="ru-RU"/>
              </w:rPr>
              <w:t>11</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261460" w14:textId="23429ECB" w:rsidR="00EA4B0D" w:rsidRPr="000F4306" w:rsidRDefault="00EA4B0D" w:rsidP="00EA4B0D">
            <w:pPr>
              <w:rPr>
                <w:rFonts w:ascii="PT Astra Serif" w:hAnsi="PT Astra Serif"/>
                <w:sz w:val="24"/>
                <w:szCs w:val="24"/>
                <w:lang w:val="ru-RU"/>
              </w:rPr>
            </w:pPr>
            <w:r w:rsidRPr="000F4306">
              <w:rPr>
                <w:rFonts w:ascii="PT Astra Serif" w:hAnsi="PT Astra Serif"/>
                <w:sz w:val="24"/>
                <w:szCs w:val="24"/>
                <w:lang w:val="ru-RU"/>
              </w:rPr>
              <w:t>Наименование валюты в соответствии с общероссийским классификатором валют</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E86990" w14:textId="77777777" w:rsidR="00EA4B0D" w:rsidRPr="000F4306" w:rsidRDefault="00EA4B0D" w:rsidP="00EA4B0D">
            <w:pPr>
              <w:rPr>
                <w:rFonts w:ascii="PT Astra Serif" w:hAnsi="PT Astra Serif"/>
                <w:color w:val="000000"/>
                <w:sz w:val="24"/>
                <w:szCs w:val="24"/>
                <w:lang w:val="ru-RU"/>
              </w:rPr>
            </w:pPr>
            <w:r w:rsidRPr="007D1868">
              <w:rPr>
                <w:rFonts w:ascii="PT Astra Serif" w:hAnsi="PT Astra Serif"/>
                <w:sz w:val="24"/>
                <w:szCs w:val="26"/>
                <w:lang w:val="ru-RU" w:eastAsia="ru-RU"/>
              </w:rPr>
              <w:t>российский рубль</w:t>
            </w:r>
          </w:p>
        </w:tc>
      </w:tr>
      <w:tr w:rsidR="00EA4B0D" w:rsidRPr="00113F5D" w14:paraId="307A0C67" w14:textId="77777777" w:rsidTr="00044E24">
        <w:tc>
          <w:tcPr>
            <w:tcW w:w="626" w:type="dxa"/>
            <w:tcBorders>
              <w:top w:val="single" w:sz="6" w:space="0" w:color="000000"/>
              <w:left w:val="single" w:sz="6" w:space="0" w:color="000000"/>
              <w:bottom w:val="single" w:sz="6" w:space="0" w:color="000000"/>
              <w:right w:val="single" w:sz="6" w:space="0" w:color="000000"/>
            </w:tcBorders>
          </w:tcPr>
          <w:p w14:paraId="2B1FCBD5" w14:textId="407EA11C" w:rsidR="00EA4B0D" w:rsidRPr="000F4306" w:rsidRDefault="00EA4B0D" w:rsidP="00EA4B0D">
            <w:pPr>
              <w:jc w:val="center"/>
              <w:rPr>
                <w:rFonts w:ascii="PT Astra Serif" w:hAnsi="PT Astra Serif"/>
                <w:sz w:val="24"/>
                <w:szCs w:val="24"/>
                <w:lang w:val="ru-RU"/>
              </w:rPr>
            </w:pPr>
            <w:r>
              <w:rPr>
                <w:rFonts w:ascii="PT Astra Serif" w:hAnsi="PT Astra Serif"/>
                <w:sz w:val="24"/>
                <w:szCs w:val="24"/>
                <w:lang w:val="ru-RU"/>
              </w:rPr>
              <w:t>12</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F3F2D8" w14:textId="2463FE4E" w:rsidR="00EA4B0D" w:rsidRPr="000F4306" w:rsidRDefault="00EA4B0D" w:rsidP="00EA4B0D">
            <w:pPr>
              <w:rPr>
                <w:rFonts w:ascii="PT Astra Serif" w:hAnsi="PT Astra Serif"/>
                <w:sz w:val="24"/>
                <w:szCs w:val="24"/>
                <w:lang w:val="ru-RU"/>
              </w:rPr>
            </w:pPr>
            <w:r w:rsidRPr="000F4306">
              <w:rPr>
                <w:rFonts w:ascii="PT Astra Serif" w:hAnsi="PT Astra Serif"/>
                <w:sz w:val="24"/>
                <w:szCs w:val="24"/>
                <w:lang w:val="ru-RU"/>
              </w:rPr>
              <w:t xml:space="preserve">Размер аванса </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64FE3C" w14:textId="1BEA13E3" w:rsidR="00EA4B0D" w:rsidRPr="000F4306" w:rsidRDefault="00EA4B0D" w:rsidP="00EA4B0D">
            <w:pPr>
              <w:spacing w:before="0" w:beforeAutospacing="0" w:after="0" w:afterAutospacing="0"/>
              <w:rPr>
                <w:rFonts w:ascii="PT Astra Serif" w:hAnsi="PT Astra Serif"/>
                <w:i/>
                <w:color w:val="000000"/>
                <w:sz w:val="24"/>
                <w:szCs w:val="24"/>
                <w:lang w:val="ru-RU"/>
              </w:rPr>
            </w:pPr>
            <w:r w:rsidRPr="000F4306">
              <w:rPr>
                <w:rFonts w:ascii="PT Astra Serif" w:hAnsi="PT Astra Serif"/>
                <w:color w:val="000000"/>
                <w:sz w:val="24"/>
                <w:szCs w:val="24"/>
                <w:lang w:val="ru-RU"/>
              </w:rPr>
              <w:t>не предусмотрен</w:t>
            </w:r>
          </w:p>
        </w:tc>
      </w:tr>
      <w:tr w:rsidR="00EA4B0D" w:rsidRPr="00486EB6" w14:paraId="449A0F68"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51F3B8C" w14:textId="385B5DBC" w:rsidR="00EA4B0D" w:rsidRPr="000F4306" w:rsidRDefault="00EA4B0D" w:rsidP="00EA4B0D">
            <w:pPr>
              <w:jc w:val="center"/>
              <w:rPr>
                <w:rFonts w:ascii="PT Astra Serif" w:hAnsi="PT Astra Serif"/>
                <w:sz w:val="24"/>
                <w:szCs w:val="24"/>
                <w:lang w:val="ru-RU"/>
              </w:rPr>
            </w:pPr>
            <w:r>
              <w:rPr>
                <w:rFonts w:ascii="PT Astra Serif" w:hAnsi="PT Astra Serif"/>
                <w:sz w:val="24"/>
                <w:szCs w:val="24"/>
                <w:lang w:val="ru-RU"/>
              </w:rPr>
              <w:t>13</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5196E8" w14:textId="37682E0D" w:rsidR="00EA4B0D" w:rsidRPr="000F4306" w:rsidRDefault="00EA4B0D" w:rsidP="00EA4B0D">
            <w:pPr>
              <w:rPr>
                <w:rFonts w:ascii="PT Astra Serif" w:hAnsi="PT Astra Serif"/>
                <w:sz w:val="24"/>
                <w:szCs w:val="24"/>
                <w:lang w:val="ru-RU"/>
              </w:rPr>
            </w:pPr>
            <w:r w:rsidRPr="000F4306">
              <w:rPr>
                <w:rFonts w:ascii="PT Astra Serif" w:hAnsi="PT Astra Serif"/>
                <w:sz w:val="24"/>
                <w:szCs w:val="24"/>
                <w:lang w:val="ru-RU"/>
              </w:rPr>
              <w:t>Требования, предъявляемые к участникам закупки в соответствии с част</w:t>
            </w:r>
            <w:r w:rsidR="00B7094F">
              <w:rPr>
                <w:rFonts w:ascii="PT Astra Serif" w:hAnsi="PT Astra Serif"/>
                <w:sz w:val="24"/>
                <w:szCs w:val="24"/>
                <w:lang w:val="ru-RU"/>
              </w:rPr>
              <w:t>ью</w:t>
            </w:r>
            <w:r w:rsidRPr="000F4306">
              <w:rPr>
                <w:rFonts w:ascii="PT Astra Serif" w:hAnsi="PT Astra Serif"/>
                <w:sz w:val="24"/>
                <w:szCs w:val="24"/>
                <w:lang w:val="ru-RU"/>
              </w:rPr>
              <w:t xml:space="preserve"> 1 статьи 31 Закона о контрактной си</w:t>
            </w:r>
            <w:r>
              <w:rPr>
                <w:rFonts w:ascii="PT Astra Serif" w:hAnsi="PT Astra Serif"/>
                <w:sz w:val="24"/>
                <w:szCs w:val="24"/>
                <w:lang w:val="ru-RU"/>
              </w:rPr>
              <w:t>с</w:t>
            </w:r>
            <w:r w:rsidRPr="000F4306">
              <w:rPr>
                <w:rFonts w:ascii="PT Astra Serif" w:hAnsi="PT Astra Serif"/>
                <w:sz w:val="24"/>
                <w:szCs w:val="24"/>
                <w:lang w:val="ru-RU"/>
              </w:rPr>
              <w:t>теме</w:t>
            </w:r>
          </w:p>
          <w:p w14:paraId="6816FC6C" w14:textId="77777777" w:rsidR="00EA4B0D" w:rsidRPr="000F4306" w:rsidRDefault="00EA4B0D" w:rsidP="00EA4B0D">
            <w:pPr>
              <w:rPr>
                <w:rFonts w:ascii="PT Astra Serif" w:hAnsi="PT Astra Serif"/>
                <w:sz w:val="24"/>
                <w:szCs w:val="24"/>
                <w:lang w:val="ru-RU"/>
              </w:rPr>
            </w:pP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DEB9A3" w14:textId="77777777"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Участник закупки должен соответствовать требованиям:</w:t>
            </w:r>
          </w:p>
          <w:p w14:paraId="7F848C76" w14:textId="77777777" w:rsidR="00EA4B0D" w:rsidRPr="000F4306" w:rsidRDefault="00EA4B0D" w:rsidP="00EA4B0D">
            <w:pPr>
              <w:spacing w:before="0" w:beforeAutospacing="0" w:after="0" w:afterAutospacing="0"/>
              <w:jc w:val="both"/>
              <w:rPr>
                <w:rFonts w:ascii="PT Astra Serif" w:hAnsi="PT Astra Serif"/>
                <w:sz w:val="24"/>
                <w:szCs w:val="24"/>
                <w:lang w:val="ru-RU"/>
              </w:rPr>
            </w:pPr>
            <w:r w:rsidRPr="000F4306">
              <w:rPr>
                <w:rFonts w:ascii="PT Astra Serif" w:hAnsi="PT Astra Serif"/>
                <w:sz w:val="24"/>
                <w:szCs w:val="24"/>
                <w:lang w:val="ru-RU"/>
              </w:rPr>
              <w:t>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объектом закупки;</w:t>
            </w:r>
          </w:p>
          <w:p w14:paraId="1B0D7A70" w14:textId="37790C5C"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 xml:space="preserve">2) </w:t>
            </w:r>
            <w:proofErr w:type="spellStart"/>
            <w:r w:rsidRPr="000F4306">
              <w:rPr>
                <w:rFonts w:ascii="PT Astra Serif" w:hAnsi="PT Astra Serif"/>
                <w:color w:val="000000"/>
                <w:sz w:val="24"/>
                <w:szCs w:val="24"/>
                <w:lang w:val="ru-RU"/>
              </w:rPr>
              <w:t>непроведение</w:t>
            </w:r>
            <w:proofErr w:type="spellEnd"/>
            <w:r w:rsidRPr="000F4306">
              <w:rPr>
                <w:rFonts w:ascii="PT Astra Serif" w:hAnsi="PT Astra Serif"/>
                <w:color w:val="000000"/>
                <w:sz w:val="24"/>
                <w:szCs w:val="24"/>
                <w:lang w:val="ru-RU"/>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6F1EDFFE" w14:textId="77777777"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 xml:space="preserve">3) </w:t>
            </w:r>
            <w:proofErr w:type="spellStart"/>
            <w:r w:rsidRPr="000F4306">
              <w:rPr>
                <w:rFonts w:ascii="PT Astra Serif" w:hAnsi="PT Astra Serif"/>
                <w:color w:val="000000"/>
                <w:sz w:val="24"/>
                <w:szCs w:val="24"/>
                <w:lang w:val="ru-RU"/>
              </w:rPr>
              <w:t>неприостановление</w:t>
            </w:r>
            <w:proofErr w:type="spellEnd"/>
            <w:r w:rsidRPr="000F4306">
              <w:rPr>
                <w:rFonts w:ascii="PT Astra Serif" w:hAnsi="PT Astra Serif"/>
                <w:color w:val="000000"/>
                <w:sz w:val="24"/>
                <w:szCs w:val="24"/>
                <w:lang w:val="ru-RU"/>
              </w:rPr>
              <w:t xml:space="preserve"> деятельности участника закупки в порядке, установленном Кодексом об административных правонарушениях;</w:t>
            </w:r>
          </w:p>
          <w:p w14:paraId="0E841427" w14:textId="7A7E7A3F" w:rsidR="00EA4B0D" w:rsidRPr="000F4306" w:rsidRDefault="00EA4B0D" w:rsidP="00EA4B0D">
            <w:pPr>
              <w:spacing w:before="0" w:beforeAutospacing="0" w:after="0" w:afterAutospacing="0"/>
              <w:jc w:val="both"/>
              <w:rPr>
                <w:rFonts w:ascii="PT Astra Serif" w:hAnsi="PT Astra Serif"/>
                <w:color w:val="000000"/>
                <w:sz w:val="24"/>
                <w:szCs w:val="24"/>
                <w:lang w:val="ru-RU"/>
              </w:rPr>
            </w:pPr>
            <w:proofErr w:type="gramStart"/>
            <w:r w:rsidRPr="000F4306">
              <w:rPr>
                <w:rFonts w:ascii="PT Astra Serif" w:hAnsi="PT Astra Serif"/>
                <w:color w:val="000000"/>
                <w:sz w:val="24"/>
                <w:szCs w:val="24"/>
                <w:lang w:val="ru-RU"/>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0F4306">
              <w:rPr>
                <w:rFonts w:ascii="PT Astra Serif" w:hAnsi="PT Astra Serif"/>
                <w:color w:val="000000"/>
                <w:sz w:val="24"/>
                <w:szCs w:val="24"/>
                <w:lang w:val="ru-RU"/>
              </w:rPr>
              <w:t xml:space="preserve"> </w:t>
            </w:r>
            <w:proofErr w:type="gramStart"/>
            <w:r w:rsidRPr="000F4306">
              <w:rPr>
                <w:rFonts w:ascii="PT Astra Serif" w:hAnsi="PT Astra Serif"/>
                <w:color w:val="000000"/>
                <w:sz w:val="24"/>
                <w:szCs w:val="24"/>
                <w:lang w:val="ru-RU"/>
              </w:rPr>
              <w:t>обязанности 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25 % балансовой стоимости активов участника закупки, по данным бухгалтерской отчётности за последний отчётный период.</w:t>
            </w:r>
            <w:proofErr w:type="gramEnd"/>
            <w:r w:rsidRPr="000F4306">
              <w:rPr>
                <w:rFonts w:ascii="PT Astra Serif" w:hAnsi="PT Astra Serif"/>
                <w:color w:val="000000"/>
                <w:sz w:val="24"/>
                <w:szCs w:val="24"/>
                <w:lang w:val="ru-RU"/>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0F4306">
              <w:rPr>
                <w:rFonts w:ascii="PT Astra Serif" w:hAnsi="PT Astra Serif"/>
                <w:color w:val="000000"/>
                <w:sz w:val="24"/>
                <w:szCs w:val="24"/>
                <w:lang w:val="ru-RU"/>
              </w:rPr>
              <w:t>указанных</w:t>
            </w:r>
            <w:proofErr w:type="gramEnd"/>
            <w:r w:rsidRPr="000F4306">
              <w:rPr>
                <w:rFonts w:ascii="PT Astra Serif" w:hAnsi="PT Astra Serif"/>
                <w:color w:val="000000"/>
                <w:sz w:val="24"/>
                <w:szCs w:val="24"/>
                <w:lang w:val="ru-RU"/>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7C05DFD3" w14:textId="6B9DD96A" w:rsidR="00EA4B0D" w:rsidRPr="000F4306" w:rsidRDefault="00EA4B0D" w:rsidP="00EA4B0D">
            <w:pPr>
              <w:spacing w:before="0" w:beforeAutospacing="0" w:after="0" w:afterAutospacing="0"/>
              <w:jc w:val="both"/>
              <w:rPr>
                <w:rFonts w:ascii="PT Astra Serif" w:hAnsi="PT Astra Serif"/>
                <w:color w:val="000000"/>
                <w:sz w:val="24"/>
                <w:szCs w:val="24"/>
                <w:lang w:val="ru-RU"/>
              </w:rPr>
            </w:pPr>
            <w:proofErr w:type="gramStart"/>
            <w:r w:rsidRPr="000F4306">
              <w:rPr>
                <w:rFonts w:ascii="PT Astra Serif" w:hAnsi="PT Astra Serif"/>
                <w:color w:val="000000"/>
                <w:sz w:val="24"/>
                <w:szCs w:val="24"/>
                <w:lang w:val="ru-RU"/>
              </w:rPr>
              <w:t xml:space="preserve">5) отсутствие у участника закупки – физического лица либо у руководителя, членов коллегиального исполнительного </w:t>
            </w:r>
            <w:r w:rsidRPr="000F4306">
              <w:rPr>
                <w:rFonts w:ascii="PT Astra Serif" w:hAnsi="PT Astra Serif"/>
                <w:color w:val="000000"/>
                <w:sz w:val="24"/>
                <w:szCs w:val="24"/>
                <w:lang w:val="ru-RU"/>
              </w:rPr>
              <w:lastRenderedPageBreak/>
              <w:t>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(за исключением лиц, у которых такая судимость погашена или снята), а также неприменение в отношении указанных</w:t>
            </w:r>
            <w:proofErr w:type="gramEnd"/>
            <w:r w:rsidRPr="000F4306">
              <w:rPr>
                <w:rFonts w:ascii="PT Astra Serif" w:hAnsi="PT Astra Serif"/>
                <w:color w:val="000000"/>
                <w:sz w:val="24"/>
                <w:szCs w:val="24"/>
                <w:lang w:val="ru-RU"/>
              </w:rPr>
              <w:t xml:space="preserve">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0868A2AF" w14:textId="58912FCB"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 xml:space="preserve">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 </w:t>
            </w:r>
          </w:p>
          <w:p w14:paraId="61682C83" w14:textId="77777777" w:rsidR="004F0A2C" w:rsidRDefault="00EA4B0D" w:rsidP="004F0A2C">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7)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14:paraId="450C17EC" w14:textId="77777777" w:rsidR="008A33A5" w:rsidRPr="008A33A5" w:rsidRDefault="008A33A5" w:rsidP="008A33A5">
            <w:pPr>
              <w:spacing w:before="0" w:beforeAutospacing="0" w:after="0" w:afterAutospacing="0"/>
              <w:jc w:val="both"/>
              <w:rPr>
                <w:rFonts w:ascii="PT Astra Serif" w:hAnsi="PT Astra Serif"/>
                <w:color w:val="000000"/>
                <w:sz w:val="24"/>
                <w:szCs w:val="24"/>
                <w:lang w:val="ru-RU"/>
              </w:rPr>
            </w:pPr>
            <w:proofErr w:type="gramStart"/>
            <w:r w:rsidRPr="008A33A5">
              <w:rPr>
                <w:rFonts w:ascii="PT Astra Serif" w:hAnsi="PT Astra Serif"/>
                <w:color w:val="000000"/>
                <w:sz w:val="24"/>
                <w:szCs w:val="24"/>
                <w:lang w:val="ru-RU"/>
              </w:rPr>
              <w:t xml:space="preserve">8)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w:t>
            </w:r>
            <w:proofErr w:type="spellStart"/>
            <w:r w:rsidRPr="008A33A5">
              <w:rPr>
                <w:rFonts w:ascii="PT Astra Serif" w:hAnsi="PT Astra Serif"/>
                <w:color w:val="000000"/>
                <w:sz w:val="24"/>
                <w:szCs w:val="24"/>
                <w:lang w:val="ru-RU"/>
              </w:rPr>
              <w:t>неполнородный</w:t>
            </w:r>
            <w:proofErr w:type="spellEnd"/>
            <w:r w:rsidRPr="008A33A5">
              <w:rPr>
                <w:rFonts w:ascii="PT Astra Serif" w:hAnsi="PT Astra Serif"/>
                <w:color w:val="000000"/>
                <w:sz w:val="24"/>
                <w:szCs w:val="24"/>
                <w:lang w:val="ru-RU"/>
              </w:rPr>
              <w:t xml:space="preserve"> (имеющий общих с должностным лицом заказчика отца или мать) брат (сестра), лицо, усыновленное должностным лицом заказчика, либо</w:t>
            </w:r>
            <w:proofErr w:type="gramEnd"/>
            <w:r w:rsidRPr="008A33A5">
              <w:rPr>
                <w:rFonts w:ascii="PT Astra Serif" w:hAnsi="PT Astra Serif"/>
                <w:color w:val="000000"/>
                <w:sz w:val="24"/>
                <w:szCs w:val="24"/>
                <w:lang w:val="ru-RU"/>
              </w:rPr>
              <w:t xml:space="preserve"> усыновитель этого должностного лица заказчика является:</w:t>
            </w:r>
          </w:p>
          <w:p w14:paraId="7BFE93D8" w14:textId="77777777" w:rsidR="008A33A5" w:rsidRPr="008A33A5" w:rsidRDefault="008A33A5" w:rsidP="008A33A5">
            <w:pPr>
              <w:spacing w:before="0" w:beforeAutospacing="0" w:after="0" w:afterAutospacing="0"/>
              <w:jc w:val="both"/>
              <w:rPr>
                <w:rFonts w:ascii="PT Astra Serif" w:hAnsi="PT Astra Serif"/>
                <w:color w:val="000000"/>
                <w:sz w:val="24"/>
                <w:szCs w:val="24"/>
                <w:lang w:val="ru-RU"/>
              </w:rPr>
            </w:pPr>
            <w:r w:rsidRPr="008A33A5">
              <w:rPr>
                <w:rFonts w:ascii="PT Astra Serif" w:hAnsi="PT Astra Serif"/>
                <w:color w:val="000000"/>
                <w:sz w:val="24"/>
                <w:szCs w:val="24"/>
                <w:lang w:val="ru-RU"/>
              </w:rPr>
              <w:t>а) физическим лицом (в том числе зарегистрированным в качестве индивидуального предпринимателя), являющимся участником закупки;</w:t>
            </w:r>
          </w:p>
          <w:p w14:paraId="707AC0DF" w14:textId="77777777" w:rsidR="008A33A5" w:rsidRPr="008A33A5" w:rsidRDefault="008A33A5" w:rsidP="008A33A5">
            <w:pPr>
              <w:spacing w:before="0" w:beforeAutospacing="0" w:after="0" w:afterAutospacing="0"/>
              <w:jc w:val="both"/>
              <w:rPr>
                <w:rFonts w:ascii="PT Astra Serif" w:hAnsi="PT Astra Serif"/>
                <w:color w:val="000000"/>
                <w:sz w:val="24"/>
                <w:szCs w:val="24"/>
                <w:lang w:val="ru-RU"/>
              </w:rPr>
            </w:pPr>
            <w:r w:rsidRPr="008A33A5">
              <w:rPr>
                <w:rFonts w:ascii="PT Astra Serif" w:hAnsi="PT Astra Serif"/>
                <w:color w:val="000000"/>
                <w:sz w:val="24"/>
                <w:szCs w:val="24"/>
                <w:lang w:val="ru-RU"/>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30463182" w14:textId="77777777" w:rsidR="008A33A5" w:rsidRPr="008A33A5" w:rsidRDefault="008A33A5" w:rsidP="008A33A5">
            <w:pPr>
              <w:spacing w:before="0" w:beforeAutospacing="0" w:after="0" w:afterAutospacing="0"/>
              <w:jc w:val="both"/>
              <w:rPr>
                <w:rFonts w:ascii="PT Astra Serif" w:hAnsi="PT Astra Serif"/>
                <w:color w:val="000000"/>
                <w:sz w:val="24"/>
                <w:szCs w:val="24"/>
                <w:lang w:val="ru-RU"/>
              </w:rPr>
            </w:pPr>
            <w:r w:rsidRPr="008A33A5">
              <w:rPr>
                <w:rFonts w:ascii="PT Astra Serif" w:hAnsi="PT Astra Serif"/>
                <w:color w:val="000000"/>
                <w:sz w:val="24"/>
                <w:szCs w:val="24"/>
                <w:lang w:val="ru-RU"/>
              </w:rPr>
              <w:t xml:space="preserve">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w:t>
            </w:r>
            <w:proofErr w:type="gramStart"/>
            <w:r w:rsidRPr="008A33A5">
              <w:rPr>
                <w:rFonts w:ascii="PT Astra Serif" w:hAnsi="PT Astra Serif"/>
                <w:color w:val="000000"/>
                <w:sz w:val="24"/>
                <w:szCs w:val="24"/>
                <w:lang w:val="ru-RU"/>
              </w:rPr>
              <w:t xml:space="preserve">Выгодоприобретателем для целей настоящего пункта является физическое лицо, которое владеет напрямую или косвенно (через юридическое лицо или через несколько юридических лиц) более чем десятью </w:t>
            </w:r>
            <w:r w:rsidRPr="008A33A5">
              <w:rPr>
                <w:rFonts w:ascii="PT Astra Serif" w:hAnsi="PT Astra Serif"/>
                <w:color w:val="000000"/>
                <w:sz w:val="24"/>
                <w:szCs w:val="24"/>
                <w:lang w:val="ru-RU"/>
              </w:rPr>
              <w:lastRenderedPageBreak/>
              <w:t xml:space="preserve">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 </w:t>
            </w:r>
            <w:proofErr w:type="gramEnd"/>
          </w:p>
          <w:p w14:paraId="0FE623DE" w14:textId="77777777" w:rsidR="008A33A5" w:rsidRPr="008A33A5" w:rsidRDefault="008A33A5" w:rsidP="008A33A5">
            <w:pPr>
              <w:spacing w:before="0" w:beforeAutospacing="0" w:after="0" w:afterAutospacing="0"/>
              <w:jc w:val="both"/>
              <w:rPr>
                <w:rFonts w:ascii="PT Astra Serif" w:hAnsi="PT Astra Serif"/>
                <w:color w:val="000000"/>
                <w:sz w:val="24"/>
                <w:szCs w:val="24"/>
                <w:lang w:val="ru-RU"/>
              </w:rPr>
            </w:pPr>
            <w:proofErr w:type="gramStart"/>
            <w:r w:rsidRPr="008A33A5">
              <w:rPr>
                <w:rFonts w:ascii="PT Astra Serif" w:hAnsi="PT Astra Serif"/>
                <w:color w:val="000000"/>
                <w:sz w:val="24"/>
                <w:szCs w:val="24"/>
                <w:lang w:val="ru-RU"/>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w:t>
            </w:r>
            <w:proofErr w:type="gramEnd"/>
            <w:r w:rsidRPr="008A33A5">
              <w:rPr>
                <w:rFonts w:ascii="PT Astra Serif" w:hAnsi="PT Astra Serif"/>
                <w:color w:val="000000"/>
                <w:sz w:val="24"/>
                <w:szCs w:val="24"/>
                <w:lang w:val="ru-RU"/>
              </w:rPr>
              <w:t xml:space="preserve"> уставном (складочном) </w:t>
            </w:r>
            <w:proofErr w:type="gramStart"/>
            <w:r w:rsidRPr="008A33A5">
              <w:rPr>
                <w:rFonts w:ascii="PT Astra Serif" w:hAnsi="PT Astra Serif"/>
                <w:color w:val="000000"/>
                <w:sz w:val="24"/>
                <w:szCs w:val="24"/>
                <w:lang w:val="ru-RU"/>
              </w:rPr>
              <w:t>капитале</w:t>
            </w:r>
            <w:proofErr w:type="gramEnd"/>
            <w:r w:rsidRPr="008A33A5">
              <w:rPr>
                <w:rFonts w:ascii="PT Astra Serif" w:hAnsi="PT Astra Serif"/>
                <w:color w:val="000000"/>
                <w:sz w:val="24"/>
                <w:szCs w:val="24"/>
                <w:lang w:val="ru-RU"/>
              </w:rPr>
              <w:t xml:space="preserve"> хозяйственного товарищества или общества;</w:t>
            </w:r>
          </w:p>
          <w:p w14:paraId="0AFAB4BF" w14:textId="77777777" w:rsidR="008A33A5" w:rsidRPr="008A33A5" w:rsidRDefault="008A33A5" w:rsidP="008A33A5">
            <w:pPr>
              <w:spacing w:before="0" w:beforeAutospacing="0" w:after="0" w:afterAutospacing="0"/>
              <w:jc w:val="both"/>
              <w:rPr>
                <w:rFonts w:ascii="PT Astra Serif" w:hAnsi="PT Astra Serif"/>
                <w:color w:val="000000"/>
                <w:sz w:val="24"/>
                <w:szCs w:val="24"/>
                <w:lang w:val="ru-RU"/>
              </w:rPr>
            </w:pPr>
            <w:r w:rsidRPr="008A33A5">
              <w:rPr>
                <w:rFonts w:ascii="PT Astra Serif" w:hAnsi="PT Astra Serif"/>
                <w:color w:val="000000"/>
                <w:sz w:val="24"/>
                <w:szCs w:val="24"/>
                <w:lang w:val="ru-RU"/>
              </w:rPr>
              <w:t xml:space="preserve">10) участник закупки не является иностранным агентом; </w:t>
            </w:r>
          </w:p>
          <w:p w14:paraId="17417108" w14:textId="4EF4C699" w:rsidR="00EA4B0D" w:rsidRPr="000F4306" w:rsidRDefault="008A33A5" w:rsidP="008A33A5">
            <w:pPr>
              <w:spacing w:before="0" w:beforeAutospacing="0" w:after="0" w:afterAutospacing="0"/>
              <w:jc w:val="both"/>
              <w:rPr>
                <w:rFonts w:ascii="PT Astra Serif" w:hAnsi="PT Astra Serif"/>
                <w:color w:val="000000"/>
                <w:sz w:val="24"/>
                <w:szCs w:val="24"/>
                <w:lang w:val="ru-RU"/>
              </w:rPr>
            </w:pPr>
            <w:r w:rsidRPr="008A33A5">
              <w:rPr>
                <w:rFonts w:ascii="PT Astra Serif" w:hAnsi="PT Astra Serif"/>
                <w:color w:val="000000"/>
                <w:sz w:val="24"/>
                <w:szCs w:val="24"/>
                <w:lang w:val="ru-RU"/>
              </w:rPr>
              <w:t>11) отсутствие у участника закупки ограничений для участия в закупках, установленных законодательством Российской Федерации</w:t>
            </w:r>
          </w:p>
        </w:tc>
      </w:tr>
      <w:tr w:rsidR="00EA4B0D" w:rsidRPr="00113F5D" w14:paraId="0F2B13DD" w14:textId="77777777" w:rsidTr="00044E24">
        <w:tc>
          <w:tcPr>
            <w:tcW w:w="626" w:type="dxa"/>
            <w:tcBorders>
              <w:top w:val="single" w:sz="6" w:space="0" w:color="000000"/>
              <w:left w:val="single" w:sz="6" w:space="0" w:color="000000"/>
              <w:bottom w:val="single" w:sz="6" w:space="0" w:color="000000"/>
              <w:right w:val="single" w:sz="6" w:space="0" w:color="000000"/>
            </w:tcBorders>
          </w:tcPr>
          <w:p w14:paraId="75C172E7" w14:textId="263F6385" w:rsidR="00EA4B0D" w:rsidRPr="000F4306" w:rsidRDefault="00EA4B0D" w:rsidP="00EA4B0D">
            <w:pPr>
              <w:jc w:val="center"/>
              <w:rPr>
                <w:rFonts w:ascii="PT Astra Serif" w:hAnsi="PT Astra Serif"/>
                <w:color w:val="000000"/>
                <w:sz w:val="24"/>
                <w:szCs w:val="24"/>
                <w:lang w:val="ru-RU"/>
              </w:rPr>
            </w:pPr>
            <w:r>
              <w:rPr>
                <w:rFonts w:ascii="PT Astra Serif" w:hAnsi="PT Astra Serif"/>
                <w:sz w:val="24"/>
                <w:szCs w:val="24"/>
                <w:lang w:val="ru-RU"/>
              </w:rPr>
              <w:lastRenderedPageBreak/>
              <w:t>14</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4DD7E7" w14:textId="7A3C48CA"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Требования, предъявляемые к участникам закупки в соответствии с частями 2 и 2.1 (при наличии таких требований) статьи 31 Закона о контрактной системе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60B1ED" w14:textId="7593D102" w:rsidR="00EA4B0D" w:rsidRPr="00DE2695" w:rsidRDefault="00EA4B0D" w:rsidP="00EA4B0D">
            <w:pPr>
              <w:rPr>
                <w:rFonts w:ascii="PT Astra Serif" w:hAnsi="PT Astra Serif"/>
                <w:i/>
                <w:color w:val="000099"/>
                <w:sz w:val="24"/>
                <w:szCs w:val="24"/>
                <w:lang w:val="ru-RU"/>
              </w:rPr>
            </w:pPr>
            <w:r w:rsidRPr="00DE2695">
              <w:rPr>
                <w:rFonts w:ascii="PT Astra Serif" w:hAnsi="PT Astra Serif"/>
                <w:color w:val="000099"/>
                <w:sz w:val="24"/>
                <w:szCs w:val="24"/>
                <w:lang w:val="ru-RU"/>
              </w:rPr>
              <w:t>Не установлено</w:t>
            </w:r>
          </w:p>
          <w:p w14:paraId="7696B859" w14:textId="75F0F3C0" w:rsidR="00EA4B0D" w:rsidRPr="000F4306" w:rsidRDefault="00EA4B0D" w:rsidP="00EA4B0D">
            <w:pPr>
              <w:rPr>
                <w:rFonts w:ascii="PT Astra Serif" w:hAnsi="PT Astra Serif"/>
                <w:i/>
                <w:sz w:val="24"/>
                <w:szCs w:val="24"/>
                <w:lang w:val="ru-RU"/>
              </w:rPr>
            </w:pPr>
          </w:p>
        </w:tc>
      </w:tr>
      <w:tr w:rsidR="00EA4B0D" w:rsidRPr="00486EB6" w14:paraId="7D720DFB"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F1273B3" w14:textId="7F544F14"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15</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A5BD8F" w14:textId="1961FC22"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Перечень документов, которые подтверждают соответствие участника закупки требованиям, установленным в извещении о закупке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65DA3D" w14:textId="734B8915" w:rsidR="00EA4B0D" w:rsidRPr="000F4306" w:rsidRDefault="00EA4B0D" w:rsidP="00EA4B0D">
            <w:pPr>
              <w:rPr>
                <w:rFonts w:ascii="PT Astra Serif" w:hAnsi="PT Astra Serif"/>
                <w:i/>
                <w:sz w:val="24"/>
                <w:szCs w:val="24"/>
                <w:lang w:val="ru-RU"/>
              </w:rPr>
            </w:pPr>
            <w:r w:rsidRPr="00EA4B0D">
              <w:rPr>
                <w:rFonts w:ascii="PT Astra Serif" w:hAnsi="PT Astra Serif"/>
                <w:sz w:val="24"/>
                <w:szCs w:val="24"/>
                <w:lang w:val="ru-RU"/>
              </w:rPr>
              <w:t xml:space="preserve">Установлено в соответствии с Приложением 3 к извещению о проведении закупки </w:t>
            </w:r>
          </w:p>
        </w:tc>
      </w:tr>
      <w:tr w:rsidR="00EA4B0D" w:rsidRPr="00486EB6" w14:paraId="7405CBD8"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F90E5A7" w14:textId="76B829A6"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16</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8F5364" w14:textId="61ED8194"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 xml:space="preserve">Требования, предъявляемые к участникам закупки в соответствии с частью </w:t>
            </w:r>
            <w:r w:rsidRPr="000F4306">
              <w:rPr>
                <w:rFonts w:ascii="PT Astra Serif" w:hAnsi="PT Astra Serif"/>
                <w:color w:val="000000"/>
                <w:sz w:val="24"/>
                <w:szCs w:val="24"/>
              </w:rPr>
              <w:t xml:space="preserve">1.1 </w:t>
            </w:r>
            <w:proofErr w:type="spellStart"/>
            <w:r w:rsidRPr="000F4306">
              <w:rPr>
                <w:rFonts w:ascii="PT Astra Serif" w:hAnsi="PT Astra Serif"/>
                <w:color w:val="000000"/>
                <w:sz w:val="24"/>
                <w:szCs w:val="24"/>
              </w:rPr>
              <w:t>статьи</w:t>
            </w:r>
            <w:proofErr w:type="spellEnd"/>
            <w:r w:rsidRPr="000F4306">
              <w:rPr>
                <w:rFonts w:ascii="PT Astra Serif" w:hAnsi="PT Astra Serif"/>
                <w:color w:val="000000"/>
                <w:sz w:val="24"/>
                <w:szCs w:val="24"/>
              </w:rPr>
              <w:t xml:space="preserve"> 31 </w:t>
            </w:r>
            <w:proofErr w:type="spellStart"/>
            <w:r w:rsidRPr="000F4306">
              <w:rPr>
                <w:rFonts w:ascii="PT Astra Serif" w:hAnsi="PT Astra Serif"/>
                <w:color w:val="000000"/>
                <w:sz w:val="24"/>
                <w:szCs w:val="24"/>
              </w:rPr>
              <w:t>Закона</w:t>
            </w:r>
            <w:proofErr w:type="spellEnd"/>
            <w:r w:rsidRPr="000F4306">
              <w:rPr>
                <w:rFonts w:ascii="PT Astra Serif" w:hAnsi="PT Astra Serif"/>
                <w:color w:val="000000"/>
                <w:sz w:val="24"/>
                <w:szCs w:val="24"/>
              </w:rPr>
              <w:t xml:space="preserve"> </w:t>
            </w:r>
            <w:r w:rsidRPr="000F4306">
              <w:rPr>
                <w:rFonts w:ascii="PT Astra Serif" w:hAnsi="PT Astra Serif"/>
                <w:color w:val="000000"/>
                <w:sz w:val="24"/>
                <w:szCs w:val="24"/>
                <w:lang w:val="ru-RU"/>
              </w:rPr>
              <w:t>о контрактной системе (при наличии такого требования)</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7EEAE2" w14:textId="325A08B1" w:rsidR="00EA4B0D" w:rsidRPr="000F4306" w:rsidRDefault="00B7094F" w:rsidP="00EA4B0D">
            <w:pPr>
              <w:spacing w:before="0" w:beforeAutospacing="0" w:after="0" w:afterAutospacing="0"/>
              <w:jc w:val="both"/>
              <w:rPr>
                <w:rFonts w:ascii="PT Astra Serif" w:hAnsi="PT Astra Serif"/>
                <w:color w:val="000000"/>
                <w:sz w:val="24"/>
                <w:szCs w:val="24"/>
                <w:lang w:val="ru-RU"/>
              </w:rPr>
            </w:pPr>
            <w:r w:rsidRPr="00B7094F">
              <w:rPr>
                <w:rFonts w:ascii="PT Astra Serif" w:hAnsi="PT Astra Serif"/>
                <w:color w:val="000000"/>
                <w:sz w:val="24"/>
                <w:szCs w:val="24"/>
                <w:lang w:val="ru-RU"/>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EA4B0D" w:rsidRPr="00486EB6" w14:paraId="3CAB3D11" w14:textId="77777777" w:rsidTr="00044E24">
        <w:tc>
          <w:tcPr>
            <w:tcW w:w="626" w:type="dxa"/>
            <w:tcBorders>
              <w:top w:val="single" w:sz="6" w:space="0" w:color="000000"/>
              <w:left w:val="single" w:sz="6" w:space="0" w:color="000000"/>
              <w:bottom w:val="single" w:sz="6" w:space="0" w:color="000000"/>
              <w:right w:val="single" w:sz="6" w:space="0" w:color="000000"/>
            </w:tcBorders>
          </w:tcPr>
          <w:p w14:paraId="05DD440C" w14:textId="581D1F49"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17</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6A2551" w14:textId="24C71E2C"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Преимущества в соответствии со статьями 28 и 29 Закона о контрактной системе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72E5A4" w14:textId="18244312" w:rsidR="00EA4B0D" w:rsidRPr="00044E24" w:rsidRDefault="00EA4B0D" w:rsidP="00EA4B0D">
            <w:pPr>
              <w:spacing w:before="0" w:beforeAutospacing="0" w:after="0" w:afterAutospacing="0"/>
              <w:jc w:val="both"/>
              <w:rPr>
                <w:rFonts w:ascii="PT Astra Serif" w:hAnsi="PT Astra Serif"/>
                <w:sz w:val="24"/>
                <w:szCs w:val="24"/>
                <w:lang w:val="ru-RU"/>
              </w:rPr>
            </w:pPr>
            <w:r w:rsidRPr="00044E24">
              <w:rPr>
                <w:rFonts w:ascii="PT Astra Serif" w:hAnsi="PT Astra Serif"/>
                <w:sz w:val="24"/>
                <w:szCs w:val="24"/>
                <w:lang w:val="ru-RU"/>
              </w:rPr>
              <w:t xml:space="preserve">Преимущества учреждениям и предприятиям уголовно-исполнительной системы: </w:t>
            </w:r>
            <w:r w:rsidRPr="00044E24">
              <w:rPr>
                <w:rFonts w:ascii="PT Astra Serif" w:hAnsi="PT Astra Serif"/>
                <w:sz w:val="24"/>
                <w:lang w:val="ru-RU"/>
              </w:rPr>
              <w:t xml:space="preserve">не предоставляются. </w:t>
            </w:r>
          </w:p>
          <w:p w14:paraId="6D3864A9" w14:textId="77777777" w:rsidR="00EA4B0D" w:rsidRDefault="00EA4B0D" w:rsidP="008A52DF">
            <w:pPr>
              <w:spacing w:before="0" w:beforeAutospacing="0" w:after="0" w:afterAutospacing="0"/>
              <w:jc w:val="both"/>
              <w:rPr>
                <w:rFonts w:ascii="PT Astra Serif" w:hAnsi="PT Astra Serif"/>
                <w:sz w:val="24"/>
                <w:lang w:val="ru-RU"/>
              </w:rPr>
            </w:pPr>
            <w:r w:rsidRPr="00044E24">
              <w:rPr>
                <w:rFonts w:ascii="PT Astra Serif" w:hAnsi="PT Astra Serif"/>
                <w:sz w:val="24"/>
                <w:szCs w:val="24"/>
                <w:lang w:val="ru-RU"/>
              </w:rPr>
              <w:t xml:space="preserve">Преимущества организациям инвалидов: </w:t>
            </w:r>
            <w:r w:rsidRPr="00044E24">
              <w:rPr>
                <w:rFonts w:ascii="PT Astra Serif" w:hAnsi="PT Astra Serif"/>
                <w:sz w:val="24"/>
                <w:lang w:val="ru-RU"/>
              </w:rPr>
              <w:t xml:space="preserve">предоставляются. </w:t>
            </w:r>
          </w:p>
          <w:p w14:paraId="28C8DBF6" w14:textId="7C09AFB5" w:rsidR="008A52DF" w:rsidRPr="000F4306" w:rsidRDefault="008A52DF" w:rsidP="008A52DF">
            <w:pPr>
              <w:spacing w:before="0" w:beforeAutospacing="0" w:after="0" w:afterAutospacing="0"/>
              <w:jc w:val="both"/>
              <w:rPr>
                <w:rFonts w:ascii="PT Astra Serif" w:hAnsi="PT Astra Serif"/>
                <w:color w:val="000000"/>
                <w:sz w:val="24"/>
                <w:szCs w:val="24"/>
                <w:lang w:val="ru-RU"/>
              </w:rPr>
            </w:pPr>
            <w:r w:rsidRPr="008A52DF">
              <w:rPr>
                <w:rFonts w:ascii="PT Astra Serif" w:hAnsi="PT Astra Serif"/>
                <w:color w:val="000000"/>
                <w:sz w:val="24"/>
                <w:szCs w:val="24"/>
                <w:u w:val="single"/>
                <w:lang w:val="ru-RU"/>
              </w:rPr>
              <w:t>Размер 15 % от цены контракта</w:t>
            </w:r>
            <w:r w:rsidRPr="008A52DF">
              <w:rPr>
                <w:rFonts w:ascii="PT Astra Serif" w:hAnsi="PT Astra Serif"/>
                <w:color w:val="000000"/>
                <w:sz w:val="24"/>
                <w:szCs w:val="24"/>
                <w:lang w:val="ru-RU"/>
              </w:rPr>
              <w:t>.</w:t>
            </w:r>
          </w:p>
        </w:tc>
      </w:tr>
      <w:tr w:rsidR="00EA4B0D" w:rsidRPr="00097489" w14:paraId="1BAFC9E6"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7451568" w14:textId="4A3EF6CF"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18</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5280B5" w14:textId="14882D78"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 xml:space="preserve">Преимущества участия в определении поставщика (подрядчика, исполнителя) в соответствии с частью </w:t>
            </w:r>
            <w:r w:rsidRPr="000F4306">
              <w:rPr>
                <w:rFonts w:ascii="PT Astra Serif" w:hAnsi="PT Astra Serif"/>
                <w:color w:val="000000"/>
                <w:sz w:val="24"/>
                <w:szCs w:val="24"/>
              </w:rPr>
              <w:t xml:space="preserve">3 </w:t>
            </w:r>
            <w:proofErr w:type="spellStart"/>
            <w:r w:rsidRPr="000F4306">
              <w:rPr>
                <w:rFonts w:ascii="PT Astra Serif" w:hAnsi="PT Astra Serif"/>
                <w:color w:val="000000"/>
                <w:sz w:val="24"/>
                <w:szCs w:val="24"/>
              </w:rPr>
              <w:t>статьи</w:t>
            </w:r>
            <w:proofErr w:type="spellEnd"/>
            <w:r w:rsidRPr="000F4306">
              <w:rPr>
                <w:rFonts w:ascii="PT Astra Serif" w:hAnsi="PT Astra Serif"/>
                <w:color w:val="000000"/>
                <w:sz w:val="24"/>
                <w:szCs w:val="24"/>
              </w:rPr>
              <w:t xml:space="preserve"> 30 </w:t>
            </w:r>
            <w:proofErr w:type="spellStart"/>
            <w:r w:rsidRPr="000F4306">
              <w:rPr>
                <w:rFonts w:ascii="PT Astra Serif" w:hAnsi="PT Astra Serif"/>
                <w:color w:val="000000"/>
                <w:sz w:val="24"/>
                <w:szCs w:val="24"/>
              </w:rPr>
              <w:t>Закона</w:t>
            </w:r>
            <w:proofErr w:type="spellEnd"/>
            <w:r w:rsidRPr="000F4306">
              <w:rPr>
                <w:rFonts w:ascii="PT Astra Serif" w:hAnsi="PT Astra Serif"/>
                <w:color w:val="000000"/>
                <w:sz w:val="24"/>
                <w:szCs w:val="24"/>
              </w:rPr>
              <w:t xml:space="preserve"> </w:t>
            </w:r>
            <w:r w:rsidRPr="000F4306">
              <w:rPr>
                <w:rFonts w:ascii="PT Astra Serif" w:hAnsi="PT Astra Serif"/>
                <w:color w:val="000000"/>
                <w:sz w:val="24"/>
                <w:szCs w:val="24"/>
                <w:lang w:val="ru-RU"/>
              </w:rPr>
              <w:t>о контрактной системе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2056D3" w14:textId="1421800B" w:rsidR="00EA4B0D" w:rsidRPr="00DE2695" w:rsidRDefault="008A52DF" w:rsidP="00EA4B0D">
            <w:pPr>
              <w:rPr>
                <w:rFonts w:ascii="PT Astra Serif" w:hAnsi="PT Astra Serif"/>
                <w:color w:val="000000"/>
                <w:sz w:val="24"/>
                <w:szCs w:val="24"/>
                <w:lang w:val="ru-RU"/>
              </w:rPr>
            </w:pPr>
            <w:r>
              <w:rPr>
                <w:rFonts w:ascii="PT Astra Serif" w:hAnsi="PT Astra Serif"/>
                <w:color w:val="000099"/>
                <w:sz w:val="24"/>
                <w:lang w:val="ru-RU"/>
              </w:rPr>
              <w:t>Не установлено</w:t>
            </w:r>
          </w:p>
        </w:tc>
      </w:tr>
      <w:tr w:rsidR="00EA4B0D" w:rsidRPr="000F4306" w14:paraId="4F3D6094"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E60CD8B" w14:textId="4F8FAA02"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lastRenderedPageBreak/>
              <w:t>19</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E14FF3" w14:textId="40531531"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C4FD7B" w14:textId="6A6BAC2D" w:rsidR="00EA4B0D" w:rsidRPr="00DE2695" w:rsidRDefault="00EA4B0D" w:rsidP="00EA4B0D">
            <w:pPr>
              <w:rPr>
                <w:rFonts w:ascii="PT Astra Serif" w:hAnsi="PT Astra Serif"/>
                <w:color w:val="000000"/>
                <w:sz w:val="24"/>
                <w:szCs w:val="24"/>
              </w:rPr>
            </w:pPr>
            <w:r w:rsidRPr="00DE2695">
              <w:rPr>
                <w:rFonts w:ascii="PT Astra Serif" w:hAnsi="PT Astra Serif"/>
                <w:color w:val="000000"/>
                <w:sz w:val="24"/>
                <w:szCs w:val="24"/>
                <w:lang w:val="ru-RU"/>
              </w:rPr>
              <w:t>Не у</w:t>
            </w:r>
            <w:proofErr w:type="spellStart"/>
            <w:r w:rsidRPr="00DE2695">
              <w:rPr>
                <w:rFonts w:ascii="PT Astra Serif" w:hAnsi="PT Astra Serif"/>
                <w:color w:val="000000"/>
                <w:sz w:val="24"/>
                <w:szCs w:val="24"/>
              </w:rPr>
              <w:t>становлено</w:t>
            </w:r>
            <w:proofErr w:type="spellEnd"/>
          </w:p>
        </w:tc>
      </w:tr>
      <w:tr w:rsidR="00692A29" w:rsidRPr="002D1AA7" w14:paraId="4FFD0C72"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D04E312" w14:textId="4376B658" w:rsidR="00692A29" w:rsidRPr="000F4306" w:rsidRDefault="00692A29"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20</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AEE237" w14:textId="2B69A743" w:rsidR="00692A29" w:rsidRPr="000F4306" w:rsidRDefault="00692A29"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r w:rsidRPr="000F4306">
              <w:rPr>
                <w:rFonts w:ascii="PT Astra Serif" w:hAnsi="PT Astra Serif"/>
                <w:lang w:val="ru-RU"/>
              </w:rPr>
              <w:t xml:space="preserve"> </w:t>
            </w:r>
            <w:r w:rsidRPr="000F4306">
              <w:rPr>
                <w:rFonts w:ascii="PT Astra Serif" w:hAnsi="PT Astra Serif"/>
                <w:color w:val="000000"/>
                <w:sz w:val="24"/>
                <w:szCs w:val="24"/>
                <w:lang w:val="ru-RU"/>
              </w:rPr>
              <w:t>в случае, если такие условия, запреты и ограничения установлены в соответствии со статьёй 14 Закона о контрактной системе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758F64" w14:textId="75B51BF4" w:rsidR="00692A29" w:rsidRPr="006E24C2" w:rsidRDefault="006E24C2" w:rsidP="00877AC5">
            <w:pPr>
              <w:spacing w:before="0" w:beforeAutospacing="0" w:after="0" w:afterAutospacing="0"/>
              <w:jc w:val="both"/>
              <w:rPr>
                <w:rFonts w:ascii="PT Astra Serif" w:hAnsi="PT Astra Serif"/>
                <w:sz w:val="24"/>
                <w:szCs w:val="24"/>
                <w:lang w:val="ru-RU"/>
              </w:rPr>
            </w:pPr>
            <w:r w:rsidRPr="006E24C2">
              <w:rPr>
                <w:rFonts w:ascii="PT Astra Serif" w:hAnsi="PT Astra Serif"/>
                <w:sz w:val="24"/>
                <w:szCs w:val="24"/>
                <w:lang w:val="ru-RU"/>
              </w:rPr>
              <w:t>Не у</w:t>
            </w:r>
            <w:r w:rsidR="00692A29" w:rsidRPr="006E24C2">
              <w:rPr>
                <w:rFonts w:ascii="PT Astra Serif" w:hAnsi="PT Astra Serif"/>
                <w:sz w:val="24"/>
                <w:szCs w:val="24"/>
                <w:lang w:val="ru-RU"/>
              </w:rPr>
              <w:t>становлено</w:t>
            </w:r>
          </w:p>
          <w:p w14:paraId="4F83A69E" w14:textId="77777777" w:rsidR="0026315E" w:rsidRPr="006E24C2" w:rsidRDefault="0026315E" w:rsidP="00877AC5">
            <w:pPr>
              <w:spacing w:before="0" w:beforeAutospacing="0" w:after="0" w:afterAutospacing="0"/>
              <w:jc w:val="both"/>
              <w:rPr>
                <w:rFonts w:ascii="PT Astra Serif" w:hAnsi="PT Astra Serif"/>
                <w:sz w:val="24"/>
                <w:szCs w:val="24"/>
                <w:lang w:val="ru-RU"/>
              </w:rPr>
            </w:pPr>
          </w:p>
          <w:p w14:paraId="5029004B" w14:textId="7AED1E6C" w:rsidR="00692A29" w:rsidRPr="006E24C2" w:rsidRDefault="00692A29" w:rsidP="007158D9">
            <w:pPr>
              <w:spacing w:before="0" w:beforeAutospacing="0" w:after="0" w:afterAutospacing="0"/>
              <w:jc w:val="both"/>
              <w:rPr>
                <w:rFonts w:ascii="PT Astra Serif" w:hAnsi="PT Astra Serif"/>
                <w:color w:val="000099"/>
                <w:sz w:val="24"/>
                <w:szCs w:val="24"/>
                <w:lang w:val="ru-RU"/>
              </w:rPr>
            </w:pPr>
          </w:p>
        </w:tc>
      </w:tr>
      <w:tr w:rsidR="00EA4B0D" w:rsidRPr="00486EB6" w14:paraId="129BFA0A"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5E9ED71" w14:textId="37EBBD7A"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21</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0AAB82" w14:textId="6F882B16"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Размер обеспечения заявки на участие в закупке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67D3E1" w14:textId="767D942F" w:rsidR="00EA4B0D" w:rsidRPr="00E95031" w:rsidRDefault="00EA4B0D" w:rsidP="00EA4B0D">
            <w:pPr>
              <w:spacing w:before="0" w:beforeAutospacing="0" w:after="0" w:afterAutospacing="0"/>
              <w:ind w:firstLine="340"/>
              <w:jc w:val="both"/>
              <w:rPr>
                <w:rFonts w:ascii="PT Astra Serif" w:hAnsi="PT Astra Serif"/>
                <w:color w:val="000099"/>
                <w:sz w:val="24"/>
                <w:szCs w:val="24"/>
                <w:lang w:val="ru-RU"/>
              </w:rPr>
            </w:pPr>
            <w:r w:rsidRPr="00E95031">
              <w:rPr>
                <w:rFonts w:ascii="PT Astra Serif" w:hAnsi="PT Astra Serif"/>
                <w:color w:val="000000"/>
                <w:sz w:val="24"/>
                <w:szCs w:val="24"/>
                <w:lang w:val="ru-RU"/>
              </w:rPr>
              <w:t xml:space="preserve">Размер обеспечения заявки на участие в закупке установлен в размере 1% от начальной (максимальной) цены контракта, что </w:t>
            </w:r>
            <w:r w:rsidRPr="00E95031">
              <w:rPr>
                <w:rFonts w:ascii="PT Astra Serif" w:hAnsi="PT Astra Serif"/>
                <w:color w:val="000099"/>
                <w:sz w:val="24"/>
                <w:szCs w:val="24"/>
                <w:lang w:val="ru-RU"/>
              </w:rPr>
              <w:t xml:space="preserve">составляет </w:t>
            </w:r>
            <w:r w:rsidR="006E24C2">
              <w:rPr>
                <w:rFonts w:ascii="PT Astra Serif" w:hAnsi="PT Astra Serif"/>
                <w:color w:val="000099"/>
                <w:sz w:val="24"/>
                <w:szCs w:val="24"/>
                <w:lang w:val="ru-RU"/>
              </w:rPr>
              <w:t>803</w:t>
            </w:r>
            <w:r w:rsidRPr="003E399A">
              <w:rPr>
                <w:rFonts w:ascii="PT Astra Serif" w:hAnsi="PT Astra Serif"/>
                <w:color w:val="000099"/>
                <w:sz w:val="24"/>
                <w:szCs w:val="24"/>
                <w:lang w:val="ru-RU"/>
              </w:rPr>
              <w:t xml:space="preserve"> (</w:t>
            </w:r>
            <w:r w:rsidR="006E24C2">
              <w:rPr>
                <w:rFonts w:ascii="PT Astra Serif" w:hAnsi="PT Astra Serif"/>
                <w:color w:val="000099"/>
                <w:sz w:val="24"/>
                <w:szCs w:val="24"/>
                <w:lang w:val="ru-RU"/>
              </w:rPr>
              <w:t>восемьсот три</w:t>
            </w:r>
            <w:r w:rsidRPr="003E399A">
              <w:rPr>
                <w:rFonts w:ascii="PT Astra Serif" w:hAnsi="PT Astra Serif"/>
                <w:color w:val="000099"/>
                <w:sz w:val="24"/>
                <w:szCs w:val="24"/>
                <w:lang w:val="ru-RU"/>
              </w:rPr>
              <w:t>) рубл</w:t>
            </w:r>
            <w:r w:rsidR="00A779F4">
              <w:rPr>
                <w:rFonts w:ascii="PT Astra Serif" w:hAnsi="PT Astra Serif"/>
                <w:color w:val="000099"/>
                <w:sz w:val="24"/>
                <w:szCs w:val="24"/>
                <w:lang w:val="ru-RU"/>
              </w:rPr>
              <w:t>я</w:t>
            </w:r>
            <w:r w:rsidRPr="003E399A">
              <w:rPr>
                <w:rFonts w:ascii="PT Astra Serif" w:hAnsi="PT Astra Serif"/>
                <w:color w:val="000099"/>
                <w:sz w:val="24"/>
                <w:szCs w:val="24"/>
                <w:lang w:val="ru-RU"/>
              </w:rPr>
              <w:t xml:space="preserve"> </w:t>
            </w:r>
            <w:r w:rsidR="006E24C2">
              <w:rPr>
                <w:rFonts w:ascii="PT Astra Serif" w:hAnsi="PT Astra Serif"/>
                <w:color w:val="000099"/>
                <w:sz w:val="24"/>
                <w:szCs w:val="24"/>
                <w:lang w:val="ru-RU"/>
              </w:rPr>
              <w:t>76</w:t>
            </w:r>
            <w:r w:rsidRPr="003E399A">
              <w:rPr>
                <w:rFonts w:ascii="PT Astra Serif" w:hAnsi="PT Astra Serif"/>
                <w:color w:val="000099"/>
                <w:sz w:val="24"/>
                <w:szCs w:val="24"/>
                <w:lang w:val="ru-RU"/>
              </w:rPr>
              <w:t xml:space="preserve"> копе</w:t>
            </w:r>
            <w:r w:rsidR="00A779F4">
              <w:rPr>
                <w:rFonts w:ascii="PT Astra Serif" w:hAnsi="PT Astra Serif"/>
                <w:color w:val="000099"/>
                <w:sz w:val="24"/>
                <w:szCs w:val="24"/>
                <w:lang w:val="ru-RU"/>
              </w:rPr>
              <w:t>ек</w:t>
            </w:r>
            <w:r w:rsidRPr="00E95031">
              <w:rPr>
                <w:rFonts w:ascii="PT Astra Serif" w:hAnsi="PT Astra Serif"/>
                <w:color w:val="000099"/>
                <w:sz w:val="24"/>
                <w:szCs w:val="24"/>
                <w:lang w:val="ru-RU"/>
              </w:rPr>
              <w:t>.</w:t>
            </w:r>
          </w:p>
          <w:p w14:paraId="5BFCF6FC" w14:textId="72C58EAC" w:rsidR="00EA4B0D" w:rsidRPr="00E95031" w:rsidRDefault="00EA4B0D" w:rsidP="00EA4B0D">
            <w:pPr>
              <w:spacing w:before="0" w:beforeAutospacing="0" w:after="0" w:afterAutospacing="0"/>
              <w:ind w:firstLine="340"/>
              <w:jc w:val="both"/>
              <w:rPr>
                <w:rFonts w:ascii="PT Astra Serif" w:hAnsi="PT Astra Serif"/>
                <w:sz w:val="24"/>
                <w:szCs w:val="24"/>
                <w:lang w:val="ru-RU"/>
              </w:rPr>
            </w:pPr>
            <w:r w:rsidRPr="00E95031">
              <w:rPr>
                <w:rFonts w:ascii="PT Astra Serif" w:hAnsi="PT Astra Serif"/>
                <w:sz w:val="24"/>
                <w:szCs w:val="24"/>
                <w:lang w:val="ru-RU"/>
              </w:rPr>
              <w:t>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1/2 процента начальной (максимальной) цены контракта. Государственные, муниципальные учреждения не предоставляют обеспечение подаваемых ими заявок на участие в закупках.</w:t>
            </w:r>
          </w:p>
        </w:tc>
      </w:tr>
      <w:tr w:rsidR="00EA4B0D" w:rsidRPr="00486EB6" w14:paraId="0D79AF58"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DB369B9" w14:textId="063D618B"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22</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D418F8" w14:textId="0A46EB09"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Порядок внесения денежных сре</w:t>
            </w:r>
            <w:proofErr w:type="gramStart"/>
            <w:r w:rsidRPr="000F4306">
              <w:rPr>
                <w:rFonts w:ascii="PT Astra Serif" w:hAnsi="PT Astra Serif"/>
                <w:color w:val="000000"/>
                <w:sz w:val="24"/>
                <w:szCs w:val="24"/>
                <w:lang w:val="ru-RU"/>
              </w:rPr>
              <w:t>дств в к</w:t>
            </w:r>
            <w:proofErr w:type="gramEnd"/>
            <w:r w:rsidRPr="000F4306">
              <w:rPr>
                <w:rFonts w:ascii="PT Astra Serif" w:hAnsi="PT Astra Serif"/>
                <w:color w:val="000000"/>
                <w:sz w:val="24"/>
                <w:szCs w:val="24"/>
                <w:lang w:val="ru-RU"/>
              </w:rPr>
              <w:t>ачестве обеспечения заявок на участие в закупке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F68AE9" w14:textId="77777777" w:rsidR="00EA4B0D" w:rsidRPr="002D11F8" w:rsidRDefault="00EA4B0D" w:rsidP="00EA4B0D">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t xml:space="preserve">Обеспечение заявки на участие в закупке предоставляется в размере, указанном в предыдущем пункте одним из следующих способов: </w:t>
            </w:r>
          </w:p>
          <w:p w14:paraId="573BFD1C" w14:textId="77777777" w:rsidR="00EA4B0D" w:rsidRPr="002D11F8" w:rsidRDefault="00EA4B0D" w:rsidP="00EA4B0D">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t xml:space="preserve">1) путём блокирования денежных средств, внесённых участником закупки на банковский счет, открытый таким участником в банке, включённом в перечень, утверждённый Правительством Российской Федерации; </w:t>
            </w:r>
          </w:p>
          <w:p w14:paraId="336A0DAA" w14:textId="77777777" w:rsidR="00EA4B0D" w:rsidRPr="002D11F8" w:rsidRDefault="00EA4B0D" w:rsidP="00EA4B0D">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t xml:space="preserve">2) путём предоставления независимой гарантии, соответствующей требованиям статьи 45 Закона о контрактной системе. </w:t>
            </w:r>
          </w:p>
          <w:p w14:paraId="069AFB38" w14:textId="77777777" w:rsidR="00EA4B0D" w:rsidRPr="002D11F8" w:rsidRDefault="00EA4B0D" w:rsidP="00EA4B0D">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lastRenderedPageBreak/>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w:t>
            </w:r>
            <w:proofErr w:type="gramStart"/>
            <w:r w:rsidRPr="002D11F8">
              <w:rPr>
                <w:rFonts w:ascii="PT Astra Serif" w:hAnsi="PT Astra Serif"/>
                <w:color w:val="000000"/>
                <w:sz w:val="24"/>
                <w:szCs w:val="24"/>
                <w:lang w:val="ru-RU"/>
              </w:rPr>
              <w:t>с даты окончания</w:t>
            </w:r>
            <w:proofErr w:type="gramEnd"/>
            <w:r w:rsidRPr="002D11F8">
              <w:rPr>
                <w:rFonts w:ascii="PT Astra Serif" w:hAnsi="PT Astra Serif"/>
                <w:color w:val="000000"/>
                <w:sz w:val="24"/>
                <w:szCs w:val="24"/>
                <w:lang w:val="ru-RU"/>
              </w:rPr>
              <w:t xml:space="preserve"> срока подачи заявок. </w:t>
            </w:r>
          </w:p>
          <w:p w14:paraId="02A43943" w14:textId="77777777" w:rsidR="00EA4B0D" w:rsidRPr="002D11F8" w:rsidRDefault="00EA4B0D" w:rsidP="00EA4B0D">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14:paraId="02623AE2" w14:textId="71356F5E" w:rsidR="00EA4B0D" w:rsidRPr="000F4306" w:rsidRDefault="00EA4B0D" w:rsidP="00EA4B0D">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t>Государственные, муниципальные учреждения не предоставляют обеспечение подаваемых ими заявок на участие в закупках.</w:t>
            </w:r>
          </w:p>
        </w:tc>
      </w:tr>
      <w:tr w:rsidR="00EA4B0D" w:rsidRPr="00486EB6" w14:paraId="6D94B59F"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B53FDCA" w14:textId="0369B677" w:rsidR="00EA4B0D" w:rsidRPr="000F4306" w:rsidRDefault="00EA4B0D" w:rsidP="00EA4B0D">
            <w:pPr>
              <w:jc w:val="center"/>
              <w:rPr>
                <w:rFonts w:ascii="PT Astra Serif" w:hAnsi="PT Astra Serif"/>
                <w:sz w:val="24"/>
                <w:szCs w:val="24"/>
                <w:lang w:val="ru-RU"/>
              </w:rPr>
            </w:pPr>
            <w:r>
              <w:rPr>
                <w:rFonts w:ascii="PT Astra Serif" w:hAnsi="PT Astra Serif"/>
                <w:color w:val="000000"/>
                <w:sz w:val="24"/>
                <w:szCs w:val="24"/>
                <w:lang w:val="ru-RU"/>
              </w:rPr>
              <w:lastRenderedPageBreak/>
              <w:t>23</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488224" w14:textId="698A0B18" w:rsidR="00EA4B0D" w:rsidRPr="000F4306" w:rsidRDefault="00EA4B0D" w:rsidP="00EA4B0D">
            <w:pPr>
              <w:rPr>
                <w:rFonts w:ascii="PT Astra Serif" w:hAnsi="PT Astra Serif"/>
                <w:sz w:val="24"/>
                <w:szCs w:val="24"/>
                <w:lang w:val="ru-RU"/>
              </w:rPr>
            </w:pPr>
            <w:r w:rsidRPr="000F4306">
              <w:rPr>
                <w:rFonts w:ascii="PT Astra Serif" w:hAnsi="PT Astra Serif"/>
                <w:sz w:val="24"/>
                <w:szCs w:val="24"/>
                <w:lang w:val="ru-RU"/>
              </w:rPr>
              <w:t xml:space="preserve">Условия независимой гарантии (если требование обеспечения заявки установлено в соответствии со статьёй 44 Закона о контрактной системе)  </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B547EA" w14:textId="77777777"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Независимая гарантия должна соответствовать требованиям статьи 45 Закона о контрактной системе</w:t>
            </w:r>
          </w:p>
        </w:tc>
      </w:tr>
      <w:tr w:rsidR="00EA4B0D" w:rsidRPr="00B85C76" w14:paraId="3185018C"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C9267AB" w14:textId="7FE749C5" w:rsidR="00EA4B0D" w:rsidRPr="000F4306" w:rsidRDefault="00EA4B0D" w:rsidP="00EA4B0D">
            <w:pPr>
              <w:jc w:val="center"/>
              <w:rPr>
                <w:rFonts w:ascii="PT Astra Serif" w:hAnsi="PT Astra Serif"/>
                <w:color w:val="000000"/>
                <w:sz w:val="24"/>
                <w:szCs w:val="24"/>
                <w:lang w:val="ru-RU"/>
              </w:rPr>
            </w:pPr>
            <w:r>
              <w:rPr>
                <w:rFonts w:ascii="PT Astra Serif" w:hAnsi="PT Astra Serif"/>
                <w:sz w:val="24"/>
                <w:szCs w:val="24"/>
                <w:lang w:val="ru-RU"/>
              </w:rPr>
              <w:t>24</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0877E3" w14:textId="403C18DB"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B7CEA5" w14:textId="77777777" w:rsidR="00EA4B0D" w:rsidRPr="00264A30" w:rsidRDefault="00EA4B0D" w:rsidP="00EA4B0D">
            <w:pPr>
              <w:spacing w:before="0" w:beforeAutospacing="0" w:after="0" w:afterAutospacing="0"/>
              <w:rPr>
                <w:rFonts w:ascii="PT Astra Serif" w:hAnsi="PT Astra Serif"/>
                <w:color w:val="000000"/>
                <w:sz w:val="24"/>
                <w:szCs w:val="24"/>
                <w:lang w:val="ru-RU"/>
              </w:rPr>
            </w:pPr>
            <w:r w:rsidRPr="00264A30">
              <w:rPr>
                <w:rFonts w:ascii="PT Astra Serif" w:hAnsi="PT Astra Serif"/>
                <w:b/>
                <w:color w:val="000000"/>
                <w:sz w:val="24"/>
                <w:szCs w:val="24"/>
                <w:lang w:val="ru-RU"/>
              </w:rPr>
              <w:t>Наименование заказчика</w:t>
            </w:r>
            <w:r w:rsidRPr="00264A30">
              <w:rPr>
                <w:rFonts w:ascii="PT Astra Serif" w:hAnsi="PT Astra Serif"/>
                <w:color w:val="000000"/>
                <w:sz w:val="24"/>
                <w:szCs w:val="24"/>
                <w:lang w:val="ru-RU"/>
              </w:rPr>
              <w:t>: Администрация города Югорска</w:t>
            </w:r>
          </w:p>
          <w:p w14:paraId="78C51DF0" w14:textId="1E386538" w:rsidR="00EA4B0D" w:rsidRPr="00264A30" w:rsidRDefault="00EA4B0D" w:rsidP="00EA4B0D">
            <w:pPr>
              <w:spacing w:before="0" w:beforeAutospacing="0" w:after="0" w:afterAutospacing="0"/>
              <w:rPr>
                <w:rFonts w:ascii="PT Astra Serif" w:hAnsi="PT Astra Serif"/>
                <w:color w:val="000000"/>
                <w:sz w:val="24"/>
                <w:szCs w:val="24"/>
                <w:lang w:val="ru-RU"/>
              </w:rPr>
            </w:pPr>
            <w:r w:rsidRPr="00264A30">
              <w:rPr>
                <w:rFonts w:ascii="PT Astra Serif" w:hAnsi="PT Astra Serif"/>
                <w:b/>
                <w:color w:val="000000"/>
                <w:sz w:val="24"/>
                <w:szCs w:val="24"/>
                <w:lang w:val="ru-RU"/>
              </w:rPr>
              <w:t>Получатель</w:t>
            </w:r>
            <w:r w:rsidRPr="00264A30">
              <w:rPr>
                <w:rFonts w:ascii="PT Astra Serif" w:hAnsi="PT Astra Serif"/>
                <w:color w:val="000000"/>
                <w:sz w:val="24"/>
                <w:szCs w:val="24"/>
                <w:lang w:val="ru-RU"/>
              </w:rPr>
              <w:t>:</w:t>
            </w:r>
            <w:r>
              <w:rPr>
                <w:rFonts w:ascii="PT Astra Serif" w:hAnsi="PT Astra Serif"/>
                <w:color w:val="000000"/>
                <w:sz w:val="24"/>
                <w:szCs w:val="24"/>
                <w:lang w:val="ru-RU"/>
              </w:rPr>
              <w:t xml:space="preserve"> </w:t>
            </w:r>
            <w:proofErr w:type="spellStart"/>
            <w:r w:rsidRPr="00264A30">
              <w:rPr>
                <w:rFonts w:ascii="PT Astra Serif" w:hAnsi="PT Astra Serif"/>
                <w:color w:val="000000"/>
                <w:sz w:val="24"/>
                <w:szCs w:val="24"/>
                <w:lang w:val="ru-RU"/>
              </w:rPr>
              <w:t>Депфин</w:t>
            </w:r>
            <w:proofErr w:type="spellEnd"/>
            <w:r w:rsidRPr="00264A30">
              <w:rPr>
                <w:rFonts w:ascii="PT Astra Serif" w:hAnsi="PT Astra Serif"/>
                <w:color w:val="000000"/>
                <w:sz w:val="24"/>
                <w:szCs w:val="24"/>
                <w:lang w:val="ru-RU"/>
              </w:rPr>
              <w:t xml:space="preserve"> </w:t>
            </w:r>
            <w:proofErr w:type="spellStart"/>
            <w:r w:rsidRPr="00264A30">
              <w:rPr>
                <w:rFonts w:ascii="PT Astra Serif" w:hAnsi="PT Astra Serif"/>
                <w:color w:val="000000"/>
                <w:sz w:val="24"/>
                <w:szCs w:val="24"/>
                <w:lang w:val="ru-RU"/>
              </w:rPr>
              <w:t>Югорска</w:t>
            </w:r>
            <w:proofErr w:type="spellEnd"/>
            <w:r w:rsidRPr="00264A30">
              <w:rPr>
                <w:rFonts w:ascii="PT Astra Serif" w:hAnsi="PT Astra Serif"/>
                <w:color w:val="000000"/>
                <w:sz w:val="24"/>
                <w:szCs w:val="24"/>
                <w:lang w:val="ru-RU"/>
              </w:rPr>
              <w:t xml:space="preserve"> (Администрация города Югорска, 04873030170), ИНН 8622002368, КПП 862201001.</w:t>
            </w:r>
          </w:p>
          <w:p w14:paraId="065EF4D5" w14:textId="0479137C" w:rsidR="00EA4B0D" w:rsidRPr="00264A30" w:rsidRDefault="00EA4B0D" w:rsidP="00EA4B0D">
            <w:pPr>
              <w:spacing w:before="0" w:beforeAutospacing="0" w:after="0" w:afterAutospacing="0"/>
              <w:rPr>
                <w:rFonts w:ascii="PT Astra Serif" w:hAnsi="PT Astra Serif"/>
                <w:color w:val="000000"/>
                <w:sz w:val="24"/>
                <w:szCs w:val="24"/>
                <w:lang w:val="ru-RU"/>
              </w:rPr>
            </w:pPr>
            <w:r w:rsidRPr="00264A30">
              <w:rPr>
                <w:rFonts w:ascii="PT Astra Serif" w:hAnsi="PT Astra Serif"/>
                <w:b/>
                <w:color w:val="000000"/>
                <w:sz w:val="24"/>
                <w:szCs w:val="24"/>
                <w:lang w:val="ru-RU"/>
              </w:rPr>
              <w:t>Банк</w:t>
            </w:r>
            <w:r w:rsidRPr="00264A30">
              <w:rPr>
                <w:rFonts w:ascii="PT Astra Serif" w:hAnsi="PT Astra Serif"/>
                <w:color w:val="000000"/>
                <w:sz w:val="24"/>
                <w:szCs w:val="24"/>
                <w:lang w:val="ru-RU"/>
              </w:rPr>
              <w:t>:</w:t>
            </w:r>
            <w:r>
              <w:rPr>
                <w:rFonts w:ascii="PT Astra Serif" w:hAnsi="PT Astra Serif"/>
                <w:color w:val="000000"/>
                <w:sz w:val="24"/>
                <w:szCs w:val="24"/>
                <w:lang w:val="ru-RU"/>
              </w:rPr>
              <w:t xml:space="preserve"> </w:t>
            </w:r>
            <w:r w:rsidRPr="00264A30">
              <w:rPr>
                <w:rFonts w:ascii="PT Astra Serif" w:hAnsi="PT Astra Serif"/>
                <w:color w:val="000000"/>
                <w:sz w:val="24"/>
                <w:szCs w:val="24"/>
                <w:lang w:val="ru-RU"/>
              </w:rPr>
              <w:t>РКЦ Ханты-Мансийск г. Ханты-Мансийск//УФК по Ханты-Мансийскому автономному округу-Югре г. Ханты-Мансийск, БИК 007162163,</w:t>
            </w:r>
            <w:r>
              <w:rPr>
                <w:rFonts w:ascii="PT Astra Serif" w:hAnsi="PT Astra Serif"/>
                <w:color w:val="000000"/>
                <w:sz w:val="24"/>
                <w:szCs w:val="24"/>
                <w:lang w:val="ru-RU"/>
              </w:rPr>
              <w:t xml:space="preserve"> </w:t>
            </w:r>
            <w:r w:rsidRPr="00264A30">
              <w:rPr>
                <w:rFonts w:ascii="PT Astra Serif" w:hAnsi="PT Astra Serif"/>
                <w:color w:val="000000"/>
                <w:sz w:val="24"/>
                <w:szCs w:val="24"/>
                <w:lang w:val="ru-RU"/>
              </w:rPr>
              <w:t>счет 40102810245370000007,</w:t>
            </w:r>
            <w:r>
              <w:rPr>
                <w:rFonts w:ascii="PT Astra Serif" w:hAnsi="PT Astra Serif"/>
                <w:color w:val="000000"/>
                <w:sz w:val="24"/>
                <w:szCs w:val="24"/>
                <w:lang w:val="ru-RU"/>
              </w:rPr>
              <w:t xml:space="preserve"> </w:t>
            </w:r>
            <w:r w:rsidRPr="00264A30">
              <w:rPr>
                <w:rFonts w:ascii="PT Astra Serif" w:hAnsi="PT Astra Serif"/>
                <w:color w:val="000000"/>
                <w:sz w:val="24"/>
                <w:szCs w:val="24"/>
                <w:lang w:val="ru-RU"/>
              </w:rPr>
              <w:t>казначейский счет получателя 03100643000000018700</w:t>
            </w:r>
            <w:r>
              <w:rPr>
                <w:rFonts w:ascii="PT Astra Serif" w:hAnsi="PT Astra Serif"/>
                <w:color w:val="000000"/>
                <w:sz w:val="24"/>
                <w:szCs w:val="24"/>
                <w:lang w:val="ru-RU"/>
              </w:rPr>
              <w:t>,</w:t>
            </w:r>
          </w:p>
          <w:p w14:paraId="50719C46" w14:textId="03E332E6" w:rsidR="00EA4B0D" w:rsidRPr="00264A30" w:rsidRDefault="00EA4B0D" w:rsidP="00EA4B0D">
            <w:pPr>
              <w:spacing w:before="0" w:beforeAutospacing="0" w:after="0" w:afterAutospacing="0"/>
              <w:rPr>
                <w:rFonts w:ascii="PT Astra Serif" w:hAnsi="PT Astra Serif"/>
                <w:color w:val="000000"/>
                <w:sz w:val="24"/>
                <w:szCs w:val="24"/>
                <w:lang w:val="ru-RU"/>
              </w:rPr>
            </w:pPr>
            <w:r w:rsidRPr="00264A30">
              <w:rPr>
                <w:rFonts w:ascii="PT Astra Serif" w:hAnsi="PT Astra Serif"/>
                <w:color w:val="000000"/>
                <w:sz w:val="24"/>
                <w:szCs w:val="24"/>
                <w:lang w:val="ru-RU"/>
              </w:rPr>
              <w:t>КБК 040 11610061040000140</w:t>
            </w:r>
          </w:p>
        </w:tc>
      </w:tr>
      <w:tr w:rsidR="00EA4B0D" w:rsidRPr="00B85C76" w14:paraId="66F613B4"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CEE79BA" w14:textId="6B70D4FD"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25</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9922B6" w14:textId="779FEA5A"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Реквизиты счета для перечисления денежных сре</w:t>
            </w:r>
            <w:proofErr w:type="gramStart"/>
            <w:r w:rsidRPr="000F4306">
              <w:rPr>
                <w:rFonts w:ascii="PT Astra Serif" w:hAnsi="PT Astra Serif"/>
                <w:color w:val="000000"/>
                <w:sz w:val="24"/>
                <w:szCs w:val="24"/>
                <w:lang w:val="ru-RU"/>
              </w:rPr>
              <w:t>дств в сл</w:t>
            </w:r>
            <w:proofErr w:type="gramEnd"/>
            <w:r w:rsidRPr="000F4306">
              <w:rPr>
                <w:rFonts w:ascii="PT Astra Serif" w:hAnsi="PT Astra Serif"/>
                <w:color w:val="000000"/>
                <w:sz w:val="24"/>
                <w:szCs w:val="24"/>
                <w:lang w:val="ru-RU"/>
              </w:rPr>
              <w:t xml:space="preserve">учае, предусмотренном частью </w:t>
            </w:r>
            <w:r w:rsidRPr="000F4306">
              <w:rPr>
                <w:rFonts w:ascii="PT Astra Serif" w:hAnsi="PT Astra Serif"/>
                <w:color w:val="000000"/>
                <w:sz w:val="24"/>
                <w:szCs w:val="24"/>
              </w:rPr>
              <w:t xml:space="preserve">13 </w:t>
            </w:r>
            <w:proofErr w:type="spellStart"/>
            <w:r w:rsidRPr="000F4306">
              <w:rPr>
                <w:rFonts w:ascii="PT Astra Serif" w:hAnsi="PT Astra Serif"/>
                <w:color w:val="000000"/>
                <w:sz w:val="24"/>
                <w:szCs w:val="24"/>
              </w:rPr>
              <w:t>статьи</w:t>
            </w:r>
            <w:proofErr w:type="spellEnd"/>
            <w:r w:rsidRPr="000F4306">
              <w:rPr>
                <w:rFonts w:ascii="PT Astra Serif" w:hAnsi="PT Astra Serif"/>
                <w:color w:val="000000"/>
                <w:sz w:val="24"/>
                <w:szCs w:val="24"/>
              </w:rPr>
              <w:t xml:space="preserve"> 44 </w:t>
            </w:r>
            <w:proofErr w:type="spellStart"/>
            <w:r w:rsidRPr="000F4306">
              <w:rPr>
                <w:rFonts w:ascii="PT Astra Serif" w:hAnsi="PT Astra Serif"/>
                <w:color w:val="000000"/>
                <w:sz w:val="24"/>
                <w:szCs w:val="24"/>
              </w:rPr>
              <w:t>Закона</w:t>
            </w:r>
            <w:proofErr w:type="spellEnd"/>
            <w:r w:rsidRPr="000F4306">
              <w:rPr>
                <w:rFonts w:ascii="PT Astra Serif" w:hAnsi="PT Astra Serif"/>
                <w:color w:val="000000"/>
                <w:sz w:val="24"/>
                <w:szCs w:val="24"/>
              </w:rPr>
              <w:t xml:space="preserve"> </w:t>
            </w:r>
            <w:r w:rsidRPr="000F4306">
              <w:rPr>
                <w:rFonts w:ascii="PT Astra Serif" w:hAnsi="PT Astra Serif"/>
                <w:color w:val="000000"/>
                <w:sz w:val="24"/>
                <w:szCs w:val="24"/>
                <w:lang w:val="ru-RU"/>
              </w:rPr>
              <w:t>о контрактной системе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1EBF7F" w14:textId="77777777" w:rsidR="00EA4B0D" w:rsidRPr="00264A30" w:rsidRDefault="00EA4B0D" w:rsidP="00EA4B0D">
            <w:pPr>
              <w:spacing w:before="0" w:beforeAutospacing="0" w:after="0" w:afterAutospacing="0"/>
              <w:rPr>
                <w:rFonts w:ascii="PT Astra Serif" w:hAnsi="PT Astra Serif"/>
                <w:bCs/>
                <w:color w:val="000000"/>
                <w:sz w:val="24"/>
                <w:szCs w:val="24"/>
                <w:lang w:val="ru-RU"/>
              </w:rPr>
            </w:pPr>
            <w:r w:rsidRPr="00264A30">
              <w:rPr>
                <w:rFonts w:ascii="PT Astra Serif" w:hAnsi="PT Astra Serif"/>
                <w:b/>
                <w:bCs/>
                <w:color w:val="000000"/>
                <w:sz w:val="24"/>
                <w:szCs w:val="24"/>
                <w:lang w:val="ru-RU"/>
              </w:rPr>
              <w:t>Наименование заказчика</w:t>
            </w:r>
            <w:r w:rsidRPr="00264A30">
              <w:rPr>
                <w:rFonts w:ascii="PT Astra Serif" w:hAnsi="PT Astra Serif"/>
                <w:bCs/>
                <w:color w:val="000000"/>
                <w:sz w:val="24"/>
                <w:szCs w:val="24"/>
                <w:lang w:val="ru-RU"/>
              </w:rPr>
              <w:t>: Администрация города Югорска</w:t>
            </w:r>
          </w:p>
          <w:p w14:paraId="1C605587" w14:textId="3966A0C9" w:rsidR="00EA4B0D" w:rsidRPr="00264A30" w:rsidRDefault="00EA4B0D" w:rsidP="00EA4B0D">
            <w:pPr>
              <w:spacing w:before="0" w:beforeAutospacing="0" w:after="0" w:afterAutospacing="0"/>
              <w:rPr>
                <w:rFonts w:ascii="PT Astra Serif" w:hAnsi="PT Astra Serif"/>
                <w:bCs/>
                <w:color w:val="000000"/>
                <w:sz w:val="24"/>
                <w:szCs w:val="24"/>
                <w:lang w:val="ru-RU"/>
              </w:rPr>
            </w:pPr>
            <w:r w:rsidRPr="004D3B17">
              <w:rPr>
                <w:rFonts w:ascii="PT Astra Serif" w:hAnsi="PT Astra Serif"/>
                <w:b/>
                <w:bCs/>
                <w:color w:val="000000"/>
                <w:sz w:val="24"/>
                <w:szCs w:val="24"/>
                <w:lang w:val="ru-RU"/>
              </w:rPr>
              <w:t>Получатель:</w:t>
            </w:r>
            <w:r w:rsidR="00182347">
              <w:rPr>
                <w:rFonts w:ascii="PT Astra Serif" w:hAnsi="PT Astra Serif"/>
                <w:b/>
                <w:bCs/>
                <w:color w:val="000000"/>
                <w:sz w:val="24"/>
                <w:szCs w:val="24"/>
                <w:lang w:val="ru-RU"/>
              </w:rPr>
              <w:t xml:space="preserve"> </w:t>
            </w:r>
            <w:proofErr w:type="spellStart"/>
            <w:r w:rsidRPr="00264A30">
              <w:rPr>
                <w:rFonts w:ascii="PT Astra Serif" w:hAnsi="PT Astra Serif"/>
                <w:bCs/>
                <w:color w:val="000000"/>
                <w:sz w:val="24"/>
                <w:szCs w:val="24"/>
                <w:lang w:val="ru-RU"/>
              </w:rPr>
              <w:t>Депфин</w:t>
            </w:r>
            <w:proofErr w:type="spellEnd"/>
            <w:r w:rsidRPr="00264A30">
              <w:rPr>
                <w:rFonts w:ascii="PT Astra Serif" w:hAnsi="PT Astra Serif"/>
                <w:bCs/>
                <w:color w:val="000000"/>
                <w:sz w:val="24"/>
                <w:szCs w:val="24"/>
                <w:lang w:val="ru-RU"/>
              </w:rPr>
              <w:t xml:space="preserve"> </w:t>
            </w:r>
            <w:proofErr w:type="spellStart"/>
            <w:r w:rsidRPr="00264A30">
              <w:rPr>
                <w:rFonts w:ascii="PT Astra Serif" w:hAnsi="PT Astra Serif"/>
                <w:bCs/>
                <w:color w:val="000000"/>
                <w:sz w:val="24"/>
                <w:szCs w:val="24"/>
                <w:lang w:val="ru-RU"/>
              </w:rPr>
              <w:t>Югорска</w:t>
            </w:r>
            <w:proofErr w:type="spellEnd"/>
            <w:r w:rsidRPr="00264A30">
              <w:rPr>
                <w:rFonts w:ascii="PT Astra Serif" w:hAnsi="PT Astra Serif"/>
                <w:bCs/>
                <w:color w:val="000000"/>
                <w:sz w:val="24"/>
                <w:szCs w:val="24"/>
                <w:lang w:val="ru-RU"/>
              </w:rPr>
              <w:t xml:space="preserve"> (Администрация города Югорска, 04873030170), ИНН 8622002368, КПП 862201001.</w:t>
            </w:r>
          </w:p>
          <w:p w14:paraId="112F3313" w14:textId="2C2B4607" w:rsidR="00EA4B0D" w:rsidRPr="00264A30" w:rsidRDefault="00EA4B0D" w:rsidP="00EA4B0D">
            <w:pPr>
              <w:spacing w:before="0" w:beforeAutospacing="0" w:after="0" w:afterAutospacing="0"/>
              <w:rPr>
                <w:rFonts w:ascii="PT Astra Serif" w:hAnsi="PT Astra Serif"/>
                <w:bCs/>
                <w:color w:val="000000"/>
                <w:sz w:val="24"/>
                <w:szCs w:val="24"/>
                <w:lang w:val="ru-RU"/>
              </w:rPr>
            </w:pPr>
            <w:r w:rsidRPr="004D3B17">
              <w:rPr>
                <w:rFonts w:ascii="PT Astra Serif" w:hAnsi="PT Astra Serif"/>
                <w:b/>
                <w:bCs/>
                <w:color w:val="000000"/>
                <w:sz w:val="24"/>
                <w:szCs w:val="24"/>
                <w:lang w:val="ru-RU"/>
              </w:rPr>
              <w:t>Банк:</w:t>
            </w:r>
            <w:r>
              <w:rPr>
                <w:rFonts w:ascii="PT Astra Serif" w:hAnsi="PT Astra Serif"/>
                <w:b/>
                <w:bCs/>
                <w:color w:val="000000"/>
                <w:sz w:val="24"/>
                <w:szCs w:val="24"/>
                <w:lang w:val="ru-RU"/>
              </w:rPr>
              <w:t xml:space="preserve"> </w:t>
            </w:r>
            <w:r w:rsidRPr="00264A30">
              <w:rPr>
                <w:rFonts w:ascii="PT Astra Serif" w:hAnsi="PT Astra Serif"/>
                <w:bCs/>
                <w:color w:val="000000"/>
                <w:sz w:val="24"/>
                <w:szCs w:val="24"/>
                <w:lang w:val="ru-RU"/>
              </w:rPr>
              <w:t>РКЦ Ханты-Мансийск г. Ханты-Мансийск//УФК по Ханты-Мансийскому автономному округу-Югре г. Ханты-Мансийск, БИК 007162163,</w:t>
            </w:r>
            <w:r>
              <w:rPr>
                <w:rFonts w:ascii="PT Astra Serif" w:hAnsi="PT Astra Serif"/>
                <w:bCs/>
                <w:color w:val="000000"/>
                <w:sz w:val="24"/>
                <w:szCs w:val="24"/>
                <w:lang w:val="ru-RU"/>
              </w:rPr>
              <w:t xml:space="preserve"> </w:t>
            </w:r>
            <w:r w:rsidRPr="00264A30">
              <w:rPr>
                <w:rFonts w:ascii="PT Astra Serif" w:hAnsi="PT Astra Serif"/>
                <w:bCs/>
                <w:color w:val="000000"/>
                <w:sz w:val="24"/>
                <w:szCs w:val="24"/>
                <w:lang w:val="ru-RU"/>
              </w:rPr>
              <w:t>счет 40102810245370000007,</w:t>
            </w:r>
          </w:p>
          <w:p w14:paraId="5AC726B5" w14:textId="132A41CE" w:rsidR="00EA4B0D" w:rsidRPr="00264A30" w:rsidRDefault="00EA4B0D" w:rsidP="00EA4B0D">
            <w:pPr>
              <w:spacing w:before="0" w:beforeAutospacing="0" w:after="0" w:afterAutospacing="0"/>
              <w:rPr>
                <w:rFonts w:ascii="PT Astra Serif" w:hAnsi="PT Astra Serif"/>
                <w:bCs/>
                <w:color w:val="000000"/>
                <w:sz w:val="24"/>
                <w:szCs w:val="24"/>
                <w:lang w:val="ru-RU"/>
              </w:rPr>
            </w:pPr>
            <w:r w:rsidRPr="00264A30">
              <w:rPr>
                <w:rFonts w:ascii="PT Astra Serif" w:hAnsi="PT Astra Serif"/>
                <w:bCs/>
                <w:color w:val="000000"/>
                <w:sz w:val="24"/>
                <w:szCs w:val="24"/>
                <w:lang w:val="ru-RU"/>
              </w:rPr>
              <w:t>казначейский счет получателя 03100643000000018700</w:t>
            </w:r>
            <w:r>
              <w:rPr>
                <w:rFonts w:ascii="PT Astra Serif" w:hAnsi="PT Astra Serif"/>
                <w:bCs/>
                <w:color w:val="000000"/>
                <w:sz w:val="24"/>
                <w:szCs w:val="24"/>
                <w:lang w:val="ru-RU"/>
              </w:rPr>
              <w:t>,</w:t>
            </w:r>
          </w:p>
          <w:p w14:paraId="34742682" w14:textId="2D4492F0" w:rsidR="00EA4B0D" w:rsidRPr="00264A30" w:rsidRDefault="00EA4B0D" w:rsidP="00EA4B0D">
            <w:pPr>
              <w:spacing w:before="0" w:beforeAutospacing="0" w:after="0" w:afterAutospacing="0"/>
              <w:rPr>
                <w:rFonts w:ascii="PT Astra Serif" w:hAnsi="PT Astra Serif"/>
                <w:color w:val="000000"/>
                <w:sz w:val="24"/>
                <w:szCs w:val="24"/>
                <w:lang w:val="ru-RU"/>
              </w:rPr>
            </w:pPr>
            <w:r w:rsidRPr="00264A30">
              <w:rPr>
                <w:rFonts w:ascii="PT Astra Serif" w:hAnsi="PT Astra Serif"/>
                <w:bCs/>
                <w:color w:val="000000"/>
                <w:sz w:val="24"/>
                <w:szCs w:val="24"/>
                <w:lang w:val="ru-RU"/>
              </w:rPr>
              <w:t>КБК 040 11610061040000140</w:t>
            </w:r>
            <w:r>
              <w:rPr>
                <w:rFonts w:ascii="PT Astra Serif" w:hAnsi="PT Astra Serif"/>
                <w:bCs/>
                <w:color w:val="000000"/>
                <w:sz w:val="24"/>
                <w:szCs w:val="24"/>
                <w:lang w:val="ru-RU"/>
              </w:rPr>
              <w:t>.</w:t>
            </w:r>
          </w:p>
        </w:tc>
      </w:tr>
      <w:tr w:rsidR="00EA4B0D" w:rsidRPr="00486EB6" w14:paraId="66E8B36F"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36B32BF" w14:textId="5A8FB7F2"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26</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5ECF5D" w14:textId="73C0B84C"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Размер обеспечения исполнения контракта, гарантийных обязательств</w:t>
            </w:r>
          </w:p>
          <w:p w14:paraId="1545D6A3" w14:textId="77777777" w:rsidR="00EA4B0D" w:rsidRPr="000F4306" w:rsidRDefault="00EA4B0D" w:rsidP="00EA4B0D">
            <w:pPr>
              <w:rPr>
                <w:rFonts w:ascii="PT Astra Serif" w:hAnsi="PT Astra Serif"/>
                <w:color w:val="000000"/>
                <w:sz w:val="24"/>
                <w:szCs w:val="24"/>
                <w:lang w:val="ru-RU"/>
              </w:rPr>
            </w:pP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F66F11" w14:textId="4370F7DD" w:rsidR="00CE70E8" w:rsidRDefault="00EA4B0D" w:rsidP="00B342F0">
            <w:pPr>
              <w:spacing w:before="0" w:beforeAutospacing="0" w:after="0" w:afterAutospacing="0"/>
              <w:jc w:val="both"/>
              <w:rPr>
                <w:rFonts w:ascii="PT Astra Serif" w:hAnsi="PT Astra Serif"/>
                <w:color w:val="000099"/>
                <w:sz w:val="24"/>
                <w:lang w:val="ru-RU" w:eastAsia="ru-RU"/>
              </w:rPr>
            </w:pPr>
            <w:r w:rsidRPr="00FC3800">
              <w:rPr>
                <w:rFonts w:ascii="PT Astra Serif" w:hAnsi="PT Astra Serif"/>
                <w:color w:val="000000"/>
                <w:sz w:val="24"/>
                <w:lang w:val="ru-RU"/>
              </w:rPr>
              <w:t xml:space="preserve">Размер обеспечения исполнения контракта </w:t>
            </w:r>
            <w:r w:rsidRPr="00FC3800">
              <w:rPr>
                <w:rFonts w:ascii="PT Astra Serif" w:hAnsi="PT Astra Serif"/>
                <w:color w:val="000099"/>
                <w:sz w:val="24"/>
                <w:lang w:val="ru-RU" w:eastAsia="ru-RU"/>
              </w:rPr>
              <w:t xml:space="preserve">составляет 5% </w:t>
            </w:r>
            <w:r w:rsidR="00CE70E8" w:rsidRPr="00CE70E8">
              <w:rPr>
                <w:rFonts w:ascii="PT Astra Serif" w:hAnsi="PT Astra Serif"/>
                <w:color w:val="000099"/>
                <w:sz w:val="24"/>
                <w:lang w:val="ru-RU" w:eastAsia="ru-RU"/>
              </w:rPr>
              <w:t xml:space="preserve">от начальной (максимальной) цены контракта, что составляет </w:t>
            </w:r>
            <w:r w:rsidR="00CE70E8">
              <w:rPr>
                <w:rFonts w:ascii="PT Astra Serif" w:hAnsi="PT Astra Serif"/>
                <w:color w:val="000099"/>
                <w:sz w:val="24"/>
                <w:lang w:val="ru-RU" w:eastAsia="ru-RU"/>
              </w:rPr>
              <w:t xml:space="preserve">4 018 </w:t>
            </w:r>
            <w:r w:rsidR="00CE70E8" w:rsidRPr="00CE70E8">
              <w:rPr>
                <w:rFonts w:ascii="PT Astra Serif" w:hAnsi="PT Astra Serif"/>
                <w:color w:val="000099"/>
                <w:sz w:val="24"/>
                <w:lang w:val="ru-RU" w:eastAsia="ru-RU"/>
              </w:rPr>
              <w:t>(</w:t>
            </w:r>
            <w:r w:rsidR="00CE70E8">
              <w:rPr>
                <w:rFonts w:ascii="PT Astra Serif" w:hAnsi="PT Astra Serif"/>
                <w:color w:val="000099"/>
                <w:sz w:val="24"/>
                <w:lang w:val="ru-RU" w:eastAsia="ru-RU"/>
              </w:rPr>
              <w:t>четыре</w:t>
            </w:r>
            <w:r w:rsidR="00CE70E8" w:rsidRPr="00CE70E8">
              <w:rPr>
                <w:rFonts w:ascii="PT Astra Serif" w:hAnsi="PT Astra Serif"/>
                <w:color w:val="000099"/>
                <w:sz w:val="24"/>
                <w:lang w:val="ru-RU" w:eastAsia="ru-RU"/>
              </w:rPr>
              <w:t xml:space="preserve"> тысяч</w:t>
            </w:r>
            <w:r w:rsidR="00CE70E8">
              <w:rPr>
                <w:rFonts w:ascii="PT Astra Serif" w:hAnsi="PT Astra Serif"/>
                <w:color w:val="000099"/>
                <w:sz w:val="24"/>
                <w:lang w:val="ru-RU" w:eastAsia="ru-RU"/>
              </w:rPr>
              <w:t>и</w:t>
            </w:r>
            <w:r w:rsidR="00CE70E8" w:rsidRPr="00CE70E8">
              <w:rPr>
                <w:rFonts w:ascii="PT Astra Serif" w:hAnsi="PT Astra Serif"/>
                <w:color w:val="000099"/>
                <w:sz w:val="24"/>
                <w:lang w:val="ru-RU" w:eastAsia="ru-RU"/>
              </w:rPr>
              <w:t xml:space="preserve"> </w:t>
            </w:r>
            <w:r w:rsidR="00CE70E8">
              <w:rPr>
                <w:rFonts w:ascii="PT Astra Serif" w:hAnsi="PT Astra Serif"/>
                <w:color w:val="000099"/>
                <w:sz w:val="24"/>
                <w:lang w:val="ru-RU" w:eastAsia="ru-RU"/>
              </w:rPr>
              <w:t>восемнадцать</w:t>
            </w:r>
            <w:r w:rsidR="00CE70E8" w:rsidRPr="00CE70E8">
              <w:rPr>
                <w:rFonts w:ascii="PT Astra Serif" w:hAnsi="PT Astra Serif"/>
                <w:color w:val="000099"/>
                <w:sz w:val="24"/>
                <w:lang w:val="ru-RU" w:eastAsia="ru-RU"/>
              </w:rPr>
              <w:t xml:space="preserve">) рублей </w:t>
            </w:r>
            <w:r w:rsidR="00CE70E8">
              <w:rPr>
                <w:rFonts w:ascii="PT Astra Serif" w:hAnsi="PT Astra Serif"/>
                <w:color w:val="000099"/>
                <w:sz w:val="24"/>
                <w:lang w:val="ru-RU" w:eastAsia="ru-RU"/>
              </w:rPr>
              <w:t>82</w:t>
            </w:r>
            <w:r w:rsidR="00CE70E8" w:rsidRPr="00CE70E8">
              <w:rPr>
                <w:rFonts w:ascii="PT Astra Serif" w:hAnsi="PT Astra Serif"/>
                <w:color w:val="000099"/>
                <w:sz w:val="24"/>
                <w:lang w:val="ru-RU" w:eastAsia="ru-RU"/>
              </w:rPr>
              <w:t xml:space="preserve"> копе</w:t>
            </w:r>
            <w:r w:rsidR="00CE70E8">
              <w:rPr>
                <w:rFonts w:ascii="PT Astra Serif" w:hAnsi="PT Astra Serif"/>
                <w:color w:val="000099"/>
                <w:sz w:val="24"/>
                <w:lang w:val="ru-RU" w:eastAsia="ru-RU"/>
              </w:rPr>
              <w:t>й</w:t>
            </w:r>
            <w:r w:rsidR="00CE70E8" w:rsidRPr="00CE70E8">
              <w:rPr>
                <w:rFonts w:ascii="PT Astra Serif" w:hAnsi="PT Astra Serif"/>
                <w:color w:val="000099"/>
                <w:sz w:val="24"/>
                <w:lang w:val="ru-RU" w:eastAsia="ru-RU"/>
              </w:rPr>
              <w:t>к</w:t>
            </w:r>
            <w:r w:rsidR="00CE70E8">
              <w:rPr>
                <w:rFonts w:ascii="PT Astra Serif" w:hAnsi="PT Astra Serif"/>
                <w:color w:val="000099"/>
                <w:sz w:val="24"/>
                <w:lang w:val="ru-RU" w:eastAsia="ru-RU"/>
              </w:rPr>
              <w:t>и</w:t>
            </w:r>
            <w:r w:rsidR="00CE70E8" w:rsidRPr="00CE70E8">
              <w:rPr>
                <w:rFonts w:ascii="PT Astra Serif" w:hAnsi="PT Astra Serif"/>
                <w:color w:val="000099"/>
                <w:sz w:val="24"/>
                <w:lang w:val="ru-RU" w:eastAsia="ru-RU"/>
              </w:rPr>
              <w:t>.</w:t>
            </w:r>
          </w:p>
          <w:p w14:paraId="1CBD907B" w14:textId="77777777" w:rsidR="004F5B1D" w:rsidRDefault="00EA4B0D" w:rsidP="00B342F0">
            <w:pPr>
              <w:spacing w:before="0" w:beforeAutospacing="0" w:after="0" w:afterAutospacing="0"/>
              <w:jc w:val="both"/>
              <w:rPr>
                <w:rFonts w:ascii="PT Astra Serif" w:hAnsi="PT Astra Serif"/>
                <w:color w:val="000000"/>
                <w:sz w:val="24"/>
                <w:szCs w:val="24"/>
                <w:lang w:val="ru-RU"/>
              </w:rPr>
            </w:pPr>
            <w:proofErr w:type="gramStart"/>
            <w:r w:rsidRPr="000F4306">
              <w:rPr>
                <w:rFonts w:ascii="PT Astra Serif" w:hAnsi="PT Astra Serif"/>
                <w:color w:val="000000"/>
                <w:sz w:val="24"/>
                <w:szCs w:val="24"/>
                <w:lang w:val="ru-RU"/>
              </w:rPr>
              <w:t>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w:t>
            </w:r>
            <w:proofErr w:type="gramEnd"/>
            <w:r w:rsidRPr="000F4306">
              <w:rPr>
                <w:rFonts w:ascii="PT Astra Serif" w:hAnsi="PT Astra Serif"/>
                <w:color w:val="000000"/>
                <w:sz w:val="24"/>
                <w:szCs w:val="24"/>
                <w:lang w:val="ru-RU"/>
              </w:rPr>
              <w:t xml:space="preserve">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w:t>
            </w:r>
            <w:r w:rsidRPr="000F4306">
              <w:rPr>
                <w:rFonts w:ascii="PT Astra Serif" w:hAnsi="PT Astra Serif"/>
                <w:color w:val="000000"/>
                <w:sz w:val="24"/>
                <w:szCs w:val="24"/>
                <w:lang w:val="ru-RU"/>
              </w:rPr>
              <w:lastRenderedPageBreak/>
              <w:t>контракта в размере обеспечения исполнения контракта, указанном в извещении об осуществлении закупки.</w:t>
            </w:r>
          </w:p>
          <w:p w14:paraId="6A916551" w14:textId="394776D7" w:rsidR="006D35BE" w:rsidRPr="000F4306" w:rsidRDefault="006D35BE" w:rsidP="006D35BE">
            <w:pPr>
              <w:spacing w:before="0" w:beforeAutospacing="0" w:after="0" w:afterAutospacing="0"/>
              <w:jc w:val="both"/>
              <w:rPr>
                <w:rFonts w:ascii="PT Astra Serif" w:hAnsi="PT Astra Serif"/>
                <w:color w:val="000000"/>
                <w:sz w:val="24"/>
                <w:szCs w:val="24"/>
                <w:lang w:val="ru-RU"/>
              </w:rPr>
            </w:pPr>
            <w:r w:rsidRPr="00AD5B21">
              <w:rPr>
                <w:rFonts w:ascii="PT Astra Serif" w:hAnsi="PT Astra Serif"/>
                <w:color w:val="000000"/>
                <w:sz w:val="24"/>
                <w:szCs w:val="24"/>
                <w:lang w:val="ru-RU"/>
              </w:rPr>
              <w:t xml:space="preserve">Размер обеспечения </w:t>
            </w:r>
            <w:r w:rsidRPr="00D062DA">
              <w:rPr>
                <w:rFonts w:ascii="PT Astra Serif" w:hAnsi="PT Astra Serif"/>
                <w:color w:val="000099"/>
                <w:sz w:val="24"/>
                <w:szCs w:val="24"/>
                <w:lang w:val="ru-RU"/>
              </w:rPr>
              <w:t xml:space="preserve">гарантийных обязательств: </w:t>
            </w:r>
            <w:r>
              <w:rPr>
                <w:rFonts w:ascii="PT Astra Serif" w:hAnsi="PT Astra Serif"/>
                <w:color w:val="000099"/>
                <w:sz w:val="24"/>
                <w:szCs w:val="24"/>
                <w:lang w:val="ru-RU"/>
              </w:rPr>
              <w:t>10</w:t>
            </w:r>
            <w:r w:rsidRPr="00D062DA">
              <w:rPr>
                <w:rFonts w:ascii="PT Astra Serif" w:hAnsi="PT Astra Serif"/>
                <w:color w:val="000099"/>
                <w:sz w:val="24"/>
                <w:szCs w:val="24"/>
                <w:lang w:val="ru-RU"/>
              </w:rPr>
              <w:t xml:space="preserve"> (</w:t>
            </w:r>
            <w:r>
              <w:rPr>
                <w:rFonts w:ascii="PT Astra Serif" w:hAnsi="PT Astra Serif"/>
                <w:color w:val="000099"/>
                <w:sz w:val="24"/>
                <w:szCs w:val="24"/>
                <w:lang w:val="ru-RU"/>
              </w:rPr>
              <w:t>десять</w:t>
            </w:r>
            <w:r w:rsidRPr="00D062DA">
              <w:rPr>
                <w:rFonts w:ascii="PT Astra Serif" w:hAnsi="PT Astra Serif"/>
                <w:color w:val="000099"/>
                <w:sz w:val="24"/>
                <w:szCs w:val="24"/>
                <w:lang w:val="ru-RU"/>
              </w:rPr>
              <w:t xml:space="preserve">) процентов от начальной (максимальной) цены контракта, что составляет </w:t>
            </w:r>
            <w:r>
              <w:rPr>
                <w:rFonts w:ascii="PT Astra Serif" w:hAnsi="PT Astra Serif"/>
                <w:color w:val="000099"/>
                <w:sz w:val="24"/>
                <w:szCs w:val="24"/>
                <w:lang w:val="ru-RU"/>
              </w:rPr>
              <w:t>8 037</w:t>
            </w:r>
            <w:r w:rsidRPr="00D062DA">
              <w:rPr>
                <w:rFonts w:ascii="PT Astra Serif" w:hAnsi="PT Astra Serif"/>
                <w:color w:val="000099"/>
                <w:sz w:val="24"/>
                <w:szCs w:val="24"/>
                <w:lang w:val="ru-RU"/>
              </w:rPr>
              <w:t xml:space="preserve"> (</w:t>
            </w:r>
            <w:r>
              <w:rPr>
                <w:rFonts w:ascii="PT Astra Serif" w:hAnsi="PT Astra Serif"/>
                <w:color w:val="000099"/>
                <w:sz w:val="24"/>
                <w:szCs w:val="24"/>
                <w:lang w:val="ru-RU"/>
              </w:rPr>
              <w:t>восемь тысяч тридцать семь</w:t>
            </w:r>
            <w:r w:rsidRPr="00D062DA">
              <w:rPr>
                <w:rFonts w:ascii="PT Astra Serif" w:hAnsi="PT Astra Serif"/>
                <w:color w:val="000099"/>
                <w:sz w:val="24"/>
                <w:szCs w:val="24"/>
                <w:lang w:val="ru-RU"/>
              </w:rPr>
              <w:t>) рубл</w:t>
            </w:r>
            <w:r>
              <w:rPr>
                <w:rFonts w:ascii="PT Astra Serif" w:hAnsi="PT Astra Serif"/>
                <w:color w:val="000099"/>
                <w:sz w:val="24"/>
                <w:szCs w:val="24"/>
                <w:lang w:val="ru-RU"/>
              </w:rPr>
              <w:t>ей</w:t>
            </w:r>
            <w:r w:rsidRPr="00D062DA">
              <w:rPr>
                <w:rFonts w:ascii="PT Astra Serif" w:hAnsi="PT Astra Serif"/>
                <w:color w:val="000099"/>
                <w:sz w:val="24"/>
                <w:szCs w:val="24"/>
                <w:lang w:val="ru-RU"/>
              </w:rPr>
              <w:t xml:space="preserve"> </w:t>
            </w:r>
            <w:r>
              <w:rPr>
                <w:rFonts w:ascii="PT Astra Serif" w:hAnsi="PT Astra Serif"/>
                <w:color w:val="000099"/>
                <w:sz w:val="24"/>
                <w:szCs w:val="24"/>
                <w:lang w:val="ru-RU"/>
              </w:rPr>
              <w:t>63</w:t>
            </w:r>
            <w:r w:rsidRPr="00D062DA">
              <w:rPr>
                <w:rFonts w:ascii="PT Astra Serif" w:hAnsi="PT Astra Serif"/>
                <w:color w:val="000099"/>
                <w:sz w:val="24"/>
                <w:szCs w:val="24"/>
                <w:lang w:val="ru-RU"/>
              </w:rPr>
              <w:t xml:space="preserve"> коп</w:t>
            </w:r>
            <w:r>
              <w:rPr>
                <w:rFonts w:ascii="PT Astra Serif" w:hAnsi="PT Astra Serif"/>
                <w:color w:val="000099"/>
                <w:sz w:val="24"/>
                <w:szCs w:val="24"/>
                <w:lang w:val="ru-RU"/>
              </w:rPr>
              <w:t>ейки</w:t>
            </w:r>
          </w:p>
        </w:tc>
      </w:tr>
      <w:tr w:rsidR="00EA4B0D" w:rsidRPr="00F753AF" w14:paraId="51942D41" w14:textId="77777777" w:rsidTr="00044E24">
        <w:tc>
          <w:tcPr>
            <w:tcW w:w="626" w:type="dxa"/>
            <w:tcBorders>
              <w:top w:val="single" w:sz="6" w:space="0" w:color="000000"/>
              <w:left w:val="single" w:sz="6" w:space="0" w:color="000000"/>
              <w:bottom w:val="single" w:sz="6" w:space="0" w:color="000000"/>
              <w:right w:val="single" w:sz="6" w:space="0" w:color="000000"/>
            </w:tcBorders>
          </w:tcPr>
          <w:p w14:paraId="011CC629" w14:textId="05E782C7"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lastRenderedPageBreak/>
              <w:t>27</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E41EB8" w14:textId="5DEA7DF3" w:rsidR="00EA4B0D" w:rsidRPr="000F4306" w:rsidRDefault="00EA4B0D" w:rsidP="00EA4B0D">
            <w:pPr>
              <w:rPr>
                <w:rFonts w:ascii="PT Astra Serif" w:hAnsi="PT Astra Serif"/>
                <w:color w:val="000000"/>
                <w:sz w:val="24"/>
                <w:szCs w:val="24"/>
                <w:lang w:val="ru-RU"/>
              </w:rPr>
            </w:pPr>
            <w:r w:rsidRPr="00F753AF">
              <w:rPr>
                <w:rFonts w:ascii="PT Astra Serif" w:hAnsi="PT Astra Serif"/>
                <w:color w:val="000000"/>
                <w:sz w:val="24"/>
                <w:szCs w:val="24"/>
                <w:lang w:val="ru-RU"/>
              </w:rPr>
              <w:t>Порядок предоставления обеспечения исполнения контракта, гарантийных обязательств, требования к обеспечению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статьёй 96 Закона о контрактной системе)</w:t>
            </w:r>
          </w:p>
          <w:p w14:paraId="567B60EB" w14:textId="77777777" w:rsidR="00EA4B0D" w:rsidRPr="000F4306" w:rsidRDefault="00EA4B0D" w:rsidP="00EA4B0D">
            <w:pPr>
              <w:rPr>
                <w:rFonts w:ascii="PT Astra Serif" w:hAnsi="PT Astra Serif"/>
                <w:color w:val="000000"/>
                <w:sz w:val="24"/>
                <w:szCs w:val="24"/>
                <w:lang w:val="ru-RU"/>
              </w:rPr>
            </w:pP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82F0C1" w14:textId="77777777" w:rsidR="00EA4B0D" w:rsidRPr="008933DD" w:rsidRDefault="00EA4B0D" w:rsidP="00EA4B0D">
            <w:pPr>
              <w:spacing w:before="0" w:beforeAutospacing="0" w:after="0" w:afterAutospacing="0"/>
              <w:jc w:val="both"/>
              <w:rPr>
                <w:rFonts w:ascii="PT Astra Serif" w:hAnsi="PT Astra Serif"/>
                <w:color w:val="000000"/>
                <w:lang w:val="ru-RU"/>
              </w:rPr>
            </w:pPr>
            <w:r w:rsidRPr="008933DD">
              <w:rPr>
                <w:rFonts w:ascii="PT Astra Serif" w:hAnsi="PT Astra Serif"/>
                <w:color w:val="000000"/>
                <w:lang w:val="ru-RU"/>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14:paraId="2182A1CD" w14:textId="6104E1E7" w:rsidR="00EA4B0D" w:rsidRPr="008933DD" w:rsidRDefault="00EA4B0D" w:rsidP="00EA4B0D">
            <w:pPr>
              <w:spacing w:before="0" w:beforeAutospacing="0" w:after="0" w:afterAutospacing="0"/>
              <w:jc w:val="both"/>
              <w:rPr>
                <w:rFonts w:ascii="PT Astra Serif" w:hAnsi="PT Astra Serif"/>
                <w:color w:val="000000"/>
                <w:lang w:val="ru-RU"/>
              </w:rPr>
            </w:pPr>
            <w:r w:rsidRPr="008933DD">
              <w:rPr>
                <w:rFonts w:ascii="PT Astra Serif" w:hAnsi="PT Astra Serif"/>
                <w:color w:val="000000"/>
                <w:lang w:val="ru-RU"/>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14:paraId="4FEC8E68" w14:textId="2DD2BED7" w:rsidR="00EA4B0D" w:rsidRPr="008933DD" w:rsidRDefault="00EA4B0D" w:rsidP="00EA4B0D">
            <w:pPr>
              <w:spacing w:before="0" w:beforeAutospacing="0" w:after="0" w:afterAutospacing="0"/>
              <w:jc w:val="both"/>
              <w:rPr>
                <w:rFonts w:ascii="PT Astra Serif" w:hAnsi="PT Astra Serif"/>
                <w:color w:val="000000"/>
                <w:lang w:val="ru-RU"/>
              </w:rPr>
            </w:pPr>
            <w:r w:rsidRPr="008933DD">
              <w:rPr>
                <w:rFonts w:ascii="PT Astra Serif" w:hAnsi="PT Astra Serif"/>
                <w:b/>
                <w:color w:val="000000"/>
                <w:lang w:val="ru-RU"/>
              </w:rPr>
              <w:t xml:space="preserve">Наименование заказчика: </w:t>
            </w:r>
            <w:r w:rsidRPr="008933DD">
              <w:rPr>
                <w:rFonts w:ascii="PT Astra Serif" w:hAnsi="PT Astra Serif"/>
                <w:color w:val="000000"/>
                <w:lang w:val="ru-RU"/>
              </w:rPr>
              <w:t>Администрация города Югорска</w:t>
            </w:r>
          </w:p>
          <w:p w14:paraId="077B544C" w14:textId="798961FC" w:rsidR="00EA4B0D" w:rsidRPr="008933DD" w:rsidRDefault="00EA4B0D" w:rsidP="00EA4B0D">
            <w:pPr>
              <w:spacing w:before="0" w:beforeAutospacing="0" w:after="0" w:afterAutospacing="0"/>
              <w:jc w:val="both"/>
              <w:rPr>
                <w:rFonts w:ascii="PT Astra Serif" w:hAnsi="PT Astra Serif"/>
                <w:color w:val="000000"/>
                <w:lang w:val="ru-RU"/>
              </w:rPr>
            </w:pPr>
            <w:r w:rsidRPr="008933DD">
              <w:rPr>
                <w:rFonts w:ascii="PT Astra Serif" w:hAnsi="PT Astra Serif"/>
                <w:b/>
                <w:color w:val="000000"/>
                <w:lang w:val="ru-RU"/>
              </w:rPr>
              <w:t xml:space="preserve">Получатель: </w:t>
            </w:r>
            <w:proofErr w:type="spellStart"/>
            <w:r w:rsidRPr="008933DD">
              <w:rPr>
                <w:rFonts w:ascii="PT Astra Serif" w:hAnsi="PT Astra Serif"/>
                <w:color w:val="000000"/>
                <w:lang w:val="ru-RU"/>
              </w:rPr>
              <w:t>Депфин</w:t>
            </w:r>
            <w:proofErr w:type="spellEnd"/>
            <w:r w:rsidRPr="008933DD">
              <w:rPr>
                <w:rFonts w:ascii="PT Astra Serif" w:hAnsi="PT Astra Serif"/>
                <w:color w:val="000000"/>
                <w:lang w:val="ru-RU"/>
              </w:rPr>
              <w:t xml:space="preserve"> </w:t>
            </w:r>
            <w:proofErr w:type="spellStart"/>
            <w:r w:rsidRPr="008933DD">
              <w:rPr>
                <w:rFonts w:ascii="PT Astra Serif" w:hAnsi="PT Astra Serif"/>
                <w:color w:val="000000"/>
                <w:lang w:val="ru-RU"/>
              </w:rPr>
              <w:t>Югорска</w:t>
            </w:r>
            <w:proofErr w:type="spellEnd"/>
            <w:r w:rsidRPr="008933DD">
              <w:rPr>
                <w:rFonts w:ascii="PT Astra Serif" w:hAnsi="PT Astra Serif"/>
                <w:color w:val="000000"/>
                <w:lang w:val="ru-RU"/>
              </w:rPr>
              <w:t xml:space="preserve"> (Администрация города Югорска, 070190000), ИНН 8622002368, КПП 862201001.</w:t>
            </w:r>
          </w:p>
          <w:p w14:paraId="1CF1453D" w14:textId="30275FC2" w:rsidR="00EA4B0D" w:rsidRPr="008933DD" w:rsidRDefault="00EA4B0D" w:rsidP="00EA4B0D">
            <w:pPr>
              <w:spacing w:before="0" w:beforeAutospacing="0" w:after="0" w:afterAutospacing="0"/>
              <w:jc w:val="both"/>
              <w:rPr>
                <w:rFonts w:ascii="PT Astra Serif" w:hAnsi="PT Astra Serif"/>
                <w:color w:val="000000"/>
                <w:lang w:val="ru-RU"/>
              </w:rPr>
            </w:pPr>
            <w:r w:rsidRPr="008933DD">
              <w:rPr>
                <w:rFonts w:ascii="PT Astra Serif" w:hAnsi="PT Astra Serif"/>
                <w:b/>
                <w:color w:val="000000"/>
                <w:lang w:val="ru-RU"/>
              </w:rPr>
              <w:t xml:space="preserve">Банк: </w:t>
            </w:r>
            <w:r w:rsidRPr="008933DD">
              <w:rPr>
                <w:rFonts w:ascii="PT Astra Serif" w:hAnsi="PT Astra Serif"/>
                <w:color w:val="000000"/>
                <w:lang w:val="ru-RU"/>
              </w:rPr>
              <w:t>РКЦ Ханты-Мансийск г. Ханты-Мансийск//УФК по Ханты-Мансийскому автономному округу-Югре г. Ханты-Мансийск, БИК 007162163,</w:t>
            </w:r>
          </w:p>
          <w:p w14:paraId="06A8EC82" w14:textId="7502B4A5" w:rsidR="00EA4B0D" w:rsidRPr="008933DD" w:rsidRDefault="00EA4B0D" w:rsidP="00EA4B0D">
            <w:pPr>
              <w:spacing w:before="0" w:beforeAutospacing="0" w:after="0" w:afterAutospacing="0"/>
              <w:jc w:val="both"/>
              <w:rPr>
                <w:rFonts w:ascii="PT Astra Serif" w:hAnsi="PT Astra Serif"/>
                <w:color w:val="000000"/>
                <w:lang w:val="ru-RU"/>
              </w:rPr>
            </w:pPr>
            <w:r w:rsidRPr="008933DD">
              <w:rPr>
                <w:rFonts w:ascii="PT Astra Serif" w:hAnsi="PT Astra Serif"/>
                <w:color w:val="000000"/>
                <w:lang w:val="ru-RU"/>
              </w:rPr>
              <w:t>счет 40102810245370000007, казначейский счет получателя 03232643718870008700.</w:t>
            </w:r>
          </w:p>
          <w:p w14:paraId="5D2304B2" w14:textId="114C4E5F" w:rsidR="008A4681" w:rsidRPr="008933DD" w:rsidRDefault="00EA4B0D" w:rsidP="00EA4B0D">
            <w:pPr>
              <w:spacing w:before="0" w:beforeAutospacing="0" w:after="0" w:afterAutospacing="0"/>
              <w:jc w:val="both"/>
              <w:rPr>
                <w:rFonts w:ascii="PT Astra Serif" w:hAnsi="PT Astra Serif"/>
                <w:color w:val="000000"/>
                <w:lang w:val="ru-RU"/>
              </w:rPr>
            </w:pPr>
            <w:r w:rsidRPr="008933DD">
              <w:rPr>
                <w:rFonts w:ascii="PT Astra Serif" w:hAnsi="PT Astra Serif"/>
                <w:b/>
                <w:color w:val="000000"/>
                <w:lang w:val="ru-RU"/>
              </w:rPr>
              <w:t>Назначение платежа:</w:t>
            </w:r>
            <w:r w:rsidRPr="008933DD">
              <w:rPr>
                <w:rFonts w:ascii="PT Astra Serif" w:hAnsi="PT Astra Serif"/>
                <w:color w:val="000000"/>
                <w:lang w:val="ru-RU"/>
              </w:rPr>
              <w:t xml:space="preserve"> «Обеспечение исполнения муниципального контракта по аукциону в электронной форме № ___________ </w:t>
            </w:r>
            <w:r w:rsidRPr="008933DD">
              <w:rPr>
                <w:rFonts w:ascii="PT Astra Serif" w:hAnsi="PT Astra Serif"/>
                <w:color w:val="000099"/>
                <w:lang w:val="ru-RU"/>
              </w:rPr>
              <w:t xml:space="preserve">на поставку </w:t>
            </w:r>
            <w:r w:rsidR="00241526" w:rsidRPr="008933DD">
              <w:rPr>
                <w:rFonts w:ascii="PT Astra Serif" w:hAnsi="PT Astra Serif"/>
                <w:color w:val="000099"/>
                <w:lang w:val="ru-RU"/>
              </w:rPr>
              <w:t>офисной мебели</w:t>
            </w:r>
            <w:r w:rsidRPr="008933DD">
              <w:rPr>
                <w:rFonts w:ascii="PT Astra Serif" w:hAnsi="PT Astra Serif"/>
                <w:color w:val="000099"/>
                <w:lang w:val="ru-RU"/>
              </w:rPr>
              <w:t>».</w:t>
            </w:r>
          </w:p>
          <w:p w14:paraId="198D43D5" w14:textId="00A8FFA7" w:rsidR="00EA4B0D" w:rsidRPr="008933DD" w:rsidRDefault="00EA4B0D" w:rsidP="00EA4B0D">
            <w:pPr>
              <w:spacing w:before="0" w:beforeAutospacing="0" w:after="0" w:afterAutospacing="0"/>
              <w:jc w:val="both"/>
              <w:rPr>
                <w:rFonts w:ascii="PT Astra Serif" w:hAnsi="PT Astra Serif"/>
                <w:color w:val="000000"/>
                <w:lang w:val="ru-RU"/>
              </w:rPr>
            </w:pPr>
            <w:r w:rsidRPr="008933DD">
              <w:rPr>
                <w:rFonts w:ascii="PT Astra Serif" w:hAnsi="PT Astra Serif"/>
                <w:color w:val="000000"/>
                <w:lang w:val="ru-RU"/>
              </w:rPr>
              <w:t>Факт внесения денежных средств на счет заказчика подтверждается платёжным документом, на основании которого произведено перечисление средств;</w:t>
            </w:r>
          </w:p>
          <w:p w14:paraId="5B6FF93A" w14:textId="77777777" w:rsidR="00EA4B0D" w:rsidRPr="008933DD" w:rsidRDefault="00EA4B0D" w:rsidP="00EA4B0D">
            <w:pPr>
              <w:spacing w:before="0" w:beforeAutospacing="0" w:after="0" w:afterAutospacing="0"/>
              <w:jc w:val="both"/>
              <w:rPr>
                <w:rFonts w:ascii="PT Astra Serif" w:hAnsi="PT Astra Serif"/>
                <w:color w:val="000000"/>
                <w:lang w:val="ru-RU"/>
              </w:rPr>
            </w:pPr>
            <w:r w:rsidRPr="008933DD">
              <w:rPr>
                <w:rFonts w:ascii="PT Astra Serif" w:hAnsi="PT Astra Serif"/>
                <w:color w:val="000000"/>
                <w:lang w:val="ru-RU"/>
              </w:rPr>
              <w:t>2) предоставление независимой гарантии, соответствующей требованиям статьи 45 Закона о контрактной системе.</w:t>
            </w:r>
          </w:p>
          <w:p w14:paraId="540C9655" w14:textId="77777777" w:rsidR="00EA4B0D" w:rsidRPr="008933DD" w:rsidRDefault="00EA4B0D" w:rsidP="00EA4B0D">
            <w:pPr>
              <w:spacing w:before="0" w:beforeAutospacing="0" w:after="0" w:afterAutospacing="0"/>
              <w:jc w:val="both"/>
              <w:rPr>
                <w:rFonts w:ascii="PT Astra Serif" w:hAnsi="PT Astra Serif"/>
                <w:color w:val="000000"/>
                <w:lang w:val="ru-RU"/>
              </w:rPr>
            </w:pPr>
            <w:r w:rsidRPr="008933DD">
              <w:rPr>
                <w:rFonts w:ascii="PT Astra Serif" w:hAnsi="PT Astra Serif"/>
                <w:color w:val="000000"/>
                <w:lang w:val="ru-RU"/>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статьёй 95 Закона о контрактной системе. </w:t>
            </w:r>
          </w:p>
          <w:p w14:paraId="01F02488" w14:textId="77777777" w:rsidR="00EA4B0D" w:rsidRPr="008933DD" w:rsidRDefault="00EA4B0D" w:rsidP="00EA4B0D">
            <w:pPr>
              <w:spacing w:before="0" w:beforeAutospacing="0" w:after="0" w:afterAutospacing="0"/>
              <w:jc w:val="both"/>
              <w:rPr>
                <w:rFonts w:ascii="PT Astra Serif" w:hAnsi="PT Astra Serif"/>
                <w:color w:val="000000"/>
                <w:lang w:val="ru-RU"/>
              </w:rPr>
            </w:pPr>
            <w:r w:rsidRPr="008933DD">
              <w:rPr>
                <w:rFonts w:ascii="PT Astra Serif" w:hAnsi="PT Astra Serif"/>
                <w:color w:val="000000"/>
                <w:lang w:val="ru-RU"/>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14:paraId="74B62D3A" w14:textId="77777777" w:rsidR="00EA4B0D" w:rsidRPr="008933DD" w:rsidRDefault="00EA4B0D" w:rsidP="00EA4B0D">
            <w:pPr>
              <w:spacing w:before="0" w:beforeAutospacing="0" w:after="0" w:afterAutospacing="0"/>
              <w:jc w:val="both"/>
              <w:rPr>
                <w:rFonts w:ascii="PT Astra Serif" w:hAnsi="PT Astra Serif"/>
                <w:color w:val="000000"/>
                <w:lang w:val="ru-RU"/>
              </w:rPr>
            </w:pPr>
            <w:r w:rsidRPr="008933DD">
              <w:rPr>
                <w:rFonts w:ascii="PT Astra Serif" w:hAnsi="PT Astra Serif"/>
                <w:color w:val="000000"/>
                <w:lang w:val="ru-RU"/>
              </w:rPr>
              <w:t xml:space="preserve">Положения настоящего извещения об обеспечении исполнения контракта, включая положения о предоставлении такого обеспечения с учётом положений статьи 37 Закона о контрактной системе, не применяются в случае: </w:t>
            </w:r>
          </w:p>
          <w:p w14:paraId="0BF1F047" w14:textId="77777777" w:rsidR="00EA4B0D" w:rsidRPr="004F24DD" w:rsidRDefault="00EA4B0D" w:rsidP="00EA4B0D">
            <w:pPr>
              <w:spacing w:before="0" w:beforeAutospacing="0" w:after="0" w:afterAutospacing="0"/>
              <w:jc w:val="both"/>
              <w:rPr>
                <w:rFonts w:ascii="PT Astra Serif" w:hAnsi="PT Astra Serif"/>
                <w:color w:val="000000"/>
                <w:sz w:val="24"/>
                <w:szCs w:val="24"/>
                <w:lang w:val="ru-RU"/>
              </w:rPr>
            </w:pPr>
            <w:r w:rsidRPr="004F24DD">
              <w:rPr>
                <w:rFonts w:ascii="PT Astra Serif" w:hAnsi="PT Astra Serif"/>
                <w:color w:val="000000"/>
                <w:sz w:val="24"/>
                <w:szCs w:val="24"/>
                <w:lang w:val="ru-RU"/>
              </w:rPr>
              <w:t xml:space="preserve">1) заключения контракта с участником закупки, который является казённым учреждением; </w:t>
            </w:r>
          </w:p>
          <w:p w14:paraId="5B9B950E" w14:textId="77777777" w:rsidR="00EA4B0D" w:rsidRPr="004F24DD" w:rsidRDefault="00EA4B0D" w:rsidP="00EA4B0D">
            <w:pPr>
              <w:spacing w:before="0" w:beforeAutospacing="0" w:after="0" w:afterAutospacing="0"/>
              <w:jc w:val="both"/>
              <w:rPr>
                <w:rFonts w:ascii="PT Astra Serif" w:hAnsi="PT Astra Serif"/>
                <w:color w:val="000000"/>
                <w:sz w:val="24"/>
                <w:szCs w:val="24"/>
                <w:lang w:val="ru-RU"/>
              </w:rPr>
            </w:pPr>
            <w:r w:rsidRPr="004F24DD">
              <w:rPr>
                <w:rFonts w:ascii="PT Astra Serif" w:hAnsi="PT Astra Serif"/>
                <w:color w:val="000000"/>
                <w:sz w:val="24"/>
                <w:szCs w:val="24"/>
                <w:lang w:val="ru-RU"/>
              </w:rPr>
              <w:t xml:space="preserve">2) осуществления закупки услуги по предоставлению кредита; </w:t>
            </w:r>
          </w:p>
          <w:p w14:paraId="7AB21BF0" w14:textId="77777777" w:rsidR="00EA4B0D" w:rsidRPr="004F24DD" w:rsidRDefault="00EA4B0D" w:rsidP="00EA4B0D">
            <w:pPr>
              <w:spacing w:before="0" w:beforeAutospacing="0" w:after="0" w:afterAutospacing="0"/>
              <w:jc w:val="both"/>
              <w:rPr>
                <w:rFonts w:ascii="PT Astra Serif" w:hAnsi="PT Astra Serif"/>
                <w:color w:val="000000"/>
                <w:sz w:val="24"/>
                <w:szCs w:val="24"/>
                <w:lang w:val="ru-RU"/>
              </w:rPr>
            </w:pPr>
            <w:r w:rsidRPr="004F24DD">
              <w:rPr>
                <w:rFonts w:ascii="PT Astra Serif" w:hAnsi="PT Astra Serif"/>
                <w:color w:val="000000"/>
                <w:sz w:val="24"/>
                <w:szCs w:val="24"/>
                <w:lang w:val="ru-RU"/>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14:paraId="5EB14440" w14:textId="1DE6CEEF"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4F24DD">
              <w:rPr>
                <w:rFonts w:ascii="PT Astra Serif" w:hAnsi="PT Astra Serif"/>
                <w:color w:val="000000"/>
                <w:sz w:val="24"/>
                <w:szCs w:val="24"/>
                <w:lang w:val="ru-RU"/>
              </w:rPr>
              <w:t xml:space="preserve">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w:t>
            </w:r>
            <w:r w:rsidRPr="004F24DD">
              <w:rPr>
                <w:rFonts w:ascii="PT Astra Serif" w:hAnsi="PT Astra Serif"/>
                <w:color w:val="000000"/>
                <w:sz w:val="24"/>
                <w:szCs w:val="24"/>
                <w:lang w:val="ru-RU"/>
              </w:rPr>
              <w:lastRenderedPageBreak/>
              <w:t>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Закона о контрактной системе.</w:t>
            </w:r>
          </w:p>
        </w:tc>
      </w:tr>
      <w:tr w:rsidR="00EA4B0D" w:rsidRPr="000F4306" w14:paraId="49998FEE"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EC6D24F" w14:textId="563C0D2D" w:rsidR="00EA4B0D" w:rsidRPr="000F4306" w:rsidRDefault="00EA4B0D" w:rsidP="00EA4B0D">
            <w:pPr>
              <w:jc w:val="center"/>
              <w:rPr>
                <w:rFonts w:ascii="PT Astra Serif" w:hAnsi="PT Astra Serif"/>
                <w:sz w:val="24"/>
                <w:szCs w:val="24"/>
                <w:lang w:val="ru-RU"/>
              </w:rPr>
            </w:pPr>
            <w:r>
              <w:rPr>
                <w:rFonts w:ascii="PT Astra Serif" w:hAnsi="PT Astra Serif"/>
                <w:color w:val="000000"/>
                <w:sz w:val="24"/>
                <w:szCs w:val="24"/>
                <w:lang w:val="ru-RU"/>
              </w:rPr>
              <w:lastRenderedPageBreak/>
              <w:t>28</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B8D1C7" w14:textId="4AFC7EA9" w:rsidR="00EA4B0D" w:rsidRPr="000F4306" w:rsidRDefault="00B7094F" w:rsidP="00EA4B0D">
            <w:pPr>
              <w:rPr>
                <w:rFonts w:ascii="PT Astra Serif" w:hAnsi="PT Astra Serif"/>
                <w:sz w:val="24"/>
                <w:szCs w:val="24"/>
                <w:lang w:val="ru-RU"/>
              </w:rPr>
            </w:pPr>
            <w:r w:rsidRPr="00B7094F">
              <w:rPr>
                <w:rFonts w:ascii="PT Astra Serif" w:hAnsi="PT Astra Serif"/>
                <w:sz w:val="24"/>
                <w:szCs w:val="24"/>
                <w:lang w:val="ru-RU"/>
              </w:rPr>
              <w:t>Информация о банковском сопровождении контракта в соответствии со статьёй 35 Закона о контрактной системе, о казначейском сопровождении (если в соответствии с законодательством Российской Федерации расчёты по контракту или расчёты по контракту в части выплаты аванса подлежат казначейскому сопровождению)</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54C1BF" w14:textId="3FF309F5" w:rsidR="00EA4B0D" w:rsidRPr="007C70E3" w:rsidRDefault="00EA4B0D" w:rsidP="00EA4B0D">
            <w:pPr>
              <w:rPr>
                <w:rFonts w:ascii="PT Astra Serif" w:hAnsi="PT Astra Serif"/>
                <w:lang w:val="ru-RU"/>
              </w:rPr>
            </w:pPr>
            <w:r w:rsidRPr="007C70E3">
              <w:rPr>
                <w:rFonts w:ascii="PT Astra Serif" w:hAnsi="PT Astra Serif"/>
                <w:sz w:val="24"/>
                <w:lang w:val="ru-RU"/>
              </w:rPr>
              <w:t>Не установлено</w:t>
            </w:r>
          </w:p>
        </w:tc>
      </w:tr>
      <w:tr w:rsidR="00EA4B0D" w:rsidRPr="000F4306" w14:paraId="384E29B4"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DB7994E" w14:textId="184D86EE" w:rsidR="00EA4B0D" w:rsidRPr="000F4306" w:rsidRDefault="00EA4B0D" w:rsidP="00EA4B0D">
            <w:pPr>
              <w:jc w:val="center"/>
              <w:rPr>
                <w:rFonts w:ascii="PT Astra Serif" w:hAnsi="PT Astra Serif"/>
                <w:sz w:val="24"/>
                <w:szCs w:val="24"/>
                <w:lang w:val="ru-RU"/>
              </w:rPr>
            </w:pPr>
            <w:r>
              <w:rPr>
                <w:rFonts w:ascii="PT Astra Serif" w:hAnsi="PT Astra Serif"/>
                <w:sz w:val="24"/>
                <w:szCs w:val="24"/>
                <w:lang w:val="ru-RU"/>
              </w:rPr>
              <w:t>29</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338B9C" w14:textId="3C7EF631" w:rsidR="00EA4B0D" w:rsidRPr="000F4306" w:rsidRDefault="00EA4B0D" w:rsidP="00EA4B0D">
            <w:pPr>
              <w:rPr>
                <w:rFonts w:ascii="PT Astra Serif" w:hAnsi="PT Astra Serif"/>
                <w:sz w:val="24"/>
                <w:szCs w:val="24"/>
                <w:lang w:val="ru-RU"/>
              </w:rPr>
            </w:pPr>
            <w:r w:rsidRPr="000F4306">
              <w:rPr>
                <w:rFonts w:ascii="PT Astra Serif" w:hAnsi="PT Astra Serif"/>
                <w:sz w:val="24"/>
                <w:szCs w:val="24"/>
                <w:lang w:val="ru-RU"/>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7F939A" w14:textId="05B876C1" w:rsidR="00EA4B0D" w:rsidRPr="007C70E3" w:rsidRDefault="00EA4B0D" w:rsidP="00EA4B0D">
            <w:pPr>
              <w:rPr>
                <w:rFonts w:ascii="PT Astra Serif" w:hAnsi="PT Astra Serif"/>
                <w:lang w:val="ru-RU"/>
              </w:rPr>
            </w:pPr>
            <w:r w:rsidRPr="007C70E3">
              <w:rPr>
                <w:rFonts w:ascii="PT Astra Serif" w:hAnsi="PT Astra Serif"/>
                <w:sz w:val="24"/>
                <w:lang w:val="ru-RU"/>
              </w:rPr>
              <w:t>Не установлено</w:t>
            </w:r>
          </w:p>
        </w:tc>
      </w:tr>
      <w:tr w:rsidR="00EA4B0D" w:rsidRPr="00486EB6" w14:paraId="1011C7E3" w14:textId="77777777" w:rsidTr="00044E24">
        <w:tc>
          <w:tcPr>
            <w:tcW w:w="626" w:type="dxa"/>
            <w:tcBorders>
              <w:top w:val="single" w:sz="6" w:space="0" w:color="000000"/>
              <w:left w:val="single" w:sz="6" w:space="0" w:color="000000"/>
              <w:bottom w:val="single" w:sz="6" w:space="0" w:color="000000"/>
              <w:right w:val="single" w:sz="6" w:space="0" w:color="000000"/>
            </w:tcBorders>
          </w:tcPr>
          <w:p w14:paraId="70D7C49B" w14:textId="76708FEE" w:rsidR="00EA4B0D" w:rsidRPr="000F4306" w:rsidRDefault="00EA4B0D" w:rsidP="00EA4B0D">
            <w:pPr>
              <w:jc w:val="center"/>
              <w:rPr>
                <w:rFonts w:ascii="PT Astra Serif" w:hAnsi="PT Astra Serif"/>
                <w:color w:val="000000"/>
                <w:sz w:val="24"/>
                <w:szCs w:val="24"/>
                <w:lang w:val="ru-RU"/>
              </w:rPr>
            </w:pPr>
            <w:r>
              <w:rPr>
                <w:rFonts w:ascii="PT Astra Serif" w:hAnsi="PT Astra Serif"/>
                <w:sz w:val="24"/>
                <w:szCs w:val="24"/>
                <w:lang w:val="ru-RU"/>
              </w:rPr>
              <w:t>30</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A29F0E" w14:textId="5EB1E7C3"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Информация о возможности одностороннего отказа от исполнения контракта в соответствии со статьёй 95 Закона о контрактной системе</w:t>
            </w:r>
          </w:p>
          <w:p w14:paraId="5EBCAC8F" w14:textId="77777777" w:rsidR="00EA4B0D" w:rsidRPr="000F4306" w:rsidRDefault="00EA4B0D" w:rsidP="00EA4B0D">
            <w:pPr>
              <w:rPr>
                <w:rFonts w:ascii="PT Astra Serif" w:hAnsi="PT Astra Serif"/>
                <w:color w:val="000000"/>
                <w:sz w:val="24"/>
                <w:szCs w:val="24"/>
                <w:lang w:val="ru-RU"/>
              </w:rPr>
            </w:pP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34C6F0" w14:textId="77777777"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14:paraId="0EC0A8A0" w14:textId="77777777"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EA4B0D" w:rsidRPr="00486EB6" w14:paraId="2067CD76" w14:textId="77777777" w:rsidTr="00044E24">
        <w:tc>
          <w:tcPr>
            <w:tcW w:w="626" w:type="dxa"/>
            <w:tcBorders>
              <w:top w:val="single" w:sz="6" w:space="0" w:color="000000"/>
              <w:left w:val="single" w:sz="6" w:space="0" w:color="000000"/>
              <w:bottom w:val="single" w:sz="6" w:space="0" w:color="000000"/>
              <w:right w:val="single" w:sz="6" w:space="0" w:color="000000"/>
            </w:tcBorders>
          </w:tcPr>
          <w:p w14:paraId="79CE803A" w14:textId="7EAFCCBE"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31</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2E0711" w14:textId="209E73D5"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Дата и время окончания срока подачи заявок на участие в закупке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F08CCD" w14:textId="77777777" w:rsidR="00C173D4" w:rsidRDefault="00EA4B0D" w:rsidP="00C173D4">
            <w:pPr>
              <w:spacing w:before="0" w:beforeAutospacing="0" w:after="0" w:afterAutospacing="0"/>
              <w:ind w:left="74" w:right="74"/>
              <w:rPr>
                <w:rFonts w:ascii="PT Astra Serif" w:hAnsi="PT Astra Serif"/>
                <w:color w:val="000000"/>
                <w:sz w:val="24"/>
                <w:szCs w:val="24"/>
                <w:lang w:val="ru-RU"/>
              </w:rPr>
            </w:pPr>
            <w:r w:rsidRPr="000F4306">
              <w:rPr>
                <w:rFonts w:ascii="PT Astra Serif" w:hAnsi="PT Astra Serif"/>
                <w:color w:val="000000"/>
                <w:sz w:val="24"/>
                <w:szCs w:val="24"/>
                <w:lang w:val="ru-RU"/>
              </w:rPr>
              <w:t xml:space="preserve">до 10 часов 00 минут </w:t>
            </w:r>
          </w:p>
          <w:p w14:paraId="21D1C21D" w14:textId="1DA6407F" w:rsidR="00EA4B0D" w:rsidRPr="000F4306" w:rsidRDefault="00EA4B0D" w:rsidP="00C173D4">
            <w:pPr>
              <w:spacing w:before="0" w:beforeAutospacing="0" w:after="0" w:afterAutospacing="0"/>
              <w:ind w:left="74" w:right="74"/>
              <w:rPr>
                <w:rFonts w:ascii="PT Astra Serif" w:hAnsi="PT Astra Serif"/>
                <w:color w:val="000000"/>
                <w:sz w:val="24"/>
                <w:szCs w:val="24"/>
                <w:lang w:val="ru-RU"/>
              </w:rPr>
            </w:pPr>
            <w:r w:rsidRPr="000F4306">
              <w:rPr>
                <w:rFonts w:ascii="PT Astra Serif" w:hAnsi="PT Astra Serif"/>
                <w:color w:val="000000"/>
                <w:sz w:val="24"/>
                <w:szCs w:val="24"/>
                <w:lang w:val="ru-RU"/>
              </w:rPr>
              <w:t>«</w:t>
            </w:r>
            <w:r w:rsidR="00241526">
              <w:rPr>
                <w:rFonts w:ascii="PT Astra Serif" w:hAnsi="PT Astra Serif"/>
                <w:color w:val="000000"/>
                <w:sz w:val="24"/>
                <w:szCs w:val="24"/>
                <w:lang w:val="ru-RU"/>
              </w:rPr>
              <w:t xml:space="preserve">  </w:t>
            </w:r>
            <w:r w:rsidR="00486EB6">
              <w:rPr>
                <w:rFonts w:ascii="PT Astra Serif" w:hAnsi="PT Astra Serif"/>
                <w:color w:val="000000"/>
                <w:sz w:val="24"/>
                <w:szCs w:val="24"/>
                <w:lang w:val="ru-RU"/>
              </w:rPr>
              <w:t>27</w:t>
            </w:r>
            <w:r w:rsidR="00241526">
              <w:rPr>
                <w:rFonts w:ascii="PT Astra Serif" w:hAnsi="PT Astra Serif"/>
                <w:color w:val="000000"/>
                <w:sz w:val="24"/>
                <w:szCs w:val="24"/>
                <w:lang w:val="ru-RU"/>
              </w:rPr>
              <w:t xml:space="preserve">  </w:t>
            </w:r>
            <w:r w:rsidRPr="000F4306">
              <w:rPr>
                <w:rFonts w:ascii="PT Astra Serif" w:hAnsi="PT Astra Serif"/>
                <w:color w:val="000000"/>
                <w:sz w:val="24"/>
                <w:szCs w:val="24"/>
                <w:lang w:val="ru-RU"/>
              </w:rPr>
              <w:t>»</w:t>
            </w:r>
            <w:r w:rsidR="00D511A9">
              <w:rPr>
                <w:rFonts w:ascii="PT Astra Serif" w:hAnsi="PT Astra Serif"/>
                <w:color w:val="000000"/>
                <w:sz w:val="24"/>
                <w:szCs w:val="24"/>
                <w:lang w:val="ru-RU"/>
              </w:rPr>
              <w:t xml:space="preserve"> </w:t>
            </w:r>
            <w:r w:rsidR="00241526">
              <w:rPr>
                <w:rFonts w:ascii="PT Astra Serif" w:hAnsi="PT Astra Serif"/>
                <w:color w:val="000000"/>
                <w:sz w:val="24"/>
                <w:szCs w:val="24"/>
                <w:lang w:val="ru-RU"/>
              </w:rPr>
              <w:t>_</w:t>
            </w:r>
            <w:r w:rsidR="00486EB6">
              <w:rPr>
                <w:rFonts w:ascii="PT Astra Serif" w:hAnsi="PT Astra Serif"/>
                <w:color w:val="000000"/>
                <w:sz w:val="24"/>
                <w:szCs w:val="24"/>
                <w:lang w:val="ru-RU"/>
              </w:rPr>
              <w:t>октября</w:t>
            </w:r>
            <w:r w:rsidR="00241526">
              <w:rPr>
                <w:rFonts w:ascii="PT Astra Serif" w:hAnsi="PT Astra Serif"/>
                <w:color w:val="000000"/>
                <w:sz w:val="24"/>
                <w:szCs w:val="24"/>
                <w:lang w:val="ru-RU"/>
              </w:rPr>
              <w:t>_______</w:t>
            </w:r>
            <w:r w:rsidR="00D511A9">
              <w:rPr>
                <w:rFonts w:ascii="PT Astra Serif" w:hAnsi="PT Astra Serif"/>
                <w:color w:val="000000"/>
                <w:lang w:val="ru-RU"/>
              </w:rPr>
              <w:t xml:space="preserve"> </w:t>
            </w:r>
            <w:r w:rsidRPr="000F4306">
              <w:rPr>
                <w:rFonts w:ascii="PT Astra Serif" w:hAnsi="PT Astra Serif"/>
                <w:color w:val="000000"/>
                <w:sz w:val="24"/>
                <w:szCs w:val="24"/>
                <w:lang w:val="ru-RU"/>
              </w:rPr>
              <w:t>202</w:t>
            </w:r>
            <w:r w:rsidR="00566026">
              <w:rPr>
                <w:rFonts w:ascii="PT Astra Serif" w:hAnsi="PT Astra Serif"/>
                <w:color w:val="000000"/>
                <w:sz w:val="24"/>
                <w:szCs w:val="24"/>
                <w:lang w:val="ru-RU"/>
              </w:rPr>
              <w:t>3</w:t>
            </w:r>
            <w:r w:rsidRPr="000F4306">
              <w:rPr>
                <w:rFonts w:ascii="PT Astra Serif" w:hAnsi="PT Astra Serif"/>
                <w:color w:val="000000"/>
                <w:sz w:val="24"/>
                <w:szCs w:val="24"/>
                <w:lang w:val="ru-RU"/>
              </w:rPr>
              <w:t xml:space="preserve"> г.</w:t>
            </w:r>
          </w:p>
          <w:p w14:paraId="07108916" w14:textId="77777777" w:rsidR="00EA4B0D" w:rsidRPr="000F4306" w:rsidRDefault="00EA4B0D" w:rsidP="00C173D4">
            <w:pPr>
              <w:spacing w:before="0" w:beforeAutospacing="0" w:after="0" w:afterAutospacing="0"/>
              <w:ind w:left="74" w:right="74"/>
              <w:rPr>
                <w:rFonts w:ascii="PT Astra Serif" w:hAnsi="PT Astra Serif"/>
                <w:color w:val="000000"/>
                <w:sz w:val="24"/>
                <w:szCs w:val="24"/>
                <w:lang w:val="ru-RU"/>
              </w:rPr>
            </w:pPr>
          </w:p>
        </w:tc>
      </w:tr>
      <w:tr w:rsidR="00EA4B0D" w:rsidRPr="000F4306" w14:paraId="7B7CF0F2"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04BCE7D" w14:textId="152A5621"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32</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41F1BF" w14:textId="021A26B6"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 xml:space="preserve">Дата проведения процедуры </w:t>
            </w:r>
            <w:r w:rsidRPr="000F4306">
              <w:rPr>
                <w:rFonts w:ascii="PT Astra Serif" w:hAnsi="PT Astra Serif"/>
                <w:color w:val="000000"/>
                <w:sz w:val="24"/>
                <w:szCs w:val="24"/>
                <w:lang w:val="ru-RU"/>
              </w:rPr>
              <w:lastRenderedPageBreak/>
              <w:t>подачи предложений о цене контракта либо о сумме цен единиц товара, работы, услуги</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E409FA" w14:textId="6FD3CC1A" w:rsidR="00EA4B0D" w:rsidRPr="000F4306" w:rsidRDefault="00EA4B0D" w:rsidP="00EA4B0D">
            <w:pPr>
              <w:spacing w:beforeAutospacing="0" w:afterAutospacing="0"/>
              <w:ind w:left="75" w:right="75"/>
              <w:rPr>
                <w:rFonts w:ascii="PT Astra Serif" w:hAnsi="PT Astra Serif"/>
                <w:color w:val="000000"/>
                <w:sz w:val="24"/>
                <w:szCs w:val="24"/>
                <w:lang w:val="ru-RU"/>
              </w:rPr>
            </w:pPr>
            <w:r w:rsidRPr="000F4306">
              <w:rPr>
                <w:rFonts w:ascii="PT Astra Serif" w:hAnsi="PT Astra Serif"/>
                <w:color w:val="000000"/>
                <w:sz w:val="24"/>
                <w:szCs w:val="24"/>
                <w:lang w:val="ru-RU"/>
              </w:rPr>
              <w:lastRenderedPageBreak/>
              <w:t>«</w:t>
            </w:r>
            <w:r w:rsidR="00241526">
              <w:rPr>
                <w:rFonts w:ascii="PT Astra Serif" w:hAnsi="PT Astra Serif"/>
                <w:color w:val="000000"/>
                <w:sz w:val="24"/>
                <w:szCs w:val="24"/>
                <w:lang w:val="ru-RU"/>
              </w:rPr>
              <w:t xml:space="preserve">  </w:t>
            </w:r>
            <w:r w:rsidR="00486EB6">
              <w:rPr>
                <w:rFonts w:ascii="PT Astra Serif" w:hAnsi="PT Astra Serif"/>
                <w:color w:val="000000"/>
                <w:sz w:val="24"/>
                <w:szCs w:val="24"/>
                <w:lang w:val="ru-RU"/>
              </w:rPr>
              <w:t>27</w:t>
            </w:r>
            <w:r w:rsidR="00241526">
              <w:rPr>
                <w:rFonts w:ascii="PT Astra Serif" w:hAnsi="PT Astra Serif"/>
                <w:color w:val="000000"/>
                <w:sz w:val="24"/>
                <w:szCs w:val="24"/>
                <w:lang w:val="ru-RU"/>
              </w:rPr>
              <w:t xml:space="preserve">   </w:t>
            </w:r>
            <w:r w:rsidRPr="000F4306">
              <w:rPr>
                <w:rFonts w:ascii="PT Astra Serif" w:hAnsi="PT Astra Serif"/>
                <w:color w:val="000000"/>
                <w:sz w:val="24"/>
                <w:szCs w:val="24"/>
                <w:lang w:val="ru-RU"/>
              </w:rPr>
              <w:t>»</w:t>
            </w:r>
            <w:r w:rsidR="00ED2FB9">
              <w:rPr>
                <w:rFonts w:ascii="PT Astra Serif" w:hAnsi="PT Astra Serif"/>
                <w:color w:val="000000"/>
                <w:sz w:val="24"/>
                <w:szCs w:val="24"/>
                <w:lang w:val="ru-RU"/>
              </w:rPr>
              <w:t xml:space="preserve"> </w:t>
            </w:r>
            <w:r w:rsidR="00241526">
              <w:rPr>
                <w:rFonts w:ascii="PT Astra Serif" w:hAnsi="PT Astra Serif"/>
                <w:color w:val="000000"/>
                <w:sz w:val="24"/>
                <w:szCs w:val="24"/>
                <w:lang w:val="ru-RU"/>
              </w:rPr>
              <w:t>__</w:t>
            </w:r>
            <w:r w:rsidR="00486EB6">
              <w:rPr>
                <w:rFonts w:ascii="PT Astra Serif" w:hAnsi="PT Astra Serif"/>
                <w:color w:val="000000"/>
                <w:sz w:val="24"/>
                <w:szCs w:val="24"/>
                <w:lang w:val="ru-RU"/>
              </w:rPr>
              <w:t>октября</w:t>
            </w:r>
            <w:r w:rsidR="00241526">
              <w:rPr>
                <w:rFonts w:ascii="PT Astra Serif" w:hAnsi="PT Astra Serif"/>
                <w:color w:val="000000"/>
                <w:sz w:val="24"/>
                <w:szCs w:val="24"/>
                <w:lang w:val="ru-RU"/>
              </w:rPr>
              <w:t>________</w:t>
            </w:r>
            <w:r w:rsidR="00D511A9">
              <w:rPr>
                <w:rFonts w:ascii="PT Astra Serif" w:hAnsi="PT Astra Serif"/>
                <w:color w:val="000000"/>
                <w:lang w:val="ru-RU"/>
              </w:rPr>
              <w:t xml:space="preserve">  </w:t>
            </w:r>
            <w:r w:rsidR="00566026" w:rsidRPr="00566026">
              <w:rPr>
                <w:rFonts w:ascii="PT Astra Serif" w:hAnsi="PT Astra Serif"/>
                <w:color w:val="000000"/>
                <w:lang w:val="ru-RU"/>
              </w:rPr>
              <w:t>2023 г.</w:t>
            </w:r>
          </w:p>
          <w:p w14:paraId="245F6A47" w14:textId="77777777" w:rsidR="00EA4B0D" w:rsidRPr="000F4306" w:rsidRDefault="00EA4B0D" w:rsidP="00EA4B0D">
            <w:pPr>
              <w:spacing w:beforeAutospacing="0" w:afterAutospacing="0"/>
              <w:ind w:left="75" w:right="75"/>
              <w:rPr>
                <w:rFonts w:ascii="PT Astra Serif" w:hAnsi="PT Astra Serif"/>
                <w:i/>
                <w:color w:val="000000"/>
                <w:sz w:val="24"/>
                <w:szCs w:val="24"/>
                <w:lang w:val="ru-RU"/>
              </w:rPr>
            </w:pPr>
          </w:p>
        </w:tc>
      </w:tr>
      <w:tr w:rsidR="00EA4B0D" w:rsidRPr="000F4306" w14:paraId="395E4C31"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765A029" w14:textId="1B9E1CED"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lastRenderedPageBreak/>
              <w:t>33</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C276DF" w14:textId="373D57FF"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Дата подведения итогов определения поставщика (подрядчика, исполнителя)</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574E29" w14:textId="2E550054" w:rsidR="00EA4B0D" w:rsidRPr="000F4306" w:rsidRDefault="00EA4B0D" w:rsidP="00DA0C0A">
            <w:pPr>
              <w:spacing w:beforeAutospacing="0" w:afterAutospacing="0"/>
              <w:ind w:left="75" w:right="75"/>
              <w:rPr>
                <w:rFonts w:ascii="PT Astra Serif" w:hAnsi="PT Astra Serif"/>
                <w:color w:val="000000"/>
                <w:sz w:val="24"/>
                <w:szCs w:val="24"/>
                <w:lang w:val="ru-RU"/>
              </w:rPr>
            </w:pPr>
            <w:r w:rsidRPr="000F4306">
              <w:rPr>
                <w:rFonts w:ascii="PT Astra Serif" w:hAnsi="PT Astra Serif"/>
                <w:color w:val="000000"/>
                <w:sz w:val="24"/>
                <w:szCs w:val="24"/>
                <w:lang w:val="ru-RU"/>
              </w:rPr>
              <w:t>«</w:t>
            </w:r>
            <w:r w:rsidR="00241526">
              <w:rPr>
                <w:rFonts w:ascii="PT Astra Serif" w:hAnsi="PT Astra Serif"/>
                <w:color w:val="000000"/>
                <w:sz w:val="24"/>
                <w:szCs w:val="24"/>
                <w:lang w:val="ru-RU"/>
              </w:rPr>
              <w:t xml:space="preserve">  </w:t>
            </w:r>
            <w:r w:rsidR="00486EB6">
              <w:rPr>
                <w:rFonts w:ascii="PT Astra Serif" w:hAnsi="PT Astra Serif"/>
                <w:color w:val="000000"/>
                <w:sz w:val="24"/>
                <w:szCs w:val="24"/>
                <w:lang w:val="ru-RU"/>
              </w:rPr>
              <w:t>3</w:t>
            </w:r>
            <w:r w:rsidR="00DA0C0A">
              <w:rPr>
                <w:rFonts w:ascii="PT Astra Serif" w:hAnsi="PT Astra Serif"/>
                <w:color w:val="000000"/>
                <w:sz w:val="24"/>
                <w:szCs w:val="24"/>
                <w:lang w:val="ru-RU"/>
              </w:rPr>
              <w:t>1</w:t>
            </w:r>
            <w:bookmarkStart w:id="0" w:name="_GoBack"/>
            <w:bookmarkEnd w:id="0"/>
            <w:r w:rsidR="00241526">
              <w:rPr>
                <w:rFonts w:ascii="PT Astra Serif" w:hAnsi="PT Astra Serif"/>
                <w:color w:val="000000"/>
                <w:sz w:val="24"/>
                <w:szCs w:val="24"/>
                <w:lang w:val="ru-RU"/>
              </w:rPr>
              <w:t xml:space="preserve"> </w:t>
            </w:r>
            <w:r w:rsidRPr="000F4306">
              <w:rPr>
                <w:rFonts w:ascii="PT Astra Serif" w:hAnsi="PT Astra Serif"/>
                <w:color w:val="000000"/>
                <w:sz w:val="24"/>
                <w:szCs w:val="24"/>
                <w:lang w:val="ru-RU"/>
              </w:rPr>
              <w:t>»</w:t>
            </w:r>
            <w:r w:rsidR="00D511A9">
              <w:rPr>
                <w:rFonts w:ascii="PT Astra Serif" w:hAnsi="PT Astra Serif"/>
                <w:color w:val="000000"/>
                <w:sz w:val="24"/>
                <w:szCs w:val="24"/>
                <w:lang w:val="ru-RU"/>
              </w:rPr>
              <w:t xml:space="preserve"> </w:t>
            </w:r>
            <w:r w:rsidR="00241526">
              <w:rPr>
                <w:rFonts w:ascii="PT Astra Serif" w:hAnsi="PT Astra Serif"/>
                <w:color w:val="000000"/>
                <w:sz w:val="24"/>
                <w:szCs w:val="24"/>
                <w:lang w:val="ru-RU"/>
              </w:rPr>
              <w:t>__</w:t>
            </w:r>
            <w:r w:rsidR="00486EB6">
              <w:rPr>
                <w:rFonts w:ascii="PT Astra Serif" w:hAnsi="PT Astra Serif"/>
                <w:color w:val="000000"/>
                <w:sz w:val="24"/>
                <w:szCs w:val="24"/>
                <w:lang w:val="ru-RU"/>
              </w:rPr>
              <w:t>октября</w:t>
            </w:r>
            <w:r w:rsidR="00241526">
              <w:rPr>
                <w:rFonts w:ascii="PT Astra Serif" w:hAnsi="PT Astra Serif"/>
                <w:color w:val="000000"/>
                <w:sz w:val="24"/>
                <w:szCs w:val="24"/>
                <w:lang w:val="ru-RU"/>
              </w:rPr>
              <w:t>______</w:t>
            </w:r>
            <w:r w:rsidR="00D511A9">
              <w:rPr>
                <w:rFonts w:ascii="PT Astra Serif" w:hAnsi="PT Astra Serif"/>
                <w:color w:val="000000"/>
                <w:lang w:val="ru-RU"/>
              </w:rPr>
              <w:t xml:space="preserve">  </w:t>
            </w:r>
            <w:r w:rsidR="00566026" w:rsidRPr="00566026">
              <w:rPr>
                <w:rFonts w:ascii="PT Astra Serif" w:hAnsi="PT Astra Serif"/>
                <w:color w:val="000000"/>
                <w:lang w:val="ru-RU"/>
              </w:rPr>
              <w:t>2023 г.</w:t>
            </w:r>
          </w:p>
        </w:tc>
      </w:tr>
    </w:tbl>
    <w:p w14:paraId="057FDF53" w14:textId="77777777" w:rsidR="00B57ADA" w:rsidRDefault="00B57ADA" w:rsidP="007C70E3">
      <w:pPr>
        <w:spacing w:before="0" w:beforeAutospacing="0" w:after="120" w:afterAutospacing="0"/>
        <w:jc w:val="both"/>
        <w:rPr>
          <w:rFonts w:ascii="PT Astra Serif" w:hAnsi="PT Astra Serif"/>
          <w:b/>
          <w:bCs/>
          <w:color w:val="000000"/>
          <w:sz w:val="24"/>
          <w:szCs w:val="24"/>
          <w:lang w:val="ru-RU"/>
        </w:rPr>
      </w:pPr>
    </w:p>
    <w:p w14:paraId="6DBF108B" w14:textId="6E747A2C" w:rsidR="007C70E3" w:rsidRDefault="00A01BD5" w:rsidP="009703BF">
      <w:pPr>
        <w:spacing w:before="0" w:beforeAutospacing="0" w:after="0" w:afterAutospacing="0"/>
        <w:jc w:val="both"/>
        <w:rPr>
          <w:rFonts w:ascii="PT Astra Serif" w:hAnsi="PT Astra Serif"/>
          <w:b/>
          <w:bCs/>
          <w:color w:val="000000"/>
          <w:sz w:val="24"/>
          <w:szCs w:val="24"/>
          <w:lang w:val="ru-RU"/>
        </w:rPr>
      </w:pPr>
      <w:r w:rsidRPr="000F4306">
        <w:rPr>
          <w:rFonts w:ascii="PT Astra Serif" w:hAnsi="PT Astra Serif"/>
          <w:b/>
          <w:bCs/>
          <w:color w:val="000000"/>
          <w:sz w:val="24"/>
          <w:szCs w:val="24"/>
          <w:lang w:val="ru-RU"/>
        </w:rPr>
        <w:t>Приложения:</w:t>
      </w:r>
    </w:p>
    <w:p w14:paraId="7DCEC62A" w14:textId="67690749" w:rsidR="009703BF" w:rsidRDefault="009703BF" w:rsidP="009703BF">
      <w:pPr>
        <w:spacing w:before="0" w:beforeAutospacing="0" w:after="0" w:afterAutospacing="0"/>
        <w:jc w:val="both"/>
        <w:rPr>
          <w:rFonts w:ascii="PT Astra Serif" w:hAnsi="PT Astra Serif"/>
          <w:bCs/>
          <w:color w:val="000000"/>
          <w:sz w:val="24"/>
          <w:szCs w:val="24"/>
          <w:lang w:val="ru-RU"/>
        </w:rPr>
      </w:pPr>
      <w:r w:rsidRPr="000F4306">
        <w:rPr>
          <w:rFonts w:ascii="PT Astra Serif" w:hAnsi="PT Astra Serif"/>
          <w:bCs/>
          <w:color w:val="000000"/>
          <w:sz w:val="24"/>
          <w:szCs w:val="24"/>
          <w:lang w:val="ru-RU"/>
        </w:rPr>
        <w:t xml:space="preserve">Приложение 1. </w:t>
      </w:r>
      <w:r>
        <w:rPr>
          <w:rFonts w:ascii="PT Astra Serif" w:hAnsi="PT Astra Serif"/>
          <w:bCs/>
          <w:color w:val="000000"/>
          <w:sz w:val="24"/>
          <w:szCs w:val="24"/>
          <w:lang w:val="ru-RU"/>
        </w:rPr>
        <w:t>Описание объекта закупки</w:t>
      </w:r>
      <w:r w:rsidRPr="000F4306">
        <w:rPr>
          <w:rFonts w:ascii="PT Astra Serif" w:hAnsi="PT Astra Serif"/>
          <w:bCs/>
          <w:color w:val="000000"/>
          <w:sz w:val="24"/>
          <w:szCs w:val="24"/>
          <w:lang w:val="ru-RU"/>
        </w:rPr>
        <w:t>.</w:t>
      </w:r>
    </w:p>
    <w:p w14:paraId="56300C3B" w14:textId="22EE991C" w:rsidR="00A01BD5" w:rsidRPr="000F4306" w:rsidRDefault="00FF5263" w:rsidP="009703BF">
      <w:pPr>
        <w:spacing w:before="0" w:beforeAutospacing="0" w:after="0" w:afterAutospacing="0"/>
        <w:jc w:val="both"/>
        <w:rPr>
          <w:rFonts w:ascii="PT Astra Serif" w:hAnsi="PT Astra Serif"/>
          <w:bCs/>
          <w:color w:val="000000"/>
          <w:sz w:val="24"/>
          <w:szCs w:val="24"/>
          <w:lang w:val="ru-RU"/>
        </w:rPr>
      </w:pPr>
      <w:r w:rsidRPr="000F4306">
        <w:rPr>
          <w:rFonts w:ascii="PT Astra Serif" w:hAnsi="PT Astra Serif"/>
          <w:bCs/>
          <w:color w:val="000000"/>
          <w:sz w:val="24"/>
          <w:szCs w:val="24"/>
          <w:lang w:val="ru-RU"/>
        </w:rPr>
        <w:t>Приложение 2. Обоснование начальной (максимальной) цены контракта</w:t>
      </w:r>
      <w:r w:rsidR="00A01BD5" w:rsidRPr="000F4306">
        <w:rPr>
          <w:rFonts w:ascii="PT Astra Serif" w:hAnsi="PT Astra Serif"/>
          <w:bCs/>
          <w:color w:val="000000"/>
          <w:sz w:val="24"/>
          <w:szCs w:val="24"/>
          <w:lang w:val="ru-RU"/>
        </w:rPr>
        <w:t>.</w:t>
      </w:r>
    </w:p>
    <w:p w14:paraId="0C5217FE" w14:textId="2485B4EB" w:rsidR="00FF5263" w:rsidRPr="000F4306" w:rsidRDefault="00FF5263" w:rsidP="009703BF">
      <w:pPr>
        <w:spacing w:before="0" w:beforeAutospacing="0" w:after="0" w:afterAutospacing="0"/>
        <w:ind w:right="-754"/>
        <w:jc w:val="both"/>
        <w:rPr>
          <w:rFonts w:ascii="PT Astra Serif" w:hAnsi="PT Astra Serif"/>
          <w:color w:val="000000"/>
          <w:sz w:val="24"/>
          <w:szCs w:val="24"/>
          <w:lang w:val="ru-RU"/>
        </w:rPr>
      </w:pPr>
      <w:r w:rsidRPr="000F4306">
        <w:rPr>
          <w:rFonts w:ascii="PT Astra Serif" w:hAnsi="PT Astra Serif"/>
          <w:bCs/>
          <w:color w:val="000000"/>
          <w:sz w:val="24"/>
          <w:szCs w:val="24"/>
          <w:lang w:val="ru-RU"/>
        </w:rPr>
        <w:t>Приложение 3. Требования к содержанию, составу заявки на участие в закупке в соответствии с Законом о контра</w:t>
      </w:r>
      <w:r w:rsidR="00B57ADA">
        <w:rPr>
          <w:rFonts w:ascii="PT Astra Serif" w:hAnsi="PT Astra Serif"/>
          <w:bCs/>
          <w:color w:val="000000"/>
          <w:sz w:val="24"/>
          <w:szCs w:val="24"/>
          <w:lang w:val="ru-RU"/>
        </w:rPr>
        <w:t>ктной системе и инструкция по её</w:t>
      </w:r>
      <w:r w:rsidRPr="000F4306">
        <w:rPr>
          <w:rFonts w:ascii="PT Astra Serif" w:hAnsi="PT Astra Serif"/>
          <w:bCs/>
          <w:color w:val="000000"/>
          <w:sz w:val="24"/>
          <w:szCs w:val="24"/>
          <w:lang w:val="ru-RU"/>
        </w:rPr>
        <w:t xml:space="preserve"> заполнению.</w:t>
      </w:r>
    </w:p>
    <w:p w14:paraId="446F159C" w14:textId="77777777" w:rsidR="00FF5263" w:rsidRPr="000F4306" w:rsidRDefault="00FF5263" w:rsidP="009703BF">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bCs/>
          <w:color w:val="000000"/>
          <w:sz w:val="24"/>
          <w:szCs w:val="24"/>
          <w:lang w:val="ru-RU"/>
        </w:rPr>
        <w:t xml:space="preserve">Приложение </w:t>
      </w:r>
      <w:r w:rsidR="00DA54DA" w:rsidRPr="000F4306">
        <w:rPr>
          <w:rFonts w:ascii="PT Astra Serif" w:hAnsi="PT Astra Serif"/>
          <w:bCs/>
          <w:color w:val="000000"/>
          <w:sz w:val="24"/>
          <w:szCs w:val="24"/>
          <w:lang w:val="ru-RU"/>
        </w:rPr>
        <w:t>4</w:t>
      </w:r>
      <w:r w:rsidRPr="000F4306">
        <w:rPr>
          <w:rFonts w:ascii="PT Astra Serif" w:hAnsi="PT Astra Serif"/>
          <w:bCs/>
          <w:color w:val="000000"/>
          <w:sz w:val="24"/>
          <w:szCs w:val="24"/>
          <w:lang w:val="ru-RU"/>
        </w:rPr>
        <w:t>. Проект контракта.</w:t>
      </w:r>
    </w:p>
    <w:p w14:paraId="6C787A64" w14:textId="77777777" w:rsidR="00FF5263" w:rsidRPr="000F4306" w:rsidRDefault="00FF5263" w:rsidP="00FF5263">
      <w:pPr>
        <w:jc w:val="both"/>
        <w:rPr>
          <w:rFonts w:ascii="PT Astra Serif" w:hAnsi="PT Astra Serif"/>
          <w:color w:val="000000"/>
          <w:sz w:val="24"/>
          <w:szCs w:val="24"/>
          <w:lang w:val="ru-RU"/>
        </w:rPr>
      </w:pPr>
    </w:p>
    <w:p w14:paraId="64FC4E87" w14:textId="77777777" w:rsidR="00B71E47" w:rsidRPr="000F4306" w:rsidRDefault="00B71E47">
      <w:pPr>
        <w:rPr>
          <w:rFonts w:ascii="PT Astra Serif" w:hAnsi="PT Astra Serif"/>
          <w:lang w:val="ru-RU"/>
        </w:rPr>
      </w:pPr>
    </w:p>
    <w:sectPr w:rsidR="00B71E47" w:rsidRPr="000F4306" w:rsidSect="00F753AF">
      <w:footerReference w:type="default" r:id="rId9"/>
      <w:pgSz w:w="11907" w:h="16839"/>
      <w:pgMar w:top="567" w:right="1440" w:bottom="1440"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E3F346" w14:textId="77777777" w:rsidR="00DF22C9" w:rsidRDefault="00DF22C9" w:rsidP="00F753AF">
      <w:pPr>
        <w:spacing w:before="0" w:after="0"/>
      </w:pPr>
      <w:r>
        <w:separator/>
      </w:r>
    </w:p>
  </w:endnote>
  <w:endnote w:type="continuationSeparator" w:id="0">
    <w:p w14:paraId="19F5EB0C" w14:textId="77777777" w:rsidR="00DF22C9" w:rsidRDefault="00DF22C9" w:rsidP="00F753A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panose1 w:val="02020603050405020304"/>
    <w:charset w:val="CC"/>
    <w:family w:val="roman"/>
    <w:pitch w:val="variable"/>
    <w:sig w:usb0="E0000AFF" w:usb1="500078FF" w:usb2="00000021" w:usb3="00000000" w:csb0="000001BF" w:csb1="00000000"/>
  </w:font>
  <w:font w:name="PT Astra Serif">
    <w:altName w:val="Devroye Unicode"/>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83435"/>
      <w:docPartObj>
        <w:docPartGallery w:val="Page Numbers (Bottom of Page)"/>
        <w:docPartUnique/>
      </w:docPartObj>
    </w:sdtPr>
    <w:sdtEndPr/>
    <w:sdtContent>
      <w:p w14:paraId="245287B1" w14:textId="174E2259" w:rsidR="00F753AF" w:rsidRDefault="00F753AF">
        <w:pPr>
          <w:pStyle w:val="ad"/>
          <w:jc w:val="center"/>
        </w:pPr>
        <w:r>
          <w:fldChar w:fldCharType="begin"/>
        </w:r>
        <w:r>
          <w:instrText>PAGE   \* MERGEFORMAT</w:instrText>
        </w:r>
        <w:r>
          <w:fldChar w:fldCharType="separate"/>
        </w:r>
        <w:r w:rsidR="00DA0C0A" w:rsidRPr="00DA0C0A">
          <w:rPr>
            <w:noProof/>
            <w:lang w:val="ru-RU"/>
          </w:rPr>
          <w:t>10</w:t>
        </w:r>
        <w:r>
          <w:fldChar w:fldCharType="end"/>
        </w:r>
      </w:p>
    </w:sdtContent>
  </w:sdt>
  <w:p w14:paraId="1B6688DA" w14:textId="77777777" w:rsidR="00F753AF" w:rsidRDefault="00F753AF">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B37FBE" w14:textId="77777777" w:rsidR="00DF22C9" w:rsidRDefault="00DF22C9" w:rsidP="00F753AF">
      <w:pPr>
        <w:spacing w:before="0" w:after="0"/>
      </w:pPr>
      <w:r>
        <w:separator/>
      </w:r>
    </w:p>
  </w:footnote>
  <w:footnote w:type="continuationSeparator" w:id="0">
    <w:p w14:paraId="3FA49846" w14:textId="77777777" w:rsidR="00DF22C9" w:rsidRDefault="00DF22C9" w:rsidP="00F753AF">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263"/>
    <w:rsid w:val="00001500"/>
    <w:rsid w:val="00044E24"/>
    <w:rsid w:val="00055802"/>
    <w:rsid w:val="00057CD3"/>
    <w:rsid w:val="00060202"/>
    <w:rsid w:val="000645B9"/>
    <w:rsid w:val="000835CE"/>
    <w:rsid w:val="00097489"/>
    <w:rsid w:val="000A263A"/>
    <w:rsid w:val="000C4397"/>
    <w:rsid w:val="000D0825"/>
    <w:rsid w:val="000D494F"/>
    <w:rsid w:val="000E0082"/>
    <w:rsid w:val="000E7378"/>
    <w:rsid w:val="000F4306"/>
    <w:rsid w:val="0010032D"/>
    <w:rsid w:val="0011060D"/>
    <w:rsid w:val="00113F5D"/>
    <w:rsid w:val="001763F1"/>
    <w:rsid w:val="00182347"/>
    <w:rsid w:val="00190616"/>
    <w:rsid w:val="001A20B7"/>
    <w:rsid w:val="001B710F"/>
    <w:rsid w:val="001E762C"/>
    <w:rsid w:val="001F4882"/>
    <w:rsid w:val="00207500"/>
    <w:rsid w:val="00210E17"/>
    <w:rsid w:val="002360BD"/>
    <w:rsid w:val="00241526"/>
    <w:rsid w:val="0026315E"/>
    <w:rsid w:val="00264A30"/>
    <w:rsid w:val="00287BFC"/>
    <w:rsid w:val="00291651"/>
    <w:rsid w:val="002922D0"/>
    <w:rsid w:val="002A3370"/>
    <w:rsid w:val="002D1AA7"/>
    <w:rsid w:val="00307D1C"/>
    <w:rsid w:val="00307EB5"/>
    <w:rsid w:val="00362C24"/>
    <w:rsid w:val="003B1362"/>
    <w:rsid w:val="003C259C"/>
    <w:rsid w:val="003E399A"/>
    <w:rsid w:val="003F53CB"/>
    <w:rsid w:val="004023C3"/>
    <w:rsid w:val="004433F4"/>
    <w:rsid w:val="00453EE6"/>
    <w:rsid w:val="004843E5"/>
    <w:rsid w:val="00486EB6"/>
    <w:rsid w:val="004943AA"/>
    <w:rsid w:val="004B421A"/>
    <w:rsid w:val="004D1919"/>
    <w:rsid w:val="004D3B17"/>
    <w:rsid w:val="004F0A2C"/>
    <w:rsid w:val="004F24DD"/>
    <w:rsid w:val="004F5B1D"/>
    <w:rsid w:val="00542843"/>
    <w:rsid w:val="00546F17"/>
    <w:rsid w:val="00552A85"/>
    <w:rsid w:val="00552C61"/>
    <w:rsid w:val="00566026"/>
    <w:rsid w:val="00582167"/>
    <w:rsid w:val="005A26DE"/>
    <w:rsid w:val="005C18C0"/>
    <w:rsid w:val="005C431E"/>
    <w:rsid w:val="005C7AE6"/>
    <w:rsid w:val="005E454E"/>
    <w:rsid w:val="00603A9B"/>
    <w:rsid w:val="00616EE1"/>
    <w:rsid w:val="006507E7"/>
    <w:rsid w:val="006636D1"/>
    <w:rsid w:val="00666973"/>
    <w:rsid w:val="00674976"/>
    <w:rsid w:val="00692A29"/>
    <w:rsid w:val="006B4982"/>
    <w:rsid w:val="006D35BE"/>
    <w:rsid w:val="006E1551"/>
    <w:rsid w:val="006E24C2"/>
    <w:rsid w:val="006E4761"/>
    <w:rsid w:val="007032EB"/>
    <w:rsid w:val="00713B32"/>
    <w:rsid w:val="007158D9"/>
    <w:rsid w:val="007309BA"/>
    <w:rsid w:val="0073622C"/>
    <w:rsid w:val="007376A5"/>
    <w:rsid w:val="0078082D"/>
    <w:rsid w:val="00780E4D"/>
    <w:rsid w:val="00794B86"/>
    <w:rsid w:val="007B3BB9"/>
    <w:rsid w:val="007C33D3"/>
    <w:rsid w:val="007C70E3"/>
    <w:rsid w:val="007D1868"/>
    <w:rsid w:val="007D3050"/>
    <w:rsid w:val="007D74A5"/>
    <w:rsid w:val="008147D0"/>
    <w:rsid w:val="00817C20"/>
    <w:rsid w:val="00822F3D"/>
    <w:rsid w:val="00835BB0"/>
    <w:rsid w:val="0084122A"/>
    <w:rsid w:val="00842341"/>
    <w:rsid w:val="00843F57"/>
    <w:rsid w:val="00854351"/>
    <w:rsid w:val="008617FE"/>
    <w:rsid w:val="008768A8"/>
    <w:rsid w:val="008879FE"/>
    <w:rsid w:val="00891339"/>
    <w:rsid w:val="00892726"/>
    <w:rsid w:val="008933DD"/>
    <w:rsid w:val="008A33A5"/>
    <w:rsid w:val="008A4681"/>
    <w:rsid w:val="008A4CA7"/>
    <w:rsid w:val="008A52DF"/>
    <w:rsid w:val="008F240F"/>
    <w:rsid w:val="0090228B"/>
    <w:rsid w:val="009375F9"/>
    <w:rsid w:val="00943395"/>
    <w:rsid w:val="00966317"/>
    <w:rsid w:val="009703BF"/>
    <w:rsid w:val="0097607B"/>
    <w:rsid w:val="009F4D0C"/>
    <w:rsid w:val="00A01BD5"/>
    <w:rsid w:val="00A04484"/>
    <w:rsid w:val="00A123AB"/>
    <w:rsid w:val="00A37C7E"/>
    <w:rsid w:val="00A46B26"/>
    <w:rsid w:val="00A577A7"/>
    <w:rsid w:val="00A779F4"/>
    <w:rsid w:val="00A9071F"/>
    <w:rsid w:val="00A9683A"/>
    <w:rsid w:val="00AA1DD2"/>
    <w:rsid w:val="00AD128A"/>
    <w:rsid w:val="00AD5B21"/>
    <w:rsid w:val="00AF04D2"/>
    <w:rsid w:val="00AF53BC"/>
    <w:rsid w:val="00B04B73"/>
    <w:rsid w:val="00B155F5"/>
    <w:rsid w:val="00B22A04"/>
    <w:rsid w:val="00B267DC"/>
    <w:rsid w:val="00B342F0"/>
    <w:rsid w:val="00B4143E"/>
    <w:rsid w:val="00B5237A"/>
    <w:rsid w:val="00B57ADA"/>
    <w:rsid w:val="00B61970"/>
    <w:rsid w:val="00B6291C"/>
    <w:rsid w:val="00B629FF"/>
    <w:rsid w:val="00B7094F"/>
    <w:rsid w:val="00B71E47"/>
    <w:rsid w:val="00B75396"/>
    <w:rsid w:val="00B85C76"/>
    <w:rsid w:val="00B86A0C"/>
    <w:rsid w:val="00BA48CE"/>
    <w:rsid w:val="00BD2F90"/>
    <w:rsid w:val="00BF5A35"/>
    <w:rsid w:val="00C173D4"/>
    <w:rsid w:val="00C56EE2"/>
    <w:rsid w:val="00C63AD1"/>
    <w:rsid w:val="00CA6312"/>
    <w:rsid w:val="00CE4785"/>
    <w:rsid w:val="00CE4878"/>
    <w:rsid w:val="00CE70E8"/>
    <w:rsid w:val="00CF5FDD"/>
    <w:rsid w:val="00D062DA"/>
    <w:rsid w:val="00D313EC"/>
    <w:rsid w:val="00D32527"/>
    <w:rsid w:val="00D511A9"/>
    <w:rsid w:val="00D5149A"/>
    <w:rsid w:val="00D57A90"/>
    <w:rsid w:val="00D65C2B"/>
    <w:rsid w:val="00DA0C0A"/>
    <w:rsid w:val="00DA54DA"/>
    <w:rsid w:val="00DA55FE"/>
    <w:rsid w:val="00DE2695"/>
    <w:rsid w:val="00DE593E"/>
    <w:rsid w:val="00DF22C9"/>
    <w:rsid w:val="00DF4E85"/>
    <w:rsid w:val="00E1014D"/>
    <w:rsid w:val="00E14091"/>
    <w:rsid w:val="00E1573D"/>
    <w:rsid w:val="00E44088"/>
    <w:rsid w:val="00E51D44"/>
    <w:rsid w:val="00E66EB5"/>
    <w:rsid w:val="00E95031"/>
    <w:rsid w:val="00EA3BF1"/>
    <w:rsid w:val="00EA4B0D"/>
    <w:rsid w:val="00EC4ECE"/>
    <w:rsid w:val="00ED237D"/>
    <w:rsid w:val="00ED2FB9"/>
    <w:rsid w:val="00ED4DF8"/>
    <w:rsid w:val="00ED66A2"/>
    <w:rsid w:val="00EE6714"/>
    <w:rsid w:val="00EF1D23"/>
    <w:rsid w:val="00F423DF"/>
    <w:rsid w:val="00F61A5C"/>
    <w:rsid w:val="00F70836"/>
    <w:rsid w:val="00F753AF"/>
    <w:rsid w:val="00F86158"/>
    <w:rsid w:val="00F9051E"/>
    <w:rsid w:val="00F93EB1"/>
    <w:rsid w:val="00FA5C4A"/>
    <w:rsid w:val="00FC3800"/>
    <w:rsid w:val="00FC475A"/>
    <w:rsid w:val="00FF52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8F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2695"/>
    <w:pPr>
      <w:spacing w:before="100" w:beforeAutospacing="1" w:after="100" w:afterAutospacing="1"/>
    </w:pPr>
    <w:rPr>
      <w:rFonts w:ascii="Times New Roman" w:eastAsia="Times New Roman" w:hAnsi="Times New Roman"/>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F5263"/>
    <w:rPr>
      <w:color w:val="0000FF"/>
      <w:u w:val="single"/>
    </w:rPr>
  </w:style>
  <w:style w:type="character" w:styleId="a4">
    <w:name w:val="annotation reference"/>
    <w:uiPriority w:val="99"/>
    <w:semiHidden/>
    <w:unhideWhenUsed/>
    <w:rsid w:val="00666973"/>
    <w:rPr>
      <w:sz w:val="16"/>
      <w:szCs w:val="16"/>
    </w:rPr>
  </w:style>
  <w:style w:type="paragraph" w:styleId="a5">
    <w:name w:val="annotation text"/>
    <w:basedOn w:val="a"/>
    <w:link w:val="a6"/>
    <w:uiPriority w:val="99"/>
    <w:semiHidden/>
    <w:unhideWhenUsed/>
    <w:rsid w:val="00666973"/>
    <w:rPr>
      <w:sz w:val="20"/>
      <w:szCs w:val="20"/>
    </w:rPr>
  </w:style>
  <w:style w:type="character" w:customStyle="1" w:styleId="a6">
    <w:name w:val="Текст примечания Знак"/>
    <w:link w:val="a5"/>
    <w:uiPriority w:val="99"/>
    <w:semiHidden/>
    <w:rsid w:val="00666973"/>
    <w:rPr>
      <w:rFonts w:ascii="Times New Roman" w:eastAsia="Times New Roman" w:hAnsi="Times New Roman"/>
      <w:lang w:val="en-US" w:eastAsia="en-US"/>
    </w:rPr>
  </w:style>
  <w:style w:type="paragraph" w:styleId="a7">
    <w:name w:val="annotation subject"/>
    <w:basedOn w:val="a5"/>
    <w:next w:val="a5"/>
    <w:link w:val="a8"/>
    <w:uiPriority w:val="99"/>
    <w:semiHidden/>
    <w:unhideWhenUsed/>
    <w:rsid w:val="00666973"/>
    <w:rPr>
      <w:b/>
      <w:bCs/>
    </w:rPr>
  </w:style>
  <w:style w:type="character" w:customStyle="1" w:styleId="a8">
    <w:name w:val="Тема примечания Знак"/>
    <w:link w:val="a7"/>
    <w:uiPriority w:val="99"/>
    <w:semiHidden/>
    <w:rsid w:val="00666973"/>
    <w:rPr>
      <w:rFonts w:ascii="Times New Roman" w:eastAsia="Times New Roman" w:hAnsi="Times New Roman"/>
      <w:b/>
      <w:bCs/>
      <w:lang w:val="en-US" w:eastAsia="en-US"/>
    </w:rPr>
  </w:style>
  <w:style w:type="paragraph" w:styleId="a9">
    <w:name w:val="Balloon Text"/>
    <w:basedOn w:val="a"/>
    <w:link w:val="aa"/>
    <w:uiPriority w:val="99"/>
    <w:semiHidden/>
    <w:unhideWhenUsed/>
    <w:rsid w:val="00666973"/>
    <w:pPr>
      <w:spacing w:before="0" w:after="0"/>
    </w:pPr>
    <w:rPr>
      <w:rFonts w:ascii="Tahoma" w:hAnsi="Tahoma" w:cs="Tahoma"/>
      <w:sz w:val="16"/>
      <w:szCs w:val="16"/>
    </w:rPr>
  </w:style>
  <w:style w:type="character" w:customStyle="1" w:styleId="aa">
    <w:name w:val="Текст выноски Знак"/>
    <w:link w:val="a9"/>
    <w:uiPriority w:val="99"/>
    <w:semiHidden/>
    <w:rsid w:val="00666973"/>
    <w:rPr>
      <w:rFonts w:ascii="Tahoma" w:eastAsia="Times New Roman" w:hAnsi="Tahoma" w:cs="Tahoma"/>
      <w:sz w:val="16"/>
      <w:szCs w:val="16"/>
      <w:lang w:val="en-US" w:eastAsia="en-US"/>
    </w:rPr>
  </w:style>
  <w:style w:type="paragraph" w:customStyle="1" w:styleId="1">
    <w:name w:val="Обычный1"/>
    <w:qFormat/>
    <w:rsid w:val="00113F5D"/>
    <w:pPr>
      <w:widowControl w:val="0"/>
      <w:tabs>
        <w:tab w:val="left" w:pos="709"/>
      </w:tabs>
      <w:suppressAutoHyphens/>
      <w:spacing w:after="200" w:line="276" w:lineRule="auto"/>
    </w:pPr>
    <w:rPr>
      <w:rFonts w:ascii="Liberation Serif" w:eastAsia="Times New Roman" w:hAnsi="Liberation Serif"/>
      <w:color w:val="00000A"/>
      <w:sz w:val="24"/>
    </w:rPr>
  </w:style>
  <w:style w:type="paragraph" w:styleId="ab">
    <w:name w:val="header"/>
    <w:basedOn w:val="a"/>
    <w:link w:val="ac"/>
    <w:uiPriority w:val="99"/>
    <w:unhideWhenUsed/>
    <w:rsid w:val="00F753AF"/>
    <w:pPr>
      <w:tabs>
        <w:tab w:val="center" w:pos="4677"/>
        <w:tab w:val="right" w:pos="9355"/>
      </w:tabs>
      <w:spacing w:before="0" w:after="0"/>
    </w:pPr>
  </w:style>
  <w:style w:type="character" w:customStyle="1" w:styleId="ac">
    <w:name w:val="Верхний колонтитул Знак"/>
    <w:basedOn w:val="a0"/>
    <w:link w:val="ab"/>
    <w:uiPriority w:val="99"/>
    <w:rsid w:val="00F753AF"/>
    <w:rPr>
      <w:rFonts w:ascii="Times New Roman" w:eastAsia="Times New Roman" w:hAnsi="Times New Roman"/>
      <w:sz w:val="22"/>
      <w:szCs w:val="22"/>
      <w:lang w:val="en-US" w:eastAsia="en-US"/>
    </w:rPr>
  </w:style>
  <w:style w:type="paragraph" w:styleId="ad">
    <w:name w:val="footer"/>
    <w:basedOn w:val="a"/>
    <w:link w:val="ae"/>
    <w:uiPriority w:val="99"/>
    <w:unhideWhenUsed/>
    <w:rsid w:val="00F753AF"/>
    <w:pPr>
      <w:tabs>
        <w:tab w:val="center" w:pos="4677"/>
        <w:tab w:val="right" w:pos="9355"/>
      </w:tabs>
      <w:spacing w:before="0" w:after="0"/>
    </w:pPr>
  </w:style>
  <w:style w:type="character" w:customStyle="1" w:styleId="ae">
    <w:name w:val="Нижний колонтитул Знак"/>
    <w:basedOn w:val="a0"/>
    <w:link w:val="ad"/>
    <w:uiPriority w:val="99"/>
    <w:rsid w:val="00F753AF"/>
    <w:rPr>
      <w:rFonts w:ascii="Times New Roman" w:eastAsia="Times New Roman" w:hAnsi="Times New Roman"/>
      <w:sz w:val="22"/>
      <w:szCs w:val="22"/>
      <w:lang w:val="en-US" w:eastAsia="en-US"/>
    </w:rPr>
  </w:style>
  <w:style w:type="paragraph" w:styleId="af">
    <w:name w:val="List Paragraph"/>
    <w:basedOn w:val="a"/>
    <w:uiPriority w:val="34"/>
    <w:qFormat/>
    <w:rsid w:val="007158D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2695"/>
    <w:pPr>
      <w:spacing w:before="100" w:beforeAutospacing="1" w:after="100" w:afterAutospacing="1"/>
    </w:pPr>
    <w:rPr>
      <w:rFonts w:ascii="Times New Roman" w:eastAsia="Times New Roman" w:hAnsi="Times New Roman"/>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F5263"/>
    <w:rPr>
      <w:color w:val="0000FF"/>
      <w:u w:val="single"/>
    </w:rPr>
  </w:style>
  <w:style w:type="character" w:styleId="a4">
    <w:name w:val="annotation reference"/>
    <w:uiPriority w:val="99"/>
    <w:semiHidden/>
    <w:unhideWhenUsed/>
    <w:rsid w:val="00666973"/>
    <w:rPr>
      <w:sz w:val="16"/>
      <w:szCs w:val="16"/>
    </w:rPr>
  </w:style>
  <w:style w:type="paragraph" w:styleId="a5">
    <w:name w:val="annotation text"/>
    <w:basedOn w:val="a"/>
    <w:link w:val="a6"/>
    <w:uiPriority w:val="99"/>
    <w:semiHidden/>
    <w:unhideWhenUsed/>
    <w:rsid w:val="00666973"/>
    <w:rPr>
      <w:sz w:val="20"/>
      <w:szCs w:val="20"/>
    </w:rPr>
  </w:style>
  <w:style w:type="character" w:customStyle="1" w:styleId="a6">
    <w:name w:val="Текст примечания Знак"/>
    <w:link w:val="a5"/>
    <w:uiPriority w:val="99"/>
    <w:semiHidden/>
    <w:rsid w:val="00666973"/>
    <w:rPr>
      <w:rFonts w:ascii="Times New Roman" w:eastAsia="Times New Roman" w:hAnsi="Times New Roman"/>
      <w:lang w:val="en-US" w:eastAsia="en-US"/>
    </w:rPr>
  </w:style>
  <w:style w:type="paragraph" w:styleId="a7">
    <w:name w:val="annotation subject"/>
    <w:basedOn w:val="a5"/>
    <w:next w:val="a5"/>
    <w:link w:val="a8"/>
    <w:uiPriority w:val="99"/>
    <w:semiHidden/>
    <w:unhideWhenUsed/>
    <w:rsid w:val="00666973"/>
    <w:rPr>
      <w:b/>
      <w:bCs/>
    </w:rPr>
  </w:style>
  <w:style w:type="character" w:customStyle="1" w:styleId="a8">
    <w:name w:val="Тема примечания Знак"/>
    <w:link w:val="a7"/>
    <w:uiPriority w:val="99"/>
    <w:semiHidden/>
    <w:rsid w:val="00666973"/>
    <w:rPr>
      <w:rFonts w:ascii="Times New Roman" w:eastAsia="Times New Roman" w:hAnsi="Times New Roman"/>
      <w:b/>
      <w:bCs/>
      <w:lang w:val="en-US" w:eastAsia="en-US"/>
    </w:rPr>
  </w:style>
  <w:style w:type="paragraph" w:styleId="a9">
    <w:name w:val="Balloon Text"/>
    <w:basedOn w:val="a"/>
    <w:link w:val="aa"/>
    <w:uiPriority w:val="99"/>
    <w:semiHidden/>
    <w:unhideWhenUsed/>
    <w:rsid w:val="00666973"/>
    <w:pPr>
      <w:spacing w:before="0" w:after="0"/>
    </w:pPr>
    <w:rPr>
      <w:rFonts w:ascii="Tahoma" w:hAnsi="Tahoma" w:cs="Tahoma"/>
      <w:sz w:val="16"/>
      <w:szCs w:val="16"/>
    </w:rPr>
  </w:style>
  <w:style w:type="character" w:customStyle="1" w:styleId="aa">
    <w:name w:val="Текст выноски Знак"/>
    <w:link w:val="a9"/>
    <w:uiPriority w:val="99"/>
    <w:semiHidden/>
    <w:rsid w:val="00666973"/>
    <w:rPr>
      <w:rFonts w:ascii="Tahoma" w:eastAsia="Times New Roman" w:hAnsi="Tahoma" w:cs="Tahoma"/>
      <w:sz w:val="16"/>
      <w:szCs w:val="16"/>
      <w:lang w:val="en-US" w:eastAsia="en-US"/>
    </w:rPr>
  </w:style>
  <w:style w:type="paragraph" w:customStyle="1" w:styleId="1">
    <w:name w:val="Обычный1"/>
    <w:qFormat/>
    <w:rsid w:val="00113F5D"/>
    <w:pPr>
      <w:widowControl w:val="0"/>
      <w:tabs>
        <w:tab w:val="left" w:pos="709"/>
      </w:tabs>
      <w:suppressAutoHyphens/>
      <w:spacing w:after="200" w:line="276" w:lineRule="auto"/>
    </w:pPr>
    <w:rPr>
      <w:rFonts w:ascii="Liberation Serif" w:eastAsia="Times New Roman" w:hAnsi="Liberation Serif"/>
      <w:color w:val="00000A"/>
      <w:sz w:val="24"/>
    </w:rPr>
  </w:style>
  <w:style w:type="paragraph" w:styleId="ab">
    <w:name w:val="header"/>
    <w:basedOn w:val="a"/>
    <w:link w:val="ac"/>
    <w:uiPriority w:val="99"/>
    <w:unhideWhenUsed/>
    <w:rsid w:val="00F753AF"/>
    <w:pPr>
      <w:tabs>
        <w:tab w:val="center" w:pos="4677"/>
        <w:tab w:val="right" w:pos="9355"/>
      </w:tabs>
      <w:spacing w:before="0" w:after="0"/>
    </w:pPr>
  </w:style>
  <w:style w:type="character" w:customStyle="1" w:styleId="ac">
    <w:name w:val="Верхний колонтитул Знак"/>
    <w:basedOn w:val="a0"/>
    <w:link w:val="ab"/>
    <w:uiPriority w:val="99"/>
    <w:rsid w:val="00F753AF"/>
    <w:rPr>
      <w:rFonts w:ascii="Times New Roman" w:eastAsia="Times New Roman" w:hAnsi="Times New Roman"/>
      <w:sz w:val="22"/>
      <w:szCs w:val="22"/>
      <w:lang w:val="en-US" w:eastAsia="en-US"/>
    </w:rPr>
  </w:style>
  <w:style w:type="paragraph" w:styleId="ad">
    <w:name w:val="footer"/>
    <w:basedOn w:val="a"/>
    <w:link w:val="ae"/>
    <w:uiPriority w:val="99"/>
    <w:unhideWhenUsed/>
    <w:rsid w:val="00F753AF"/>
    <w:pPr>
      <w:tabs>
        <w:tab w:val="center" w:pos="4677"/>
        <w:tab w:val="right" w:pos="9355"/>
      </w:tabs>
      <w:spacing w:before="0" w:after="0"/>
    </w:pPr>
  </w:style>
  <w:style w:type="character" w:customStyle="1" w:styleId="ae">
    <w:name w:val="Нижний колонтитул Знак"/>
    <w:basedOn w:val="a0"/>
    <w:link w:val="ad"/>
    <w:uiPriority w:val="99"/>
    <w:rsid w:val="00F753AF"/>
    <w:rPr>
      <w:rFonts w:ascii="Times New Roman" w:eastAsia="Times New Roman" w:hAnsi="Times New Roman"/>
      <w:sz w:val="22"/>
      <w:szCs w:val="22"/>
      <w:lang w:val="en-US" w:eastAsia="en-US"/>
    </w:rPr>
  </w:style>
  <w:style w:type="paragraph" w:styleId="af">
    <w:name w:val="List Paragraph"/>
    <w:basedOn w:val="a"/>
    <w:uiPriority w:val="34"/>
    <w:qFormat/>
    <w:rsid w:val="007158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90141">
      <w:bodyDiv w:val="1"/>
      <w:marLeft w:val="0"/>
      <w:marRight w:val="0"/>
      <w:marTop w:val="0"/>
      <w:marBottom w:val="0"/>
      <w:divBdr>
        <w:top w:val="none" w:sz="0" w:space="0" w:color="auto"/>
        <w:left w:val="none" w:sz="0" w:space="0" w:color="auto"/>
        <w:bottom w:val="none" w:sz="0" w:space="0" w:color="auto"/>
        <w:right w:val="none" w:sz="0" w:space="0" w:color="auto"/>
      </w:divBdr>
    </w:div>
    <w:div w:id="229195589">
      <w:bodyDiv w:val="1"/>
      <w:marLeft w:val="0"/>
      <w:marRight w:val="0"/>
      <w:marTop w:val="0"/>
      <w:marBottom w:val="0"/>
      <w:divBdr>
        <w:top w:val="none" w:sz="0" w:space="0" w:color="auto"/>
        <w:left w:val="none" w:sz="0" w:space="0" w:color="auto"/>
        <w:bottom w:val="none" w:sz="0" w:space="0" w:color="auto"/>
        <w:right w:val="none" w:sz="0" w:space="0" w:color="auto"/>
      </w:divBdr>
    </w:div>
    <w:div w:id="296103893">
      <w:bodyDiv w:val="1"/>
      <w:marLeft w:val="0"/>
      <w:marRight w:val="0"/>
      <w:marTop w:val="0"/>
      <w:marBottom w:val="0"/>
      <w:divBdr>
        <w:top w:val="none" w:sz="0" w:space="0" w:color="auto"/>
        <w:left w:val="none" w:sz="0" w:space="0" w:color="auto"/>
        <w:bottom w:val="none" w:sz="0" w:space="0" w:color="auto"/>
        <w:right w:val="none" w:sz="0" w:space="0" w:color="auto"/>
      </w:divBdr>
    </w:div>
    <w:div w:id="434713115">
      <w:bodyDiv w:val="1"/>
      <w:marLeft w:val="0"/>
      <w:marRight w:val="0"/>
      <w:marTop w:val="0"/>
      <w:marBottom w:val="0"/>
      <w:divBdr>
        <w:top w:val="none" w:sz="0" w:space="0" w:color="auto"/>
        <w:left w:val="none" w:sz="0" w:space="0" w:color="auto"/>
        <w:bottom w:val="none" w:sz="0" w:space="0" w:color="auto"/>
        <w:right w:val="none" w:sz="0" w:space="0" w:color="auto"/>
      </w:divBdr>
    </w:div>
    <w:div w:id="678435622">
      <w:bodyDiv w:val="1"/>
      <w:marLeft w:val="0"/>
      <w:marRight w:val="0"/>
      <w:marTop w:val="0"/>
      <w:marBottom w:val="0"/>
      <w:divBdr>
        <w:top w:val="none" w:sz="0" w:space="0" w:color="auto"/>
        <w:left w:val="none" w:sz="0" w:space="0" w:color="auto"/>
        <w:bottom w:val="none" w:sz="0" w:space="0" w:color="auto"/>
        <w:right w:val="none" w:sz="0" w:space="0" w:color="auto"/>
      </w:divBdr>
    </w:div>
    <w:div w:id="1071392153">
      <w:bodyDiv w:val="1"/>
      <w:marLeft w:val="0"/>
      <w:marRight w:val="0"/>
      <w:marTop w:val="0"/>
      <w:marBottom w:val="0"/>
      <w:divBdr>
        <w:top w:val="none" w:sz="0" w:space="0" w:color="auto"/>
        <w:left w:val="none" w:sz="0" w:space="0" w:color="auto"/>
        <w:bottom w:val="none" w:sz="0" w:space="0" w:color="auto"/>
        <w:right w:val="none" w:sz="0" w:space="0" w:color="auto"/>
      </w:divBdr>
    </w:div>
    <w:div w:id="1254824867">
      <w:bodyDiv w:val="1"/>
      <w:marLeft w:val="0"/>
      <w:marRight w:val="0"/>
      <w:marTop w:val="0"/>
      <w:marBottom w:val="0"/>
      <w:divBdr>
        <w:top w:val="none" w:sz="0" w:space="0" w:color="auto"/>
        <w:left w:val="none" w:sz="0" w:space="0" w:color="auto"/>
        <w:bottom w:val="none" w:sz="0" w:space="0" w:color="auto"/>
        <w:right w:val="none" w:sz="0" w:space="0" w:color="auto"/>
      </w:divBdr>
    </w:div>
    <w:div w:id="1405567293">
      <w:bodyDiv w:val="1"/>
      <w:marLeft w:val="0"/>
      <w:marRight w:val="0"/>
      <w:marTop w:val="0"/>
      <w:marBottom w:val="0"/>
      <w:divBdr>
        <w:top w:val="none" w:sz="0" w:space="0" w:color="auto"/>
        <w:left w:val="none" w:sz="0" w:space="0" w:color="auto"/>
        <w:bottom w:val="none" w:sz="0" w:space="0" w:color="auto"/>
        <w:right w:val="none" w:sz="0" w:space="0" w:color="auto"/>
      </w:divBdr>
    </w:div>
    <w:div w:id="1906912170">
      <w:bodyDiv w:val="1"/>
      <w:marLeft w:val="0"/>
      <w:marRight w:val="0"/>
      <w:marTop w:val="0"/>
      <w:marBottom w:val="0"/>
      <w:divBdr>
        <w:top w:val="none" w:sz="0" w:space="0" w:color="auto"/>
        <w:left w:val="none" w:sz="0" w:space="0" w:color="auto"/>
        <w:bottom w:val="none" w:sz="0" w:space="0" w:color="auto"/>
        <w:right w:val="none" w:sz="0" w:space="0" w:color="auto"/>
      </w:divBdr>
    </w:div>
    <w:div w:id="192927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F9BDB1-F40A-47E7-B78C-F80BB3E0C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10</Pages>
  <Words>2859</Words>
  <Characters>16302</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Захарова Наталья Борисовна</dc:creator>
  <cp:lastModifiedBy>Болдырева Оксана Владиславовна</cp:lastModifiedBy>
  <cp:revision>27</cp:revision>
  <cp:lastPrinted>2023-10-03T06:32:00Z</cp:lastPrinted>
  <dcterms:created xsi:type="dcterms:W3CDTF">2023-09-14T10:07:00Z</dcterms:created>
  <dcterms:modified xsi:type="dcterms:W3CDTF">2023-10-18T10:08:00Z</dcterms:modified>
</cp:coreProperties>
</file>