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6" w:rsidRPr="00E10700" w:rsidRDefault="005B1E36" w:rsidP="002D14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Администрация города Югорска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 </w:t>
      </w:r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</w:t>
      </w:r>
      <w:proofErr w:type="gramEnd"/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тверждаю</w:t>
      </w:r>
    </w:p>
    <w:p w:rsidR="005B1E36" w:rsidRPr="00E10700" w:rsidRDefault="005B1E36" w:rsidP="002D14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</w:t>
      </w:r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города Югорска</w:t>
      </w:r>
    </w:p>
    <w:p w:rsidR="005B1E36" w:rsidRPr="00E10700" w:rsidRDefault="005B1E36" w:rsidP="002D14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B1E36" w:rsidRPr="00E10700" w:rsidRDefault="005B1E36" w:rsidP="002D14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</w:t>
      </w:r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_________</w:t>
      </w:r>
      <w:proofErr w:type="spellStart"/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Р.З.Салахов</w:t>
      </w:r>
      <w:proofErr w:type="spellEnd"/>
    </w:p>
    <w:p w:rsidR="005B1E36" w:rsidRPr="00E10700" w:rsidRDefault="005B1E36" w:rsidP="002D14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«_____»_______201</w:t>
      </w:r>
      <w:r w:rsidR="00EE64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E107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г.</w:t>
      </w:r>
    </w:p>
    <w:p w:rsidR="005B1E36" w:rsidRPr="00E10700" w:rsidRDefault="005B1E36" w:rsidP="005B1E3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B1E36" w:rsidRPr="00E10700" w:rsidRDefault="005B1E36" w:rsidP="005B1E3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B1E36" w:rsidRPr="00E10700" w:rsidRDefault="005B1E36" w:rsidP="005B1E3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D14B4" w:rsidRDefault="005B1E36" w:rsidP="005B1E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452717680"/>
      <w:r w:rsidRPr="005B1E3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Изменения в должностную инструкцию</w:t>
      </w:r>
      <w:bookmarkEnd w:id="0"/>
      <w:r w:rsidR="002F45F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2D14B4" w:rsidRDefault="002F45F2" w:rsidP="005B1E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заместителя </w:t>
      </w:r>
      <w:r w:rsidR="00C90CE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начальника управления культуры </w:t>
      </w:r>
    </w:p>
    <w:p w:rsidR="005B1E36" w:rsidRDefault="002A04F7" w:rsidP="005B1E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администрации города Югорска</w:t>
      </w:r>
    </w:p>
    <w:p w:rsidR="002D14B4" w:rsidRPr="005B1E36" w:rsidRDefault="002D14B4" w:rsidP="005B1E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B1E36" w:rsidRPr="001777DA" w:rsidRDefault="005B1E36" w:rsidP="002D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7DA">
        <w:rPr>
          <w:rFonts w:ascii="Times New Roman" w:hAnsi="Times New Roman" w:cs="Times New Roman"/>
          <w:sz w:val="24"/>
          <w:szCs w:val="24"/>
        </w:rPr>
        <w:t xml:space="preserve">Во исполнение пункта 1 </w:t>
      </w:r>
      <w:r w:rsidR="00C90CEA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Югорска от 16.01.2018  № 27, руководствуясь Законом Ханты-Мансийского автономного округа – Югры от 20.07.2007 </w:t>
      </w:r>
      <w:r w:rsidRPr="001777DA">
        <w:rPr>
          <w:rFonts w:ascii="Times New Roman" w:hAnsi="Times New Roman" w:cs="Times New Roman"/>
          <w:sz w:val="24"/>
          <w:szCs w:val="24"/>
        </w:rPr>
        <w:t xml:space="preserve"> </w:t>
      </w:r>
      <w:r w:rsidR="00C90CEA">
        <w:rPr>
          <w:rFonts w:ascii="Times New Roman" w:hAnsi="Times New Roman" w:cs="Times New Roman"/>
          <w:sz w:val="24"/>
          <w:szCs w:val="24"/>
        </w:rPr>
        <w:t>№ 113-оз «Об отдельных вопросах муниципальной службы в Ханты-Мансийском автономном округе – Югре», решением Думы города Югорска от 26.12.2017 № 116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</w:t>
      </w:r>
      <w:proofErr w:type="gramEnd"/>
      <w:r w:rsidR="00C90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CE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C90CEA">
        <w:rPr>
          <w:rFonts w:ascii="Times New Roman" w:hAnsi="Times New Roman" w:cs="Times New Roman"/>
          <w:sz w:val="24"/>
          <w:szCs w:val="24"/>
        </w:rPr>
        <w:t xml:space="preserve"> Югорске» </w:t>
      </w:r>
      <w:r w:rsidRPr="001777DA">
        <w:rPr>
          <w:rFonts w:ascii="Times New Roman" w:hAnsi="Times New Roman" w:cs="Times New Roman"/>
          <w:sz w:val="24"/>
          <w:szCs w:val="24"/>
        </w:rPr>
        <w:t>внести в должностную инструкцию следующие изменения:</w:t>
      </w:r>
    </w:p>
    <w:p w:rsidR="00EE64DF" w:rsidRPr="00EE64DF" w:rsidRDefault="00EE64DF" w:rsidP="002D14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2.2 раздела 2 «Квалификационные требования» </w:t>
      </w:r>
      <w:r w:rsidR="00162BA3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5B1E36" w:rsidRPr="001777DA">
        <w:rPr>
          <w:rFonts w:ascii="Times New Roman" w:hAnsi="Times New Roman" w:cs="Times New Roman"/>
          <w:sz w:val="24"/>
          <w:szCs w:val="24"/>
        </w:rPr>
        <w:t>:</w:t>
      </w:r>
      <w:r w:rsidRPr="00EE64DF">
        <w:t xml:space="preserve"> </w:t>
      </w:r>
    </w:p>
    <w:p w:rsidR="00162BA3" w:rsidRDefault="00162BA3" w:rsidP="002D14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4DF" w:rsidRPr="00EE64DF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</w:t>
      </w:r>
      <w:r w:rsidR="002A04F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E64DF" w:rsidRPr="00EE64DF">
        <w:rPr>
          <w:rFonts w:ascii="Times New Roman" w:hAnsi="Times New Roman" w:cs="Times New Roman"/>
          <w:sz w:val="24"/>
          <w:szCs w:val="24"/>
        </w:rPr>
        <w:t xml:space="preserve">начальника управления, должен иметь </w:t>
      </w:r>
      <w:r w:rsidR="002F45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высшее  образование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 </w:t>
      </w:r>
      <w:proofErr w:type="spellStart"/>
      <w:r w:rsidR="00A12D3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bookmarkStart w:id="1" w:name="_GoBack"/>
      <w:bookmarkEnd w:id="1"/>
      <w:r w:rsidR="00A12D3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пециалитета</w:t>
      </w:r>
      <w:proofErr w:type="spellEnd"/>
      <w:r w:rsidR="00A12D38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магистратуры</w:t>
      </w:r>
      <w:r w:rsidR="002F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2F45F2" w:rsidRPr="002F45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двух лет стажа муниципальной службы или стажа работы по специа</w:t>
      </w:r>
      <w:r w:rsidR="002F45F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льности, направлению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4DF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EE64DF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162BA3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6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диплом специалиста или магистра с отличием, в течение трех лет со дня выдачи диплома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</w:t>
      </w:r>
      <w:r w:rsidRPr="0016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иметь для замещения должностей муниципальной службы главной группы не менее одного года стажа муниципальной службы или стажа работы по специа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льности, направлению подготовки</w:t>
      </w:r>
      <w:proofErr w:type="gramStart"/>
      <w:r w:rsidR="003D1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162BA3" w:rsidRPr="002F45F2" w:rsidRDefault="00162BA3" w:rsidP="002F45F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182" w:rsidRPr="00D0652B" w:rsidRDefault="00191182" w:rsidP="001911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82" w:rsidRDefault="00085E31" w:rsidP="002D14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5E31" w:rsidRDefault="002D14B4" w:rsidP="002D1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085E31">
        <w:rPr>
          <w:rFonts w:ascii="Times New Roman" w:hAnsi="Times New Roman" w:cs="Times New Roman"/>
          <w:sz w:val="24"/>
          <w:szCs w:val="24"/>
        </w:rPr>
        <w:t>аместитель главы города</w:t>
      </w:r>
      <w:r w:rsidR="00084108">
        <w:rPr>
          <w:rFonts w:ascii="Times New Roman" w:hAnsi="Times New Roman" w:cs="Times New Roman"/>
          <w:sz w:val="24"/>
          <w:szCs w:val="24"/>
        </w:rPr>
        <w:t xml:space="preserve"> </w:t>
      </w:r>
      <w:r w:rsidR="00EE64DF">
        <w:rPr>
          <w:rFonts w:ascii="Times New Roman" w:hAnsi="Times New Roman" w:cs="Times New Roman"/>
          <w:sz w:val="24"/>
          <w:szCs w:val="24"/>
        </w:rPr>
        <w:tab/>
      </w:r>
      <w:r w:rsidR="00EE64DF">
        <w:rPr>
          <w:rFonts w:ascii="Times New Roman" w:hAnsi="Times New Roman" w:cs="Times New Roman"/>
          <w:sz w:val="24"/>
          <w:szCs w:val="24"/>
        </w:rPr>
        <w:tab/>
      </w:r>
      <w:r w:rsidR="00EE64DF">
        <w:rPr>
          <w:rFonts w:ascii="Times New Roman" w:hAnsi="Times New Roman" w:cs="Times New Roman"/>
          <w:sz w:val="24"/>
          <w:szCs w:val="24"/>
        </w:rPr>
        <w:tab/>
      </w:r>
      <w:r w:rsidR="00EE64DF">
        <w:rPr>
          <w:rFonts w:ascii="Times New Roman" w:hAnsi="Times New Roman" w:cs="Times New Roman"/>
          <w:sz w:val="24"/>
          <w:szCs w:val="24"/>
        </w:rPr>
        <w:tab/>
      </w:r>
      <w:r w:rsidR="00EE64DF">
        <w:rPr>
          <w:rFonts w:ascii="Times New Roman" w:hAnsi="Times New Roman" w:cs="Times New Roman"/>
          <w:sz w:val="24"/>
          <w:szCs w:val="24"/>
        </w:rPr>
        <w:tab/>
      </w:r>
      <w:r w:rsidR="00EE6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108">
        <w:rPr>
          <w:rFonts w:ascii="Times New Roman" w:hAnsi="Times New Roman" w:cs="Times New Roman"/>
          <w:sz w:val="24"/>
          <w:szCs w:val="24"/>
        </w:rPr>
        <w:t>А.В.Бородкин</w:t>
      </w:r>
      <w:proofErr w:type="spellEnd"/>
    </w:p>
    <w:p w:rsidR="00085E31" w:rsidRDefault="00085E31" w:rsidP="002D1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  <w:r w:rsidR="00084108">
        <w:rPr>
          <w:rFonts w:ascii="Times New Roman" w:hAnsi="Times New Roman" w:cs="Times New Roman"/>
          <w:sz w:val="24"/>
          <w:szCs w:val="24"/>
        </w:rPr>
        <w:t xml:space="preserve">    </w:t>
      </w:r>
      <w:r w:rsidR="002D14B4">
        <w:rPr>
          <w:rFonts w:ascii="Times New Roman" w:hAnsi="Times New Roman" w:cs="Times New Roman"/>
          <w:sz w:val="24"/>
          <w:szCs w:val="24"/>
        </w:rPr>
        <w:tab/>
      </w:r>
      <w:r w:rsidR="002D14B4">
        <w:rPr>
          <w:rFonts w:ascii="Times New Roman" w:hAnsi="Times New Roman" w:cs="Times New Roman"/>
          <w:sz w:val="24"/>
          <w:szCs w:val="24"/>
        </w:rPr>
        <w:tab/>
      </w:r>
      <w:r w:rsidR="000841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E6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108">
        <w:rPr>
          <w:rFonts w:ascii="Times New Roman" w:hAnsi="Times New Roman" w:cs="Times New Roman"/>
          <w:sz w:val="24"/>
          <w:szCs w:val="24"/>
        </w:rPr>
        <w:t>Д.А.Крылов</w:t>
      </w:r>
      <w:proofErr w:type="spellEnd"/>
    </w:p>
    <w:p w:rsidR="00084108" w:rsidRDefault="00085E31" w:rsidP="002D1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</w:t>
      </w:r>
    </w:p>
    <w:p w:rsidR="00085E31" w:rsidRDefault="00085E31" w:rsidP="002D1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кадров и </w:t>
      </w:r>
      <w:r w:rsidR="002D14B4">
        <w:rPr>
          <w:rFonts w:ascii="Times New Roman" w:hAnsi="Times New Roman" w:cs="Times New Roman"/>
          <w:sz w:val="24"/>
          <w:szCs w:val="24"/>
        </w:rPr>
        <w:t>наград</w:t>
      </w:r>
      <w:r w:rsidR="002D14B4">
        <w:rPr>
          <w:rFonts w:ascii="Times New Roman" w:hAnsi="Times New Roman" w:cs="Times New Roman"/>
          <w:sz w:val="24"/>
          <w:szCs w:val="24"/>
        </w:rPr>
        <w:tab/>
      </w:r>
      <w:r w:rsidR="002D14B4">
        <w:rPr>
          <w:rFonts w:ascii="Times New Roman" w:hAnsi="Times New Roman" w:cs="Times New Roman"/>
          <w:sz w:val="24"/>
          <w:szCs w:val="24"/>
        </w:rPr>
        <w:tab/>
      </w:r>
      <w:r w:rsidR="000841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6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108">
        <w:rPr>
          <w:rFonts w:ascii="Times New Roman" w:hAnsi="Times New Roman" w:cs="Times New Roman"/>
          <w:sz w:val="24"/>
          <w:szCs w:val="24"/>
        </w:rPr>
        <w:t>Е.А.Бодак</w:t>
      </w:r>
      <w:proofErr w:type="spellEnd"/>
    </w:p>
    <w:p w:rsidR="0055061E" w:rsidRPr="0055061E" w:rsidRDefault="0055061E" w:rsidP="002D14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5061E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55061E">
        <w:rPr>
          <w:rFonts w:ascii="Times New Roman" w:hAnsi="Times New Roman" w:cs="Times New Roman"/>
          <w:sz w:val="24"/>
          <w:szCs w:val="24"/>
        </w:rPr>
        <w:tab/>
      </w:r>
      <w:r w:rsidRPr="0055061E">
        <w:rPr>
          <w:rFonts w:ascii="Times New Roman" w:hAnsi="Times New Roman" w:cs="Times New Roman"/>
          <w:sz w:val="24"/>
          <w:szCs w:val="24"/>
        </w:rPr>
        <w:tab/>
      </w:r>
      <w:r w:rsidRPr="0055061E">
        <w:rPr>
          <w:rFonts w:ascii="Times New Roman" w:hAnsi="Times New Roman" w:cs="Times New Roman"/>
          <w:sz w:val="24"/>
          <w:szCs w:val="24"/>
        </w:rPr>
        <w:tab/>
      </w:r>
      <w:r w:rsidR="002D14B4">
        <w:rPr>
          <w:rFonts w:ascii="Times New Roman" w:hAnsi="Times New Roman" w:cs="Times New Roman"/>
          <w:sz w:val="24"/>
          <w:szCs w:val="24"/>
        </w:rPr>
        <w:tab/>
      </w:r>
      <w:r w:rsidRPr="0055061E">
        <w:rPr>
          <w:rFonts w:ascii="Times New Roman" w:hAnsi="Times New Roman" w:cs="Times New Roman"/>
          <w:sz w:val="24"/>
          <w:szCs w:val="24"/>
        </w:rPr>
        <w:tab/>
      </w:r>
      <w:r w:rsidRPr="0055061E">
        <w:rPr>
          <w:rFonts w:ascii="Times New Roman" w:hAnsi="Times New Roman" w:cs="Times New Roman"/>
          <w:sz w:val="24"/>
          <w:szCs w:val="24"/>
        </w:rPr>
        <w:tab/>
      </w:r>
      <w:r w:rsidRPr="005506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61E">
        <w:rPr>
          <w:rFonts w:ascii="Times New Roman" w:hAnsi="Times New Roman" w:cs="Times New Roman"/>
          <w:sz w:val="24"/>
          <w:szCs w:val="24"/>
        </w:rPr>
        <w:t>Н.Н.Нестерова</w:t>
      </w:r>
      <w:proofErr w:type="spellEnd"/>
    </w:p>
    <w:p w:rsidR="0055061E" w:rsidRPr="0055061E" w:rsidRDefault="0055061E" w:rsidP="0055061E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61E" w:rsidRPr="0055061E" w:rsidRDefault="0055061E" w:rsidP="0055061E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1E" w:rsidRPr="0055061E" w:rsidRDefault="0055061E" w:rsidP="002D14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5061E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proofErr w:type="gramStart"/>
      <w:r w:rsidRPr="005506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5061E">
        <w:rPr>
          <w:rFonts w:ascii="Times New Roman" w:hAnsi="Times New Roman" w:cs="Times New Roman"/>
          <w:sz w:val="24"/>
          <w:szCs w:val="24"/>
        </w:rPr>
        <w:t>:</w:t>
      </w:r>
    </w:p>
    <w:p w:rsidR="0055061E" w:rsidRPr="0055061E" w:rsidRDefault="0055061E" w:rsidP="0055061E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Pr="0055061E" w:rsidRDefault="0055061E" w:rsidP="002D14B4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55061E">
        <w:rPr>
          <w:rFonts w:ascii="Times New Roman" w:hAnsi="Times New Roman" w:cs="Times New Roman"/>
          <w:sz w:val="16"/>
          <w:szCs w:val="16"/>
        </w:rPr>
        <w:t>Y:\Кадры\Должностные инструкции\2018\изменения в должностные\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ачальника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УК</w:t>
      </w:r>
    </w:p>
    <w:sectPr w:rsidR="00085E31" w:rsidRPr="0055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9BA"/>
    <w:multiLevelType w:val="hybridMultilevel"/>
    <w:tmpl w:val="5DE44E50"/>
    <w:lvl w:ilvl="0" w:tplc="AF8404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4"/>
    <w:rsid w:val="00084108"/>
    <w:rsid w:val="00085E31"/>
    <w:rsid w:val="001538B8"/>
    <w:rsid w:val="00162BA3"/>
    <w:rsid w:val="001777DA"/>
    <w:rsid w:val="00191182"/>
    <w:rsid w:val="002A04F7"/>
    <w:rsid w:val="002D14B4"/>
    <w:rsid w:val="002F45F2"/>
    <w:rsid w:val="0030078A"/>
    <w:rsid w:val="003D1C35"/>
    <w:rsid w:val="00526AA4"/>
    <w:rsid w:val="0055061E"/>
    <w:rsid w:val="005B1E36"/>
    <w:rsid w:val="007B1D31"/>
    <w:rsid w:val="00A12D38"/>
    <w:rsid w:val="00AF4473"/>
    <w:rsid w:val="00C90CEA"/>
    <w:rsid w:val="00D8612C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6"/>
    <w:pPr>
      <w:ind w:left="720"/>
      <w:contextualSpacing/>
    </w:pPr>
  </w:style>
  <w:style w:type="paragraph" w:customStyle="1" w:styleId="Default">
    <w:name w:val="Default"/>
    <w:rsid w:val="00177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6"/>
    <w:pPr>
      <w:ind w:left="720"/>
      <w:contextualSpacing/>
    </w:pPr>
  </w:style>
  <w:style w:type="paragraph" w:customStyle="1" w:styleId="Default">
    <w:name w:val="Default"/>
    <w:rsid w:val="00177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Орлова Татьяна Борисовна</cp:lastModifiedBy>
  <cp:revision>9</cp:revision>
  <cp:lastPrinted>2018-02-01T06:47:00Z</cp:lastPrinted>
  <dcterms:created xsi:type="dcterms:W3CDTF">2018-01-25T05:10:00Z</dcterms:created>
  <dcterms:modified xsi:type="dcterms:W3CDTF">2018-02-01T06:47:00Z</dcterms:modified>
</cp:coreProperties>
</file>