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9" w:rsidRDefault="00293729"/>
    <w:tbl>
      <w:tblPr>
        <w:tblpPr w:leftFromText="180" w:rightFromText="180" w:horzAnchor="margin" w:tblpY="675"/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273C58" w:rsidP="00775434">
            <w:pPr>
              <w:pStyle w:val="3"/>
              <w:rPr>
                <w:color w:val="auto"/>
                <w:sz w:val="20"/>
                <w:szCs w:val="20"/>
              </w:rPr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</w:t>
            </w:r>
            <w:r w:rsidR="0073667C" w:rsidRPr="0073667C">
              <w:rPr>
                <w:color w:val="auto"/>
                <w:sz w:val="18"/>
                <w:szCs w:val="18"/>
              </w:rPr>
              <w:t xml:space="preserve"> Ханты-Мансийскому автономному округу – Югре </w:t>
            </w:r>
            <w:r w:rsidRPr="0073667C">
              <w:rPr>
                <w:color w:val="auto"/>
                <w:sz w:val="18"/>
                <w:szCs w:val="18"/>
              </w:rPr>
              <w:t>(</w:t>
            </w:r>
            <w:r w:rsidR="003670BF" w:rsidRPr="0073667C">
              <w:rPr>
                <w:color w:val="auto"/>
                <w:sz w:val="18"/>
                <w:szCs w:val="18"/>
              </w:rPr>
              <w:t xml:space="preserve">Управление Министерства юстиции </w:t>
            </w:r>
            <w:r w:rsidR="0073667C" w:rsidRPr="0073667C">
              <w:rPr>
                <w:color w:val="auto"/>
                <w:sz w:val="20"/>
                <w:szCs w:val="20"/>
              </w:rPr>
              <w:t xml:space="preserve"> </w:t>
            </w:r>
            <w:r w:rsidR="0073667C"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="0073667C" w:rsidRPr="0073667C">
              <w:rPr>
                <w:color w:val="auto"/>
                <w:sz w:val="20"/>
                <w:szCs w:val="20"/>
              </w:rPr>
              <w:t xml:space="preserve"> </w:t>
            </w:r>
            <w:r w:rsidR="003670BF" w:rsidRPr="0073667C">
              <w:rPr>
                <w:color w:val="auto"/>
                <w:sz w:val="18"/>
                <w:szCs w:val="18"/>
              </w:rPr>
              <w:t xml:space="preserve"> по</w:t>
            </w:r>
            <w:r w:rsidR="004F74AA" w:rsidRPr="0073667C">
              <w:rPr>
                <w:color w:val="auto"/>
                <w:sz w:val="18"/>
                <w:szCs w:val="18"/>
              </w:rPr>
              <w:t xml:space="preserve"> Ханты-Мансийскому  автономному округу</w:t>
            </w:r>
            <w:r w:rsidR="003670BF" w:rsidRPr="0073667C">
              <w:rPr>
                <w:color w:val="auto"/>
                <w:sz w:val="18"/>
                <w:szCs w:val="18"/>
              </w:rPr>
              <w:t xml:space="preserve"> </w:t>
            </w:r>
            <w:r w:rsidR="00CC30A5" w:rsidRPr="0073667C">
              <w:rPr>
                <w:color w:val="auto"/>
                <w:sz w:val="18"/>
                <w:szCs w:val="18"/>
              </w:rPr>
              <w:t>–</w:t>
            </w:r>
            <w:r w:rsidR="003670BF" w:rsidRPr="0073667C">
              <w:rPr>
                <w:color w:val="auto"/>
                <w:sz w:val="18"/>
                <w:szCs w:val="18"/>
              </w:rPr>
              <w:t xml:space="preserve"> Югре</w:t>
            </w:r>
            <w:r w:rsidR="007A6D7A" w:rsidRPr="0073667C">
              <w:rPr>
                <w:color w:val="auto"/>
                <w:sz w:val="18"/>
                <w:szCs w:val="18"/>
              </w:rPr>
              <w:t xml:space="preserve">, </w:t>
            </w:r>
            <w:proofErr w:type="gramStart"/>
            <w:r w:rsidR="007A6D7A"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="007A6D7A" w:rsidRPr="0073667C">
              <w:rPr>
                <w:color w:val="auto"/>
                <w:sz w:val="18"/>
                <w:szCs w:val="18"/>
              </w:rPr>
              <w:t>/с 04871А13450</w:t>
            </w:r>
            <w:r w:rsidR="00CC30A5" w:rsidRPr="0073667C">
              <w:rPr>
                <w:color w:val="auto"/>
                <w:sz w:val="18"/>
                <w:szCs w:val="18"/>
              </w:rPr>
              <w:t>)</w:t>
            </w:r>
          </w:p>
        </w:tc>
      </w:tr>
      <w:tr w:rsidR="007E2E1D" w:rsidTr="00A04E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E3F" w:rsidRPr="0073667C" w:rsidRDefault="008643F0" w:rsidP="00775434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Банк получателя</w:t>
            </w:r>
            <w:r w:rsidR="00AF19C9" w:rsidRPr="0073667C">
              <w:rPr>
                <w:color w:val="auto"/>
                <w:sz w:val="18"/>
                <w:szCs w:val="18"/>
              </w:rPr>
              <w:t>:</w:t>
            </w:r>
            <w:r w:rsidRPr="0073667C">
              <w:rPr>
                <w:color w:val="auto"/>
                <w:sz w:val="18"/>
                <w:szCs w:val="18"/>
              </w:rPr>
              <w:t xml:space="preserve"> </w:t>
            </w:r>
          </w:p>
          <w:p w:rsidR="007E2E1D" w:rsidRPr="0073667C" w:rsidRDefault="00585E3F" w:rsidP="00585E3F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75434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7E2E1D" w:rsidRPr="0073667C" w:rsidRDefault="007A6D7A" w:rsidP="00775434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ИНН 8601037659  КПП 860101001</w:t>
            </w:r>
            <w:r w:rsidR="008643F0" w:rsidRPr="0073667C">
              <w:rPr>
                <w:color w:val="auto"/>
                <w:sz w:val="18"/>
                <w:szCs w:val="18"/>
              </w:rPr>
              <w:t xml:space="preserve">   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73667C" w:rsidRDefault="008643F0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КБК</w:t>
            </w:r>
            <w:r w:rsidR="007A6D7A" w:rsidRPr="0073667C">
              <w:rPr>
                <w:color w:val="auto"/>
                <w:sz w:val="18"/>
                <w:szCs w:val="18"/>
              </w:rPr>
              <w:t xml:space="preserve"> </w:t>
            </w:r>
            <w:r w:rsidR="00D558D6" w:rsidRPr="0073667C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="007A6D7A" w:rsidRPr="0073667C">
              <w:rPr>
                <w:color w:val="auto"/>
                <w:sz w:val="18"/>
                <w:szCs w:val="18"/>
              </w:rPr>
              <w:t xml:space="preserve"> </w:t>
            </w:r>
            <w:r w:rsidR="00ED76CF" w:rsidRPr="0073667C">
              <w:rPr>
                <w:color w:val="auto"/>
                <w:sz w:val="18"/>
                <w:szCs w:val="18"/>
              </w:rPr>
              <w:t>ОКТМО</w:t>
            </w:r>
            <w:r w:rsidR="007654DC" w:rsidRPr="0073667C">
              <w:rPr>
                <w:color w:val="auto"/>
                <w:sz w:val="18"/>
                <w:szCs w:val="18"/>
              </w:rPr>
              <w:t xml:space="preserve"> </w:t>
            </w:r>
            <w:r w:rsidR="00A47CD2" w:rsidRPr="0073667C">
              <w:rPr>
                <w:color w:val="auto"/>
                <w:sz w:val="18"/>
                <w:szCs w:val="18"/>
              </w:rPr>
              <w:t>71871000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73667C" w:rsidRDefault="007A6D7A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73667C" w:rsidRDefault="007E2E1D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73667C">
              <w:rPr>
                <w:color w:val="auto"/>
                <w:sz w:val="18"/>
                <w:szCs w:val="18"/>
              </w:rPr>
              <w:t>____________________</w:t>
            </w:r>
            <w:r w:rsidRPr="0073667C">
              <w:rPr>
                <w:color w:val="auto"/>
                <w:sz w:val="18"/>
                <w:szCs w:val="18"/>
              </w:rPr>
              <w:t>_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73667C">
              <w:rPr>
                <w:color w:val="auto"/>
                <w:sz w:val="18"/>
                <w:szCs w:val="18"/>
              </w:rPr>
              <w:t>____________________</w:t>
            </w:r>
            <w:r w:rsidRPr="0073667C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73667C" w:rsidRDefault="00E02252" w:rsidP="00775434">
            <w:pPr>
              <w:rPr>
                <w:sz w:val="18"/>
                <w:szCs w:val="18"/>
              </w:rPr>
            </w:pP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73667C" w:rsidRDefault="007E2E1D" w:rsidP="00775434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rPr>
                <w:color w:val="auto"/>
                <w:sz w:val="18"/>
                <w:szCs w:val="18"/>
                <w:lang w:val="en-US"/>
              </w:rPr>
            </w:pPr>
            <w:r w:rsidRPr="0073667C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73667C" w:rsidRDefault="007E2E1D" w:rsidP="00775434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73667C" w:rsidRDefault="000D3926" w:rsidP="00775434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3667C">
              <w:rPr>
                <w:b/>
                <w:color w:val="auto"/>
                <w:sz w:val="18"/>
                <w:szCs w:val="18"/>
              </w:rPr>
              <w:t>Повторное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CE15A1" w:rsidRDefault="00CE15A1" w:rsidP="00775434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</w:t>
            </w:r>
          </w:p>
        </w:tc>
      </w:tr>
      <w:tr w:rsidR="007E2E1D" w:rsidTr="00CA674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775434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73667C" w:rsidRDefault="007E2E1D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73667C" w:rsidRDefault="007A2A8C" w:rsidP="00775434">
            <w:pPr>
              <w:rPr>
                <w:sz w:val="18"/>
                <w:szCs w:val="18"/>
              </w:rPr>
            </w:pPr>
            <w:r w:rsidRPr="0073667C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73667C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73667C">
              <w:rPr>
                <w:b/>
                <w:bCs/>
                <w:sz w:val="14"/>
                <w:szCs w:val="14"/>
              </w:rPr>
              <w:t>/согласна</w:t>
            </w:r>
            <w:r w:rsidRPr="0073667C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7A6D7A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273C58" w:rsidP="00775434">
            <w:pPr>
              <w:pStyle w:val="3"/>
              <w:rPr>
                <w:color w:val="auto"/>
                <w:sz w:val="20"/>
                <w:szCs w:val="20"/>
              </w:rPr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73667C" w:rsidRDefault="0073667C" w:rsidP="00775434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73667C" w:rsidRPr="0073667C" w:rsidRDefault="0073667C" w:rsidP="0073667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73667C" w:rsidRPr="0073667C" w:rsidRDefault="0073667C" w:rsidP="0073667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КБК </w:t>
            </w:r>
            <w:r w:rsidRPr="0073667C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3667C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67C" w:rsidRPr="0073667C" w:rsidRDefault="0073667C" w:rsidP="0073667C">
            <w:pPr>
              <w:rPr>
                <w:sz w:val="18"/>
                <w:szCs w:val="18"/>
              </w:rPr>
            </w:pP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667C" w:rsidRPr="0073667C" w:rsidRDefault="0073667C" w:rsidP="0073667C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rPr>
                <w:color w:val="auto"/>
                <w:sz w:val="18"/>
                <w:szCs w:val="18"/>
                <w:lang w:val="en-US"/>
              </w:rPr>
            </w:pPr>
            <w:r w:rsidRPr="0073667C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67C" w:rsidRDefault="0073667C" w:rsidP="0073667C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667C" w:rsidRPr="0073667C" w:rsidRDefault="0073667C" w:rsidP="0073667C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3667C">
              <w:rPr>
                <w:b/>
                <w:color w:val="auto"/>
                <w:sz w:val="18"/>
                <w:szCs w:val="18"/>
              </w:rPr>
              <w:t>Повторное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C" w:rsidRPr="00CE15A1" w:rsidRDefault="00CE15A1" w:rsidP="0073667C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</w:t>
            </w:r>
          </w:p>
        </w:tc>
      </w:tr>
      <w:tr w:rsidR="0073667C" w:rsidTr="00CA6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67C" w:rsidRDefault="0073667C" w:rsidP="0073667C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7C" w:rsidRPr="0073667C" w:rsidRDefault="0073667C" w:rsidP="0073667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73667C" w:rsidRPr="0073667C" w:rsidRDefault="0073667C" w:rsidP="0073667C">
            <w:pPr>
              <w:rPr>
                <w:sz w:val="18"/>
                <w:szCs w:val="18"/>
              </w:rPr>
            </w:pPr>
            <w:r w:rsidRPr="0073667C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73667C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73667C">
              <w:rPr>
                <w:b/>
                <w:bCs/>
                <w:sz w:val="14"/>
                <w:szCs w:val="14"/>
              </w:rPr>
              <w:t>/согласна</w:t>
            </w:r>
            <w:r w:rsidRPr="0073667C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273C58" w:rsidP="00C01FA2">
            <w:pPr>
              <w:pStyle w:val="3"/>
              <w:rPr>
                <w:color w:val="auto"/>
                <w:sz w:val="20"/>
                <w:szCs w:val="20"/>
              </w:rPr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/с 04871А13450)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BF1D41" w:rsidRPr="0073667C" w:rsidRDefault="00BF1D41" w:rsidP="00C01FA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BF1D41" w:rsidRPr="0073667C" w:rsidRDefault="00BF1D41" w:rsidP="00C01FA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КБК </w:t>
            </w:r>
            <w:r w:rsidRPr="0073667C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3667C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BF1D41" w:rsidRPr="0073667C" w:rsidRDefault="00BF1D41" w:rsidP="00C01FA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BF1D41" w:rsidRPr="0073667C" w:rsidRDefault="00BF1D41" w:rsidP="00C01FA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>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BF1D41" w:rsidRPr="0073667C" w:rsidRDefault="00BF1D41" w:rsidP="00C01FA2">
            <w:pPr>
              <w:rPr>
                <w:sz w:val="18"/>
                <w:szCs w:val="18"/>
              </w:rPr>
            </w:pP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41" w:rsidRPr="0073667C" w:rsidRDefault="00BF1D41" w:rsidP="00C01FA2">
            <w:pPr>
              <w:rPr>
                <w:sz w:val="18"/>
                <w:szCs w:val="18"/>
              </w:rPr>
            </w:pP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D41" w:rsidRPr="0073667C" w:rsidRDefault="00BF1D41" w:rsidP="00C01FA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rPr>
                <w:color w:val="auto"/>
                <w:sz w:val="18"/>
                <w:szCs w:val="18"/>
                <w:lang w:val="en-US"/>
              </w:rPr>
            </w:pPr>
            <w:r w:rsidRPr="0073667C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41" w:rsidRDefault="00BF1D41" w:rsidP="00C01FA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1D41" w:rsidRPr="0073667C" w:rsidRDefault="00BF1D41" w:rsidP="00C01FA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3667C">
              <w:rPr>
                <w:b/>
                <w:color w:val="auto"/>
                <w:sz w:val="18"/>
                <w:szCs w:val="18"/>
              </w:rPr>
              <w:t>Повторное свидетельство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41" w:rsidRPr="00CE15A1" w:rsidRDefault="00CE15A1" w:rsidP="00C01FA2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</w:t>
            </w:r>
            <w:bookmarkStart w:id="0" w:name="_GoBack"/>
            <w:bookmarkEnd w:id="0"/>
          </w:p>
        </w:tc>
      </w:tr>
      <w:tr w:rsidR="00BF1D41" w:rsidTr="00C01F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1D41" w:rsidRDefault="00BF1D41" w:rsidP="00C01FA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41" w:rsidRPr="0073667C" w:rsidRDefault="00BF1D41" w:rsidP="00C01FA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F1D41" w:rsidRPr="0073667C" w:rsidRDefault="00BF1D41" w:rsidP="00C01FA2">
            <w:pPr>
              <w:rPr>
                <w:sz w:val="18"/>
                <w:szCs w:val="18"/>
              </w:rPr>
            </w:pPr>
            <w:r w:rsidRPr="0073667C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proofErr w:type="gramStart"/>
            <w:r w:rsidRPr="0073667C">
              <w:rPr>
                <w:b/>
                <w:bCs/>
                <w:sz w:val="14"/>
                <w:szCs w:val="14"/>
              </w:rPr>
              <w:t>согласен</w:t>
            </w:r>
            <w:proofErr w:type="gramEnd"/>
            <w:r w:rsidRPr="0073667C">
              <w:rPr>
                <w:b/>
                <w:bCs/>
                <w:sz w:val="14"/>
                <w:szCs w:val="14"/>
              </w:rPr>
              <w:t>/согласна</w:t>
            </w:r>
            <w:r w:rsidRPr="0073667C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</w:tbl>
    <w:p w:rsidR="00BF1D41" w:rsidRPr="00F5004C" w:rsidRDefault="00BF1D41" w:rsidP="00BF1D41">
      <w:pPr>
        <w:jc w:val="both"/>
      </w:pPr>
    </w:p>
    <w:p w:rsidR="007654DC" w:rsidRPr="00F5004C" w:rsidRDefault="007654DC" w:rsidP="00B61E78">
      <w:pPr>
        <w:jc w:val="both"/>
      </w:pPr>
    </w:p>
    <w:sectPr w:rsidR="007654DC" w:rsidRPr="00F5004C" w:rsidSect="00B61E78">
      <w:pgSz w:w="11907" w:h="16840" w:code="9"/>
      <w:pgMar w:top="318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0E" w:rsidRDefault="008D2C0E" w:rsidP="00BA5A37">
      <w:r>
        <w:separator/>
      </w:r>
    </w:p>
  </w:endnote>
  <w:endnote w:type="continuationSeparator" w:id="0">
    <w:p w:rsidR="008D2C0E" w:rsidRDefault="008D2C0E" w:rsidP="00BA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0E" w:rsidRDefault="008D2C0E" w:rsidP="00BA5A37">
      <w:r>
        <w:separator/>
      </w:r>
    </w:p>
  </w:footnote>
  <w:footnote w:type="continuationSeparator" w:id="0">
    <w:p w:rsidR="008D2C0E" w:rsidRDefault="008D2C0E" w:rsidP="00BA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5"/>
    <w:rsid w:val="000D3926"/>
    <w:rsid w:val="00153558"/>
    <w:rsid w:val="001C1C43"/>
    <w:rsid w:val="001F1E05"/>
    <w:rsid w:val="00221376"/>
    <w:rsid w:val="00253F9A"/>
    <w:rsid w:val="00273C58"/>
    <w:rsid w:val="00293729"/>
    <w:rsid w:val="003278B6"/>
    <w:rsid w:val="0036565E"/>
    <w:rsid w:val="003670BF"/>
    <w:rsid w:val="0037504B"/>
    <w:rsid w:val="00385B3B"/>
    <w:rsid w:val="003912E8"/>
    <w:rsid w:val="00427B03"/>
    <w:rsid w:val="004817A3"/>
    <w:rsid w:val="0048507D"/>
    <w:rsid w:val="004C7892"/>
    <w:rsid w:val="004F74AA"/>
    <w:rsid w:val="005211A4"/>
    <w:rsid w:val="00585E3F"/>
    <w:rsid w:val="005D1771"/>
    <w:rsid w:val="005E75BA"/>
    <w:rsid w:val="00691306"/>
    <w:rsid w:val="00695EC2"/>
    <w:rsid w:val="006C3C4C"/>
    <w:rsid w:val="006F71BD"/>
    <w:rsid w:val="00727C0A"/>
    <w:rsid w:val="0073667C"/>
    <w:rsid w:val="007654DC"/>
    <w:rsid w:val="00775434"/>
    <w:rsid w:val="007A2A8C"/>
    <w:rsid w:val="007A6D7A"/>
    <w:rsid w:val="007B4235"/>
    <w:rsid w:val="007E2E1D"/>
    <w:rsid w:val="00843B17"/>
    <w:rsid w:val="008643F0"/>
    <w:rsid w:val="00884185"/>
    <w:rsid w:val="00893CD1"/>
    <w:rsid w:val="008D2C0E"/>
    <w:rsid w:val="008E1917"/>
    <w:rsid w:val="009207F1"/>
    <w:rsid w:val="009A3BCE"/>
    <w:rsid w:val="009B4C28"/>
    <w:rsid w:val="00A04E0F"/>
    <w:rsid w:val="00A32B4A"/>
    <w:rsid w:val="00A36B21"/>
    <w:rsid w:val="00A47CD2"/>
    <w:rsid w:val="00AC6610"/>
    <w:rsid w:val="00AE7A63"/>
    <w:rsid w:val="00AF19C9"/>
    <w:rsid w:val="00B34D75"/>
    <w:rsid w:val="00B61E78"/>
    <w:rsid w:val="00BA5534"/>
    <w:rsid w:val="00BA5A37"/>
    <w:rsid w:val="00BE4522"/>
    <w:rsid w:val="00BF1D41"/>
    <w:rsid w:val="00C01FA2"/>
    <w:rsid w:val="00C12FDE"/>
    <w:rsid w:val="00C91FDE"/>
    <w:rsid w:val="00CA674A"/>
    <w:rsid w:val="00CC30A5"/>
    <w:rsid w:val="00CE15A1"/>
    <w:rsid w:val="00CF0814"/>
    <w:rsid w:val="00D20F00"/>
    <w:rsid w:val="00D2527F"/>
    <w:rsid w:val="00D30513"/>
    <w:rsid w:val="00D5529B"/>
    <w:rsid w:val="00D558D6"/>
    <w:rsid w:val="00D860FF"/>
    <w:rsid w:val="00D97112"/>
    <w:rsid w:val="00E02252"/>
    <w:rsid w:val="00E1478E"/>
    <w:rsid w:val="00E15F6B"/>
    <w:rsid w:val="00EA7BB8"/>
    <w:rsid w:val="00EB18D3"/>
    <w:rsid w:val="00ED76CF"/>
    <w:rsid w:val="00F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5004C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BA5A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A5A37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A5A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5A37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5004C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BA5A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A5A37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A5A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5A3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>ОСБ 1791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Сафонова Тамара Николаевна</cp:lastModifiedBy>
  <cp:revision>2</cp:revision>
  <cp:lastPrinted>2025-01-16T04:26:00Z</cp:lastPrinted>
  <dcterms:created xsi:type="dcterms:W3CDTF">2025-01-16T04:27:00Z</dcterms:created>
  <dcterms:modified xsi:type="dcterms:W3CDTF">2025-01-16T04:27:00Z</dcterms:modified>
</cp:coreProperties>
</file>