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4C4" w:rsidRDefault="005E14C4" w:rsidP="005E14C4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Размещено на официальном сайте: </w:t>
      </w:r>
      <w:hyperlink r:id="rId7" w:history="1">
        <w:r w:rsidRPr="009145EC">
          <w:rPr>
            <w:rStyle w:val="a7"/>
            <w:rFonts w:ascii="Times New Roman" w:hAnsi="Times New Roman" w:cs="Times New Roman"/>
            <w:b/>
            <w:sz w:val="28"/>
            <w:szCs w:val="28"/>
          </w:rPr>
          <w:t>https://adm.ugorsk.ru/about/sotsialnaya-sfera/dostupnaya-sreda.php</w:t>
        </w:r>
      </w:hyperlink>
    </w:p>
    <w:p w:rsidR="005E14C4" w:rsidRDefault="005E14C4" w:rsidP="005E14C4">
      <w:pPr>
        <w:rPr>
          <w:rFonts w:ascii="Times New Roman" w:hAnsi="Times New Roman" w:cs="Times New Roman"/>
          <w:b/>
          <w:sz w:val="28"/>
          <w:szCs w:val="28"/>
        </w:rPr>
      </w:pPr>
    </w:p>
    <w:p w:rsidR="00A02277" w:rsidRDefault="00534C9C" w:rsidP="00006EE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6EEB">
        <w:rPr>
          <w:rFonts w:ascii="Times New Roman" w:hAnsi="Times New Roman" w:cs="Times New Roman"/>
          <w:b/>
          <w:sz w:val="28"/>
          <w:szCs w:val="28"/>
        </w:rPr>
        <w:t xml:space="preserve">Количество сервисов </w:t>
      </w:r>
      <w:r w:rsidR="00E94EBE">
        <w:rPr>
          <w:rFonts w:ascii="Times New Roman" w:hAnsi="Times New Roman" w:cs="Times New Roman"/>
          <w:b/>
          <w:sz w:val="28"/>
          <w:szCs w:val="28"/>
        </w:rPr>
        <w:t>(услуг)</w:t>
      </w:r>
      <w:r w:rsidRPr="00006EEB">
        <w:rPr>
          <w:rFonts w:ascii="Times New Roman" w:hAnsi="Times New Roman" w:cs="Times New Roman"/>
          <w:b/>
          <w:sz w:val="28"/>
          <w:szCs w:val="28"/>
        </w:rPr>
        <w:t>, способствующих повышению комфортности жизни маломобильных групп населения</w:t>
      </w:r>
      <w:r w:rsidR="00E94EB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94EBE" w:rsidRPr="00006EEB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E94EBE">
        <w:rPr>
          <w:rFonts w:ascii="Times New Roman" w:hAnsi="Times New Roman" w:cs="Times New Roman"/>
          <w:b/>
          <w:sz w:val="28"/>
          <w:szCs w:val="28"/>
        </w:rPr>
        <w:t xml:space="preserve">муниципальном </w:t>
      </w:r>
      <w:r w:rsidR="00800E8E">
        <w:rPr>
          <w:rFonts w:ascii="Times New Roman" w:hAnsi="Times New Roman" w:cs="Times New Roman"/>
          <w:b/>
          <w:sz w:val="28"/>
          <w:szCs w:val="28"/>
        </w:rPr>
        <w:t xml:space="preserve">образовании город </w:t>
      </w:r>
      <w:r w:rsidR="00D808B1">
        <w:rPr>
          <w:rFonts w:ascii="Times New Roman" w:hAnsi="Times New Roman" w:cs="Times New Roman"/>
          <w:b/>
          <w:sz w:val="28"/>
          <w:szCs w:val="28"/>
        </w:rPr>
        <w:t>Югорск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50"/>
        <w:gridCol w:w="4590"/>
        <w:gridCol w:w="6804"/>
        <w:gridCol w:w="2601"/>
      </w:tblGrid>
      <w:tr w:rsidR="00236C44" w:rsidTr="00236C44">
        <w:tc>
          <w:tcPr>
            <w:tcW w:w="650" w:type="dxa"/>
          </w:tcPr>
          <w:p w:rsidR="00236C44" w:rsidRPr="00236C44" w:rsidRDefault="00236C44" w:rsidP="00006E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6C4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590" w:type="dxa"/>
          </w:tcPr>
          <w:p w:rsidR="00236C44" w:rsidRPr="00236C44" w:rsidRDefault="00236C44" w:rsidP="00006E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6C4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сервиса</w:t>
            </w:r>
          </w:p>
        </w:tc>
        <w:tc>
          <w:tcPr>
            <w:tcW w:w="6804" w:type="dxa"/>
          </w:tcPr>
          <w:p w:rsidR="00236C44" w:rsidRPr="00A62894" w:rsidRDefault="00236C44" w:rsidP="00006E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894">
              <w:rPr>
                <w:rFonts w:ascii="Times New Roman" w:hAnsi="Times New Roman" w:cs="Times New Roman"/>
                <w:b/>
                <w:sz w:val="24"/>
                <w:szCs w:val="24"/>
              </w:rPr>
              <w:t>Краткая характеристика сервиса для определения наличия или отсутствия сервиса в городе</w:t>
            </w:r>
          </w:p>
        </w:tc>
        <w:tc>
          <w:tcPr>
            <w:tcW w:w="1985" w:type="dxa"/>
          </w:tcPr>
          <w:p w:rsidR="00236C44" w:rsidRPr="00A62894" w:rsidRDefault="00236C44" w:rsidP="00006E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894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236C44" w:rsidTr="00236C44">
        <w:tc>
          <w:tcPr>
            <w:tcW w:w="650" w:type="dxa"/>
          </w:tcPr>
          <w:p w:rsidR="00236C44" w:rsidRPr="00236C44" w:rsidRDefault="00236C44" w:rsidP="00236C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6C44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4590" w:type="dxa"/>
          </w:tcPr>
          <w:p w:rsidR="00236C44" w:rsidRPr="00236C44" w:rsidRDefault="00236C44" w:rsidP="00236C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6C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Волонтерская помощь </w:t>
            </w:r>
          </w:p>
          <w:p w:rsidR="00236C44" w:rsidRPr="00236C44" w:rsidRDefault="00236C44" w:rsidP="00236C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</w:tcPr>
          <w:p w:rsidR="000F6351" w:rsidRDefault="000F6351" w:rsidP="000F635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Волонтерская помощь оказывается в рамках реализации программы «Эстафета добра», реализуемой на базе БУ «Югорский комплексный центр социального обслуживания населения», волонтерами МАУ «МЦ «Гелиос» по заявкам инвалидов</w:t>
            </w:r>
          </w:p>
          <w:p w:rsidR="000F6351" w:rsidRDefault="000F6351" w:rsidP="000F635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Организация работы по оказанию волонтерской помощи осуществляется посредством размещения информации о нуждаемости маломобильных граждан на официальном сайте </w:t>
            </w:r>
          </w:p>
          <w:p w:rsidR="000F6351" w:rsidRDefault="000F6351" w:rsidP="000F635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«Добровольцы России»</w:t>
            </w:r>
          </w:p>
          <w:p w:rsidR="00236C44" w:rsidRPr="00A62894" w:rsidRDefault="00827E78" w:rsidP="000F63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89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36C44" w:rsidRPr="00A62894">
              <w:rPr>
                <w:rFonts w:ascii="Times New Roman" w:hAnsi="Times New Roman" w:cs="Times New Roman"/>
                <w:sz w:val="24"/>
                <w:szCs w:val="24"/>
              </w:rPr>
              <w:t>опровождение волонт</w:t>
            </w:r>
            <w:r w:rsidR="00800E8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236C44" w:rsidRPr="00A62894">
              <w:rPr>
                <w:rFonts w:ascii="Times New Roman" w:hAnsi="Times New Roman" w:cs="Times New Roman"/>
                <w:sz w:val="24"/>
                <w:szCs w:val="24"/>
              </w:rPr>
              <w:t xml:space="preserve">ров осуществляется во время проведения всех общегородских мероприятий </w:t>
            </w:r>
          </w:p>
          <w:p w:rsidR="00236C44" w:rsidRPr="00A62894" w:rsidRDefault="00236C44" w:rsidP="00236C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236C44" w:rsidRPr="00A62894" w:rsidRDefault="00236C44" w:rsidP="00236C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894">
              <w:rPr>
                <w:rFonts w:ascii="Times New Roman" w:hAnsi="Times New Roman" w:cs="Times New Roman"/>
                <w:b/>
                <w:sz w:val="24"/>
                <w:szCs w:val="24"/>
              </w:rPr>
              <w:t>имеется</w:t>
            </w:r>
            <w:r w:rsidR="00722116">
              <w:t xml:space="preserve"> </w:t>
            </w:r>
            <w:r w:rsidR="00722116" w:rsidRPr="00722116">
              <w:rPr>
                <w:rFonts w:ascii="Times New Roman" w:hAnsi="Times New Roman" w:cs="Times New Roman"/>
                <w:b/>
                <w:sz w:val="24"/>
                <w:szCs w:val="24"/>
              </w:rPr>
              <w:t>(сопровождение, помощь на дому)</w:t>
            </w:r>
          </w:p>
        </w:tc>
      </w:tr>
      <w:tr w:rsidR="00236C44" w:rsidTr="00236C44">
        <w:tc>
          <w:tcPr>
            <w:tcW w:w="650" w:type="dxa"/>
          </w:tcPr>
          <w:p w:rsidR="00236C44" w:rsidRPr="00236C44" w:rsidRDefault="00236C44" w:rsidP="00236C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6C44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4590" w:type="dxa"/>
          </w:tcPr>
          <w:p w:rsidR="00236C44" w:rsidRPr="00236C44" w:rsidRDefault="00236C44" w:rsidP="00236C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6C44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Социальная сиделка или личный помощник для маломобильных групп населения</w:t>
            </w:r>
          </w:p>
          <w:p w:rsidR="00236C44" w:rsidRPr="00236C44" w:rsidRDefault="00236C44" w:rsidP="00236C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</w:tcPr>
          <w:p w:rsidR="00236C44" w:rsidRPr="00A62894" w:rsidRDefault="00800E8E" w:rsidP="00800E8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36C44" w:rsidRPr="00A62894">
              <w:rPr>
                <w:rFonts w:ascii="Times New Roman" w:hAnsi="Times New Roman" w:cs="Times New Roman"/>
                <w:sz w:val="24"/>
                <w:szCs w:val="24"/>
              </w:rPr>
              <w:t>илотный проект социальных инноваций в сфере социального обслуживания граждан (</w:t>
            </w:r>
            <w:proofErr w:type="spellStart"/>
            <w:r w:rsidR="00236C44" w:rsidRPr="00A62894">
              <w:rPr>
                <w:rFonts w:ascii="Times New Roman" w:hAnsi="Times New Roman" w:cs="Times New Roman"/>
                <w:sz w:val="24"/>
                <w:szCs w:val="24"/>
              </w:rPr>
              <w:t>уберизация</w:t>
            </w:r>
            <w:proofErr w:type="spellEnd"/>
            <w:r w:rsidR="00236C44" w:rsidRPr="00A62894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социальных услуг) в Ханты-Мансийском автономном округе – Югре (далее – проект, автономный округ) реализуется на основе региональной государственной информационной системы «Портал социальных услуг» (далее – портал социальных услуг), включающей банки данных о гражданах, нуждающихся в получении социальных услуг и об организациях, индивидуальных предпринимателях, </w:t>
            </w:r>
            <w:proofErr w:type="spellStart"/>
            <w:r w:rsidR="00236C44" w:rsidRPr="00A62894">
              <w:rPr>
                <w:rFonts w:ascii="Times New Roman" w:hAnsi="Times New Roman" w:cs="Times New Roman"/>
                <w:sz w:val="24"/>
                <w:szCs w:val="24"/>
              </w:rPr>
              <w:t>самозанятых</w:t>
            </w:r>
            <w:proofErr w:type="spellEnd"/>
            <w:r w:rsidR="00236C44" w:rsidRPr="00A62894">
              <w:rPr>
                <w:rFonts w:ascii="Times New Roman" w:hAnsi="Times New Roman" w:cs="Times New Roman"/>
                <w:sz w:val="24"/>
                <w:szCs w:val="24"/>
              </w:rPr>
              <w:t xml:space="preserve"> гражданах (далее – поставщики социальных услуг), готовых предоставить услуги с</w:t>
            </w:r>
            <w:proofErr w:type="gramEnd"/>
            <w:r w:rsidR="00236C44" w:rsidRPr="00A62894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использованием указанной региональной государственной информационной системы.</w:t>
            </w:r>
          </w:p>
          <w:p w:rsidR="00236C44" w:rsidRPr="00A62894" w:rsidRDefault="00236C44" w:rsidP="00236C44">
            <w:pPr>
              <w:pStyle w:val="a3"/>
              <w:ind w:left="0"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894">
              <w:rPr>
                <w:rFonts w:ascii="Times New Roman" w:hAnsi="Times New Roman" w:cs="Times New Roman"/>
                <w:sz w:val="24"/>
                <w:szCs w:val="24"/>
              </w:rPr>
              <w:t xml:space="preserve">На Портале осуществляется взаимодействие </w:t>
            </w:r>
            <w:r w:rsidRPr="00A628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потенциальных поставщиков и получателей социальных услуг:</w:t>
            </w:r>
          </w:p>
          <w:p w:rsidR="00236C44" w:rsidRPr="00A62894" w:rsidRDefault="00236C44" w:rsidP="00236C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894">
              <w:rPr>
                <w:rFonts w:ascii="Times New Roman" w:hAnsi="Times New Roman" w:cs="Times New Roman"/>
                <w:sz w:val="24"/>
                <w:szCs w:val="24"/>
              </w:rPr>
              <w:t>- услуги службы «Социальное такси»;</w:t>
            </w:r>
          </w:p>
          <w:p w:rsidR="00236C44" w:rsidRPr="00A62894" w:rsidRDefault="00236C44" w:rsidP="00236C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894">
              <w:rPr>
                <w:rFonts w:ascii="Times New Roman" w:hAnsi="Times New Roman" w:cs="Times New Roman"/>
                <w:sz w:val="24"/>
                <w:szCs w:val="24"/>
              </w:rPr>
              <w:t>- услуги по обеспечению кратковременного присмотра за детьми;</w:t>
            </w:r>
          </w:p>
          <w:p w:rsidR="00236C44" w:rsidRPr="00A62894" w:rsidRDefault="00236C44" w:rsidP="00236C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894">
              <w:rPr>
                <w:rFonts w:ascii="Times New Roman" w:hAnsi="Times New Roman" w:cs="Times New Roman"/>
                <w:sz w:val="24"/>
                <w:szCs w:val="24"/>
              </w:rPr>
              <w:t>- услуги по уходу за тяжелобольными гражданами.</w:t>
            </w:r>
          </w:p>
          <w:p w:rsidR="00236C44" w:rsidRPr="00A62894" w:rsidRDefault="00236C44" w:rsidP="00236C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894">
              <w:rPr>
                <w:rFonts w:ascii="Times New Roman" w:hAnsi="Times New Roman" w:cs="Times New Roman"/>
                <w:sz w:val="24"/>
                <w:szCs w:val="24"/>
              </w:rPr>
              <w:t xml:space="preserve">- услуги по </w:t>
            </w:r>
            <w:proofErr w:type="spellStart"/>
            <w:r w:rsidRPr="00A62894">
              <w:rPr>
                <w:rFonts w:ascii="Times New Roman" w:hAnsi="Times New Roman" w:cs="Times New Roman"/>
                <w:sz w:val="24"/>
                <w:szCs w:val="24"/>
              </w:rPr>
              <w:t>сурдопереводу</w:t>
            </w:r>
            <w:proofErr w:type="spellEnd"/>
            <w:r w:rsidRPr="00A6289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36C44" w:rsidRPr="00A62894" w:rsidRDefault="00236C44" w:rsidP="00236C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894">
              <w:rPr>
                <w:rFonts w:ascii="Times New Roman" w:hAnsi="Times New Roman" w:cs="Times New Roman"/>
                <w:sz w:val="24"/>
                <w:szCs w:val="24"/>
              </w:rPr>
              <w:t>- по поиску добровольцев (волонтеров) – с переадресацией получателя социальных услуг на сайт «Добровольцы России»;</w:t>
            </w:r>
          </w:p>
          <w:p w:rsidR="00236C44" w:rsidRDefault="00236C44" w:rsidP="00800E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894">
              <w:rPr>
                <w:rFonts w:ascii="Times New Roman" w:hAnsi="Times New Roman" w:cs="Times New Roman"/>
                <w:sz w:val="24"/>
                <w:szCs w:val="24"/>
              </w:rPr>
              <w:t>- по поиску помощника для организации приёмной семьи для пожилого</w:t>
            </w:r>
            <w:r w:rsidR="00800E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2894">
              <w:rPr>
                <w:rFonts w:ascii="Times New Roman" w:hAnsi="Times New Roman" w:cs="Times New Roman"/>
                <w:sz w:val="24"/>
                <w:szCs w:val="24"/>
              </w:rPr>
              <w:t>гражданина</w:t>
            </w:r>
          </w:p>
          <w:p w:rsidR="000F6351" w:rsidRPr="00A62894" w:rsidRDefault="000F6351" w:rsidP="00800E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Организация работы по обеспечению маломобильным гражданам личного помощника, из числа волонтеров «серебряного» возраста, осуществляется посредством реализации технологии «</w:t>
            </w:r>
            <w:proofErr w:type="spellStart"/>
            <w:r>
              <w:rPr>
                <w:rFonts w:ascii="Times New Roman" w:hAnsi="Times New Roman" w:cs="Times New Roman"/>
              </w:rPr>
              <w:t>Добрососед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985" w:type="dxa"/>
          </w:tcPr>
          <w:p w:rsidR="00236C44" w:rsidRPr="00A62894" w:rsidRDefault="00236C44" w:rsidP="00236C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89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имеется</w:t>
            </w:r>
            <w:r w:rsidR="00722116">
              <w:t xml:space="preserve"> </w:t>
            </w:r>
            <w:r w:rsidR="00722116" w:rsidRPr="00722116">
              <w:rPr>
                <w:rFonts w:ascii="Times New Roman" w:hAnsi="Times New Roman" w:cs="Times New Roman"/>
                <w:b/>
                <w:sz w:val="24"/>
                <w:szCs w:val="24"/>
              </w:rPr>
              <w:t>(услуги социальной сиделки, личного помощника)</w:t>
            </w:r>
          </w:p>
        </w:tc>
      </w:tr>
      <w:tr w:rsidR="00236C44" w:rsidTr="00236C44">
        <w:tc>
          <w:tcPr>
            <w:tcW w:w="650" w:type="dxa"/>
          </w:tcPr>
          <w:p w:rsidR="00236C44" w:rsidRPr="00236C44" w:rsidRDefault="00236C44" w:rsidP="00236C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6C4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</w:t>
            </w:r>
          </w:p>
        </w:tc>
        <w:tc>
          <w:tcPr>
            <w:tcW w:w="4590" w:type="dxa"/>
          </w:tcPr>
          <w:p w:rsidR="00236C44" w:rsidRPr="00236C44" w:rsidRDefault="00236C44" w:rsidP="00236C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6C44">
              <w:rPr>
                <w:rFonts w:ascii="Times New Roman" w:hAnsi="Times New Roman" w:cs="Times New Roman"/>
                <w:b/>
                <w:sz w:val="24"/>
                <w:szCs w:val="24"/>
              </w:rPr>
              <w:t>Услуги по уборке, ремонту жилых помещений для маломобильных групп населения</w:t>
            </w:r>
          </w:p>
        </w:tc>
        <w:tc>
          <w:tcPr>
            <w:tcW w:w="6804" w:type="dxa"/>
          </w:tcPr>
          <w:p w:rsidR="00BC706D" w:rsidRPr="00A62894" w:rsidRDefault="00BC706D" w:rsidP="00BC70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894">
              <w:rPr>
                <w:rFonts w:ascii="Times New Roman" w:hAnsi="Times New Roman" w:cs="Times New Roman"/>
                <w:sz w:val="24"/>
                <w:szCs w:val="24"/>
              </w:rPr>
              <w:t>услуги по уборке предоставляются при необходимости гражданам, признанным нуждающимися в предоставлении социальных услуг в форме социального обслуживания</w:t>
            </w:r>
            <w:r w:rsidR="00800E8E">
              <w:rPr>
                <w:rFonts w:ascii="Times New Roman" w:hAnsi="Times New Roman" w:cs="Times New Roman"/>
                <w:sz w:val="24"/>
                <w:szCs w:val="24"/>
              </w:rPr>
              <w:t xml:space="preserve"> на дому, специалистами БУ ХМАО – </w:t>
            </w:r>
            <w:r w:rsidRPr="00A62894">
              <w:rPr>
                <w:rFonts w:ascii="Times New Roman" w:hAnsi="Times New Roman" w:cs="Times New Roman"/>
                <w:sz w:val="24"/>
                <w:szCs w:val="24"/>
              </w:rPr>
              <w:t>Югры «</w:t>
            </w:r>
            <w:r w:rsidR="000F6351">
              <w:rPr>
                <w:rFonts w:ascii="Times New Roman" w:hAnsi="Times New Roman" w:cs="Times New Roman"/>
                <w:sz w:val="24"/>
                <w:szCs w:val="24"/>
              </w:rPr>
              <w:t>Югорский</w:t>
            </w:r>
            <w:r w:rsidRPr="00A62894">
              <w:rPr>
                <w:rFonts w:ascii="Times New Roman" w:hAnsi="Times New Roman" w:cs="Times New Roman"/>
                <w:sz w:val="24"/>
                <w:szCs w:val="24"/>
              </w:rPr>
              <w:t xml:space="preserve"> комплексный центр социального обслуживания населения», а также негосударственными поставщиками социальных услуг</w:t>
            </w:r>
          </w:p>
          <w:p w:rsidR="00236C44" w:rsidRPr="00A62894" w:rsidRDefault="00236C44" w:rsidP="00236C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236C44" w:rsidRPr="00A62894" w:rsidRDefault="00236C44" w:rsidP="00236C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894">
              <w:rPr>
                <w:rFonts w:ascii="Times New Roman" w:hAnsi="Times New Roman" w:cs="Times New Roman"/>
                <w:b/>
                <w:sz w:val="24"/>
                <w:szCs w:val="24"/>
              </w:rPr>
              <w:t>имеются</w:t>
            </w:r>
            <w:r w:rsidR="007221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="00722116" w:rsidRPr="00722116">
              <w:rPr>
                <w:rFonts w:ascii="Times New Roman" w:hAnsi="Times New Roman" w:cs="Times New Roman"/>
                <w:b/>
                <w:sz w:val="24"/>
                <w:szCs w:val="24"/>
              </w:rPr>
              <w:t>надомные услуги, услуги по уборке, ремонту)</w:t>
            </w:r>
          </w:p>
        </w:tc>
      </w:tr>
      <w:tr w:rsidR="00236C44" w:rsidTr="00236C44">
        <w:tc>
          <w:tcPr>
            <w:tcW w:w="650" w:type="dxa"/>
          </w:tcPr>
          <w:p w:rsidR="00236C44" w:rsidRPr="00236C44" w:rsidRDefault="00236C44" w:rsidP="00236C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6C44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4590" w:type="dxa"/>
          </w:tcPr>
          <w:p w:rsidR="00236C44" w:rsidRPr="00236C44" w:rsidRDefault="00236C44" w:rsidP="00236C4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6C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Передвижные (мобильные клиентские службы) </w:t>
            </w:r>
          </w:p>
          <w:p w:rsidR="00236C44" w:rsidRPr="00236C44" w:rsidRDefault="00236C44" w:rsidP="00236C4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236C44" w:rsidRPr="00A62894" w:rsidRDefault="00BC706D" w:rsidP="00236C4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89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236C44" w:rsidRPr="00A62894">
              <w:rPr>
                <w:rFonts w:ascii="Times New Roman" w:hAnsi="Times New Roman" w:cs="Times New Roman"/>
                <w:sz w:val="24"/>
                <w:szCs w:val="24"/>
              </w:rPr>
              <w:t>раждане</w:t>
            </w:r>
            <w:r w:rsidRPr="00A6289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36C44" w:rsidRPr="00A62894">
              <w:rPr>
                <w:rFonts w:ascii="Times New Roman" w:hAnsi="Times New Roman" w:cs="Times New Roman"/>
                <w:sz w:val="24"/>
                <w:szCs w:val="24"/>
              </w:rPr>
              <w:t>относящиеся к заявителям льготных категорий, инвалидам 1 и 2 группы вправе обратиться в МФЦ за предоставлением выездного приема посредством предварительной записи на портале сети МФЦ Хант</w:t>
            </w:r>
            <w:proofErr w:type="gramStart"/>
            <w:r w:rsidR="00236C44" w:rsidRPr="00A62894">
              <w:rPr>
                <w:rFonts w:ascii="Times New Roman" w:hAnsi="Times New Roman" w:cs="Times New Roman"/>
                <w:sz w:val="24"/>
                <w:szCs w:val="24"/>
              </w:rPr>
              <w:t>ы-</w:t>
            </w:r>
            <w:proofErr w:type="gramEnd"/>
            <w:r w:rsidR="00236C44" w:rsidRPr="00A62894">
              <w:rPr>
                <w:rFonts w:ascii="Times New Roman" w:hAnsi="Times New Roman" w:cs="Times New Roman"/>
                <w:sz w:val="24"/>
                <w:szCs w:val="24"/>
              </w:rPr>
              <w:t xml:space="preserve"> Мансийского автономного округа – Югры (mfc.admhmao.ru) в разделе </w:t>
            </w:r>
            <w:r w:rsidR="00800E8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00E8E" w:rsidRPr="00800E8E">
              <w:rPr>
                <w:rFonts w:ascii="Times New Roman" w:hAnsi="Times New Roman" w:cs="Times New Roman"/>
                <w:sz w:val="24"/>
                <w:szCs w:val="24"/>
              </w:rPr>
              <w:t xml:space="preserve">Филиал АУ «Многофункциональный центр Югры» в городе </w:t>
            </w:r>
            <w:r w:rsidR="000F6351">
              <w:rPr>
                <w:rFonts w:ascii="Times New Roman" w:hAnsi="Times New Roman" w:cs="Times New Roman"/>
                <w:sz w:val="24"/>
                <w:szCs w:val="24"/>
              </w:rPr>
              <w:t>Югорске</w:t>
            </w:r>
            <w:r w:rsidR="00800E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6C44" w:rsidRPr="00A62894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самостоятельно, а также по телефону или при личном обращении, в том числе через своего представителя. Выезд осуществляется бесплатно </w:t>
            </w:r>
          </w:p>
          <w:p w:rsidR="00236C44" w:rsidRPr="00A62894" w:rsidRDefault="00236C44" w:rsidP="00236C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236C44" w:rsidRPr="00A62894" w:rsidRDefault="00236C44" w:rsidP="00236C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894">
              <w:rPr>
                <w:rFonts w:ascii="Times New Roman" w:hAnsi="Times New Roman" w:cs="Times New Roman"/>
                <w:b/>
                <w:sz w:val="24"/>
                <w:szCs w:val="24"/>
              </w:rPr>
              <w:t>имеется</w:t>
            </w:r>
            <w:r w:rsidR="00722116">
              <w:t xml:space="preserve"> </w:t>
            </w:r>
            <w:r w:rsidR="00722116" w:rsidRPr="00722116">
              <w:rPr>
                <w:rFonts w:ascii="Times New Roman" w:hAnsi="Times New Roman" w:cs="Times New Roman"/>
                <w:b/>
                <w:sz w:val="24"/>
                <w:szCs w:val="24"/>
              </w:rPr>
              <w:t>(предоставление информационно-консультационных услуг на дому,</w:t>
            </w:r>
            <w:r w:rsidR="007221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22116" w:rsidRPr="00722116"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 юридических)</w:t>
            </w:r>
          </w:p>
        </w:tc>
      </w:tr>
      <w:tr w:rsidR="00236C44" w:rsidTr="00236C44">
        <w:tc>
          <w:tcPr>
            <w:tcW w:w="650" w:type="dxa"/>
          </w:tcPr>
          <w:p w:rsidR="00236C44" w:rsidRPr="00236C44" w:rsidRDefault="00236C44" w:rsidP="00236C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6C44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4590" w:type="dxa"/>
          </w:tcPr>
          <w:p w:rsidR="00236C44" w:rsidRPr="00236C44" w:rsidRDefault="00236C44" w:rsidP="00236C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6C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Прокат технических средств реабилитации </w:t>
            </w:r>
          </w:p>
          <w:p w:rsidR="00236C44" w:rsidRPr="00236C44" w:rsidRDefault="00236C44" w:rsidP="00236C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</w:tcPr>
          <w:p w:rsidR="00236C44" w:rsidRPr="00A62894" w:rsidRDefault="00BC706D" w:rsidP="000F635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894">
              <w:rPr>
                <w:rFonts w:ascii="Times New Roman" w:hAnsi="Times New Roman" w:cs="Times New Roman"/>
                <w:sz w:val="24"/>
                <w:szCs w:val="24"/>
              </w:rPr>
              <w:t>осуществляется пунктом проката технических средств реабилит</w:t>
            </w:r>
            <w:r w:rsidR="00800E8E">
              <w:rPr>
                <w:rFonts w:ascii="Times New Roman" w:hAnsi="Times New Roman" w:cs="Times New Roman"/>
                <w:sz w:val="24"/>
                <w:szCs w:val="24"/>
              </w:rPr>
              <w:t xml:space="preserve">ации бюджетного учреждения ХМАО – </w:t>
            </w:r>
            <w:r w:rsidRPr="00A62894">
              <w:rPr>
                <w:rFonts w:ascii="Times New Roman" w:hAnsi="Times New Roman" w:cs="Times New Roman"/>
                <w:sz w:val="24"/>
                <w:szCs w:val="24"/>
              </w:rPr>
              <w:t>Югры «</w:t>
            </w:r>
            <w:r w:rsidR="000F6351">
              <w:rPr>
                <w:rFonts w:ascii="Times New Roman" w:hAnsi="Times New Roman" w:cs="Times New Roman"/>
                <w:sz w:val="24"/>
                <w:szCs w:val="24"/>
              </w:rPr>
              <w:t>Югорский</w:t>
            </w:r>
            <w:r w:rsidRPr="00A62894">
              <w:rPr>
                <w:rFonts w:ascii="Times New Roman" w:hAnsi="Times New Roman" w:cs="Times New Roman"/>
                <w:sz w:val="24"/>
                <w:szCs w:val="24"/>
              </w:rPr>
              <w:t xml:space="preserve"> комплексный центр социального обслуживания </w:t>
            </w:r>
            <w:r w:rsidRPr="00A628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населения». </w:t>
            </w:r>
          </w:p>
        </w:tc>
        <w:tc>
          <w:tcPr>
            <w:tcW w:w="1985" w:type="dxa"/>
          </w:tcPr>
          <w:p w:rsidR="00236C44" w:rsidRPr="00A62894" w:rsidRDefault="00236C44" w:rsidP="00236C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89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имеется</w:t>
            </w:r>
            <w:r w:rsidR="007221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22116" w:rsidRPr="007221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(предоставление в пользование, прокат </w:t>
            </w:r>
            <w:r w:rsidR="00722116" w:rsidRPr="0072211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техничес</w:t>
            </w:r>
            <w:r w:rsidR="00722116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="00722116" w:rsidRPr="00722116">
              <w:rPr>
                <w:rFonts w:ascii="Times New Roman" w:hAnsi="Times New Roman" w:cs="Times New Roman"/>
                <w:b/>
                <w:sz w:val="24"/>
                <w:szCs w:val="24"/>
              </w:rPr>
              <w:t>их средств реабилитации)</w:t>
            </w:r>
          </w:p>
        </w:tc>
      </w:tr>
      <w:tr w:rsidR="00236C44" w:rsidTr="00236C44">
        <w:tc>
          <w:tcPr>
            <w:tcW w:w="650" w:type="dxa"/>
          </w:tcPr>
          <w:p w:rsidR="00236C44" w:rsidRPr="00236C44" w:rsidRDefault="00236C44" w:rsidP="00236C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6C4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6.</w:t>
            </w:r>
          </w:p>
        </w:tc>
        <w:tc>
          <w:tcPr>
            <w:tcW w:w="4590" w:type="dxa"/>
          </w:tcPr>
          <w:p w:rsidR="00236C44" w:rsidRPr="00236C44" w:rsidRDefault="00236C44" w:rsidP="00236C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C44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Социальное такси</w:t>
            </w:r>
            <w:r w:rsidRPr="00236C44">
              <w:rPr>
                <w:b/>
                <w:sz w:val="24"/>
                <w:szCs w:val="24"/>
              </w:rPr>
              <w:t xml:space="preserve"> </w:t>
            </w:r>
          </w:p>
          <w:p w:rsidR="00236C44" w:rsidRPr="00236C44" w:rsidRDefault="00236C44" w:rsidP="00236C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C44" w:rsidRPr="00236C44" w:rsidRDefault="00236C44" w:rsidP="00236C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</w:tcPr>
          <w:p w:rsidR="00236C44" w:rsidRPr="00A62894" w:rsidRDefault="00827E78" w:rsidP="000F635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89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236C44" w:rsidRPr="00A62894">
              <w:rPr>
                <w:rFonts w:ascii="Times New Roman" w:hAnsi="Times New Roman" w:cs="Times New Roman"/>
                <w:sz w:val="24"/>
                <w:szCs w:val="24"/>
              </w:rPr>
              <w:t xml:space="preserve">слуги службы «Социальное такси», на территории города </w:t>
            </w:r>
            <w:r w:rsidR="000F6351">
              <w:rPr>
                <w:rFonts w:ascii="Times New Roman" w:hAnsi="Times New Roman" w:cs="Times New Roman"/>
                <w:sz w:val="24"/>
                <w:szCs w:val="24"/>
              </w:rPr>
              <w:t>Югорска</w:t>
            </w:r>
            <w:r w:rsidR="00236C44" w:rsidRPr="00A62894"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предоставляются в соответствии с индивидуальными программами предоставления социальных услуг бюджетным учреждением ХМАО</w:t>
            </w:r>
            <w:r w:rsidR="00800E8E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236C44" w:rsidRPr="00A62894">
              <w:rPr>
                <w:rFonts w:ascii="Times New Roman" w:hAnsi="Times New Roman" w:cs="Times New Roman"/>
                <w:sz w:val="24"/>
                <w:szCs w:val="24"/>
              </w:rPr>
              <w:t>Югры «</w:t>
            </w:r>
            <w:r w:rsidR="000F6351">
              <w:rPr>
                <w:rFonts w:ascii="Times New Roman" w:hAnsi="Times New Roman" w:cs="Times New Roman"/>
                <w:sz w:val="24"/>
                <w:szCs w:val="24"/>
              </w:rPr>
              <w:t xml:space="preserve">Югорский </w:t>
            </w:r>
            <w:r w:rsidR="00236C44" w:rsidRPr="00A62894">
              <w:rPr>
                <w:rFonts w:ascii="Times New Roman" w:hAnsi="Times New Roman" w:cs="Times New Roman"/>
                <w:sz w:val="24"/>
                <w:szCs w:val="24"/>
              </w:rPr>
              <w:t xml:space="preserve"> комплексный центр социального обслуживания населения»</w:t>
            </w:r>
          </w:p>
        </w:tc>
        <w:tc>
          <w:tcPr>
            <w:tcW w:w="1985" w:type="dxa"/>
          </w:tcPr>
          <w:p w:rsidR="00236C44" w:rsidRPr="00A62894" w:rsidRDefault="00236C44" w:rsidP="00236C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894">
              <w:rPr>
                <w:rFonts w:ascii="Times New Roman" w:hAnsi="Times New Roman" w:cs="Times New Roman"/>
                <w:b/>
                <w:sz w:val="24"/>
                <w:szCs w:val="24"/>
              </w:rPr>
              <w:t>имеется</w:t>
            </w:r>
            <w:r w:rsidR="00722116">
              <w:t xml:space="preserve"> </w:t>
            </w:r>
            <w:r w:rsidR="00722116" w:rsidRPr="007221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(услуги по перевозке маломобильных граждан по </w:t>
            </w:r>
            <w:proofErr w:type="spellStart"/>
            <w:r w:rsidR="00722116" w:rsidRPr="00722116">
              <w:rPr>
                <w:rFonts w:ascii="Times New Roman" w:hAnsi="Times New Roman" w:cs="Times New Roman"/>
                <w:b/>
                <w:sz w:val="24"/>
                <w:szCs w:val="24"/>
              </w:rPr>
              <w:t>индивидеальным</w:t>
            </w:r>
            <w:proofErr w:type="spellEnd"/>
            <w:r w:rsidR="00722116" w:rsidRPr="007221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заявкам)</w:t>
            </w:r>
            <w:r w:rsidR="007221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236C44" w:rsidTr="00236C44">
        <w:tc>
          <w:tcPr>
            <w:tcW w:w="650" w:type="dxa"/>
          </w:tcPr>
          <w:p w:rsidR="00236C44" w:rsidRPr="00236C44" w:rsidRDefault="00236C44" w:rsidP="00236C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6C44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4590" w:type="dxa"/>
          </w:tcPr>
          <w:p w:rsidR="00236C44" w:rsidRPr="00827E78" w:rsidRDefault="00236C44" w:rsidP="00236C4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7E78">
              <w:rPr>
                <w:rFonts w:ascii="Times New Roman" w:hAnsi="Times New Roman" w:cs="Times New Roman"/>
                <w:b/>
                <w:sz w:val="24"/>
                <w:szCs w:val="24"/>
              </w:rPr>
              <w:t>Учреждения спортивной направленности по адаптивной физической культуре и спорту</w:t>
            </w:r>
          </w:p>
          <w:p w:rsidR="00236C44" w:rsidRPr="00827E78" w:rsidRDefault="00236C44" w:rsidP="00236C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</w:tcPr>
          <w:p w:rsidR="00236C44" w:rsidRPr="00827E78" w:rsidRDefault="000F6351" w:rsidP="000F635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Услуги по адаптивной физической культуре предоставляются в рамках деятельности отделения социальной реабилитации и абилитации БУ «Югорский комплексный центр социального обслуживания населения»; </w:t>
            </w:r>
            <w:r w:rsidRPr="00DD791C">
              <w:rPr>
                <w:rFonts w:ascii="Times New Roman" w:hAnsi="Times New Roman" w:cs="Times New Roman"/>
              </w:rPr>
              <w:t>МБУ СШОР "Центр Югорского спорта"</w:t>
            </w:r>
            <w:r>
              <w:rPr>
                <w:rFonts w:ascii="Times New Roman" w:hAnsi="Times New Roman" w:cs="Times New Roman"/>
              </w:rPr>
              <w:t>,</w:t>
            </w:r>
            <w:r w:rsidRPr="00DD791C">
              <w:rPr>
                <w:rFonts w:ascii="Times New Roman" w:hAnsi="Times New Roman" w:cs="Times New Roman"/>
              </w:rPr>
              <w:t xml:space="preserve">                                                   БУ ХМАО-Югры  "Центр адаптивного спорта"</w:t>
            </w:r>
            <w:r w:rsidRPr="00DD791C"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 xml:space="preserve">и </w:t>
            </w:r>
            <w:r w:rsidRPr="00DD791C">
              <w:rPr>
                <w:rFonts w:ascii="Times New Roman" w:hAnsi="Times New Roman" w:cs="Times New Roman"/>
              </w:rPr>
              <w:t>полностью соответствуют доступности МГН</w:t>
            </w:r>
          </w:p>
        </w:tc>
        <w:tc>
          <w:tcPr>
            <w:tcW w:w="1985" w:type="dxa"/>
          </w:tcPr>
          <w:p w:rsidR="00236C44" w:rsidRPr="00A62894" w:rsidRDefault="00236C44" w:rsidP="00236C4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894">
              <w:rPr>
                <w:rFonts w:ascii="Times New Roman" w:hAnsi="Times New Roman" w:cs="Times New Roman"/>
                <w:b/>
                <w:sz w:val="24"/>
                <w:szCs w:val="24"/>
              </w:rPr>
              <w:t>имеются</w:t>
            </w:r>
            <w:r w:rsidR="00722116">
              <w:t xml:space="preserve"> </w:t>
            </w:r>
            <w:r w:rsidR="00722116" w:rsidRPr="00722116">
              <w:rPr>
                <w:rFonts w:ascii="Times New Roman" w:hAnsi="Times New Roman" w:cs="Times New Roman"/>
                <w:b/>
                <w:sz w:val="24"/>
                <w:szCs w:val="24"/>
              </w:rPr>
              <w:t>(функционирование детско-юношеских спортивно-адаптированных школ, центров спортивной подготовки, физкультурно-спортивных клубов, осуществляющих работу с инвалидами и другими маломобильными группами населения)</w:t>
            </w:r>
          </w:p>
        </w:tc>
      </w:tr>
      <w:tr w:rsidR="00236C44" w:rsidTr="00236C44">
        <w:tc>
          <w:tcPr>
            <w:tcW w:w="650" w:type="dxa"/>
          </w:tcPr>
          <w:p w:rsidR="00236C44" w:rsidRPr="00236C44" w:rsidRDefault="00236C44" w:rsidP="00236C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6C44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4590" w:type="dxa"/>
          </w:tcPr>
          <w:p w:rsidR="00236C44" w:rsidRPr="00236C44" w:rsidRDefault="00236C44" w:rsidP="00236C4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6C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Обучающие курсы, семинары </w:t>
            </w:r>
          </w:p>
          <w:p w:rsidR="00236C44" w:rsidRPr="00236C44" w:rsidRDefault="00236C44" w:rsidP="00236C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6804" w:type="dxa"/>
          </w:tcPr>
          <w:p w:rsidR="000F6351" w:rsidRDefault="00722116" w:rsidP="000F63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Предоставляются </w:t>
            </w:r>
            <w:r w:rsidR="000F6351">
              <w:rPr>
                <w:rFonts w:ascii="Times New Roman" w:hAnsi="Times New Roman" w:cs="Times New Roman"/>
              </w:rPr>
              <w:t xml:space="preserve">  БУ «Югорский комплексный центр социального обслуживания населения</w:t>
            </w:r>
            <w:r>
              <w:rPr>
                <w:rFonts w:ascii="Times New Roman" w:hAnsi="Times New Roman" w:cs="Times New Roman"/>
              </w:rPr>
              <w:t xml:space="preserve">» </w:t>
            </w:r>
            <w:r w:rsidR="000F6351">
              <w:rPr>
                <w:rFonts w:ascii="Times New Roman" w:hAnsi="Times New Roman" w:cs="Times New Roman"/>
              </w:rPr>
              <w:t xml:space="preserve"> по следующим направлениям:</w:t>
            </w:r>
          </w:p>
          <w:p w:rsidR="000F6351" w:rsidRDefault="000F6351" w:rsidP="000F63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«Технологии социокультурной реабилитации инвалидов»</w:t>
            </w:r>
          </w:p>
          <w:p w:rsidR="000F6351" w:rsidRDefault="000F6351" w:rsidP="000F63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«Предоставление услуг по уходу за лицами, нуждающимися в постороннем уходе»</w:t>
            </w:r>
          </w:p>
          <w:p w:rsidR="000F6351" w:rsidRDefault="000F6351" w:rsidP="000F63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«Основные навыки ухода за гражданами, страдающими психическими расстройствами: ведение быта, осуществление социального патронажа, использование технических средств реабилитации»</w:t>
            </w:r>
          </w:p>
          <w:p w:rsidR="000F6351" w:rsidRDefault="000F6351" w:rsidP="000F63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«Комплексная социальная реабилитация (</w:t>
            </w:r>
            <w:proofErr w:type="spellStart"/>
            <w:r>
              <w:rPr>
                <w:rFonts w:ascii="Times New Roman" w:hAnsi="Times New Roman" w:cs="Times New Roman"/>
              </w:rPr>
              <w:t>абилитация</w:t>
            </w:r>
            <w:proofErr w:type="spellEnd"/>
            <w:r>
              <w:rPr>
                <w:rFonts w:ascii="Times New Roman" w:hAnsi="Times New Roman" w:cs="Times New Roman"/>
              </w:rPr>
              <w:t>) инвалидов, детей-инвалидов»</w:t>
            </w:r>
          </w:p>
          <w:p w:rsidR="00236C44" w:rsidRPr="00236C44" w:rsidRDefault="000F6351" w:rsidP="000F6351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lastRenderedPageBreak/>
              <w:t>- «Оказание помощи гражданам пожилого возраста и инвалидам, имеющим тяжелые ограничения жизнедеятельности, персональными помощниками»</w:t>
            </w:r>
          </w:p>
        </w:tc>
        <w:tc>
          <w:tcPr>
            <w:tcW w:w="1985" w:type="dxa"/>
          </w:tcPr>
          <w:p w:rsidR="00236C44" w:rsidRPr="00A62894" w:rsidRDefault="00236C44" w:rsidP="00236C4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89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имеется</w:t>
            </w:r>
            <w:r w:rsidR="00722116">
              <w:t xml:space="preserve"> </w:t>
            </w:r>
            <w:r w:rsidR="00722116" w:rsidRPr="007221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(курсы, </w:t>
            </w:r>
            <w:proofErr w:type="gramStart"/>
            <w:r w:rsidR="00722116" w:rsidRPr="00722116">
              <w:rPr>
                <w:rFonts w:ascii="Times New Roman" w:hAnsi="Times New Roman" w:cs="Times New Roman"/>
                <w:b/>
                <w:sz w:val="24"/>
                <w:szCs w:val="24"/>
              </w:rPr>
              <w:t>обучение по развитию</w:t>
            </w:r>
            <w:proofErr w:type="gramEnd"/>
            <w:r w:rsidR="00722116" w:rsidRPr="007221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функциональных и социальных навыков)</w:t>
            </w:r>
          </w:p>
        </w:tc>
      </w:tr>
      <w:tr w:rsidR="00236C44" w:rsidTr="00236C44">
        <w:tc>
          <w:tcPr>
            <w:tcW w:w="650" w:type="dxa"/>
          </w:tcPr>
          <w:p w:rsidR="00236C44" w:rsidRPr="00236C44" w:rsidRDefault="00236C44" w:rsidP="00236C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6C4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9.</w:t>
            </w:r>
          </w:p>
        </w:tc>
        <w:tc>
          <w:tcPr>
            <w:tcW w:w="4590" w:type="dxa"/>
          </w:tcPr>
          <w:p w:rsidR="00236C44" w:rsidRPr="00236C44" w:rsidRDefault="00236C44" w:rsidP="00236C4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6C44">
              <w:rPr>
                <w:rFonts w:ascii="Times New Roman" w:hAnsi="Times New Roman" w:cs="Times New Roman"/>
                <w:b/>
                <w:sz w:val="24"/>
                <w:szCs w:val="24"/>
              </w:rPr>
              <w:t>Городской информационный центр, специализирующийся на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36C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маломобильных группах населения </w:t>
            </w:r>
          </w:p>
          <w:p w:rsidR="00236C44" w:rsidRPr="00236C44" w:rsidRDefault="00236C44" w:rsidP="00236C44">
            <w:pPr>
              <w:ind w:firstLine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</w:tcPr>
          <w:p w:rsidR="00236C44" w:rsidRPr="00B972DF" w:rsidRDefault="00B972DF" w:rsidP="00236C4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2DF">
              <w:rPr>
                <w:rFonts w:ascii="Times New Roman" w:hAnsi="Times New Roman" w:cs="Times New Roman"/>
                <w:sz w:val="24"/>
                <w:szCs w:val="24"/>
              </w:rPr>
              <w:t>Создана телефонная служба «Помощь», а также во всех государственных и муниципальных учреждениях имеются сайты, адаптированные для инвалидов; организована работа портала социальных услуг</w:t>
            </w:r>
          </w:p>
        </w:tc>
        <w:tc>
          <w:tcPr>
            <w:tcW w:w="1985" w:type="dxa"/>
          </w:tcPr>
          <w:p w:rsidR="00236C44" w:rsidRPr="00A62894" w:rsidRDefault="00236C44" w:rsidP="00236C4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894">
              <w:rPr>
                <w:rFonts w:ascii="Times New Roman" w:hAnsi="Times New Roman" w:cs="Times New Roman"/>
                <w:b/>
                <w:sz w:val="24"/>
                <w:szCs w:val="24"/>
              </w:rPr>
              <w:t>имеется</w:t>
            </w:r>
            <w:r w:rsidR="00722116">
              <w:t xml:space="preserve"> </w:t>
            </w:r>
            <w:r w:rsidR="00722116" w:rsidRPr="00722116">
              <w:rPr>
                <w:rFonts w:ascii="Times New Roman" w:hAnsi="Times New Roman" w:cs="Times New Roman"/>
                <w:b/>
                <w:sz w:val="24"/>
                <w:szCs w:val="24"/>
              </w:rPr>
              <w:t>(горячая линия, телефон доверия)</w:t>
            </w:r>
          </w:p>
        </w:tc>
      </w:tr>
      <w:tr w:rsidR="00236C44" w:rsidTr="00236C44">
        <w:tc>
          <w:tcPr>
            <w:tcW w:w="650" w:type="dxa"/>
          </w:tcPr>
          <w:p w:rsidR="00236C44" w:rsidRPr="00236C44" w:rsidRDefault="00236C44" w:rsidP="00236C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6C44"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4590" w:type="dxa"/>
          </w:tcPr>
          <w:p w:rsidR="00236C44" w:rsidRPr="00236C44" w:rsidRDefault="00236C44" w:rsidP="00236C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C44">
              <w:rPr>
                <w:rFonts w:ascii="Times New Roman" w:hAnsi="Times New Roman" w:cs="Times New Roman"/>
                <w:b/>
                <w:sz w:val="24"/>
                <w:szCs w:val="24"/>
              </w:rPr>
              <w:t>Периодические печатные издания для лиц с нарушением зрения.</w:t>
            </w:r>
            <w:r w:rsidRPr="00236C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36C44" w:rsidRPr="00236C44" w:rsidRDefault="00236C44" w:rsidP="00236C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</w:tcPr>
          <w:p w:rsidR="00236C44" w:rsidRPr="00236C44" w:rsidRDefault="00236C44" w:rsidP="00F203D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236C44" w:rsidRDefault="00236C44" w:rsidP="00236C4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6C44">
              <w:rPr>
                <w:rFonts w:ascii="Times New Roman" w:hAnsi="Times New Roman" w:cs="Times New Roman"/>
                <w:b/>
                <w:sz w:val="24"/>
                <w:szCs w:val="24"/>
              </w:rPr>
              <w:t>отсутствуют</w:t>
            </w:r>
          </w:p>
        </w:tc>
      </w:tr>
      <w:tr w:rsidR="00236C44" w:rsidRPr="00A62894" w:rsidTr="00236C44">
        <w:tc>
          <w:tcPr>
            <w:tcW w:w="650" w:type="dxa"/>
          </w:tcPr>
          <w:p w:rsidR="00236C44" w:rsidRPr="00236C44" w:rsidRDefault="00236C44" w:rsidP="00236C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6C44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4590" w:type="dxa"/>
          </w:tcPr>
          <w:p w:rsidR="00236C44" w:rsidRPr="00A62894" w:rsidRDefault="00236C44" w:rsidP="00236C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A62894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Информационный</w:t>
            </w:r>
            <w:proofErr w:type="gramEnd"/>
            <w:r w:rsidRPr="00A628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веб-сервис для инвалидов и маломобильных групп населения </w:t>
            </w:r>
          </w:p>
          <w:p w:rsidR="00236C44" w:rsidRPr="00A62894" w:rsidRDefault="00236C44" w:rsidP="00236C44">
            <w:pPr>
              <w:shd w:val="clear" w:color="auto" w:fill="FFFFFF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</w:tcPr>
          <w:p w:rsidR="000F6351" w:rsidRDefault="000F6351" w:rsidP="000F635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Официальный сайт БУ ХМАО – Югры «Югорский комплексный центр социального обслуживания населения» </w:t>
            </w:r>
            <w:r w:rsidRPr="009F260F">
              <w:rPr>
                <w:rFonts w:ascii="Times New Roman" w:eastAsia="Times New Roman" w:hAnsi="Times New Roman"/>
                <w:sz w:val="24"/>
                <w:szCs w:val="24"/>
              </w:rPr>
              <w:t>sferaugorsk.com</w:t>
            </w:r>
          </w:p>
          <w:p w:rsidR="000F6351" w:rsidRDefault="000F6351" w:rsidP="000F635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Территориальная информационная система ХМАО – Югры</w:t>
            </w:r>
          </w:p>
          <w:p w:rsidR="000F6351" w:rsidRDefault="000F6351" w:rsidP="000F635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tisugra.admhmao.ru</w:t>
            </w:r>
          </w:p>
          <w:p w:rsidR="000F6351" w:rsidRDefault="000F6351" w:rsidP="000F635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51565">
              <w:rPr>
                <w:rFonts w:ascii="Times New Roman" w:eastAsia="Times New Roman" w:hAnsi="Times New Roman"/>
                <w:sz w:val="24"/>
                <w:szCs w:val="24"/>
              </w:rPr>
              <w:t xml:space="preserve">Региональная государственная информационная система </w:t>
            </w:r>
          </w:p>
          <w:p w:rsidR="000F6351" w:rsidRDefault="000F6351" w:rsidP="000F6351">
            <w:pPr>
              <w:jc w:val="both"/>
            </w:pPr>
            <w:r w:rsidRPr="00651565">
              <w:rPr>
                <w:rFonts w:ascii="Times New Roman" w:eastAsia="Times New Roman" w:hAnsi="Times New Roman"/>
                <w:sz w:val="24"/>
                <w:szCs w:val="24"/>
              </w:rPr>
              <w:t>«Портал социальных услуг»</w:t>
            </w:r>
            <w:r>
              <w:t xml:space="preserve"> </w:t>
            </w:r>
          </w:p>
          <w:p w:rsidR="000F6351" w:rsidRDefault="000F6351" w:rsidP="000F6351">
            <w:pPr>
              <w:jc w:val="both"/>
              <w:rPr>
                <w:rFonts w:ascii="Times New Roman" w:hAnsi="Times New Roman" w:cs="Times New Roman"/>
              </w:rPr>
            </w:pPr>
            <w:r w:rsidRPr="00651565">
              <w:rPr>
                <w:rFonts w:ascii="Times New Roman" w:hAnsi="Times New Roman" w:cs="Times New Roman"/>
              </w:rPr>
              <w:t>social86.ru</w:t>
            </w:r>
          </w:p>
          <w:p w:rsidR="000F6351" w:rsidRDefault="000F6351" w:rsidP="000F635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4A7B9B">
              <w:rPr>
                <w:rFonts w:ascii="Times New Roman" w:hAnsi="Times New Roman" w:cs="Times New Roman"/>
              </w:rPr>
              <w:t>айты администрации и портал органов местного самоуправления</w:t>
            </w:r>
            <w:r>
              <w:rPr>
                <w:rFonts w:ascii="Times New Roman" w:hAnsi="Times New Roman" w:cs="Times New Roman"/>
              </w:rPr>
              <w:t xml:space="preserve">, сайты муниципальных учреждений </w:t>
            </w:r>
            <w:r w:rsidRPr="004A7B9B">
              <w:rPr>
                <w:rFonts w:ascii="Times New Roman" w:hAnsi="Times New Roman" w:cs="Times New Roman"/>
              </w:rPr>
              <w:t xml:space="preserve"> имеют версии </w:t>
            </w:r>
            <w:proofErr w:type="gramStart"/>
            <w:r w:rsidRPr="004A7B9B">
              <w:rPr>
                <w:rFonts w:ascii="Times New Roman" w:hAnsi="Times New Roman" w:cs="Times New Roman"/>
              </w:rPr>
              <w:t>для</w:t>
            </w:r>
            <w:proofErr w:type="gramEnd"/>
            <w:r w:rsidRPr="004A7B9B">
              <w:rPr>
                <w:rFonts w:ascii="Times New Roman" w:hAnsi="Times New Roman" w:cs="Times New Roman"/>
              </w:rPr>
              <w:t xml:space="preserve"> слабовидящих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236C44" w:rsidRPr="00A62894" w:rsidRDefault="00397186" w:rsidP="00397186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0F6351" w:rsidRPr="004A7B9B">
              <w:rPr>
                <w:rFonts w:ascii="Times New Roman" w:hAnsi="Times New Roman" w:cs="Times New Roman"/>
              </w:rPr>
              <w:t>есь телевизионный контент</w:t>
            </w:r>
            <w:r>
              <w:rPr>
                <w:rFonts w:ascii="Times New Roman" w:hAnsi="Times New Roman" w:cs="Times New Roman"/>
              </w:rPr>
              <w:t xml:space="preserve">, транслируемый Югорским </w:t>
            </w:r>
            <w:proofErr w:type="spellStart"/>
            <w:r>
              <w:rPr>
                <w:rFonts w:ascii="Times New Roman" w:hAnsi="Times New Roman" w:cs="Times New Roman"/>
              </w:rPr>
              <w:t>медиацентром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r w:rsidR="000F6351" w:rsidRPr="004A7B9B">
              <w:rPr>
                <w:rFonts w:ascii="Times New Roman" w:hAnsi="Times New Roman" w:cs="Times New Roman"/>
              </w:rPr>
              <w:t xml:space="preserve"> сопровождается </w:t>
            </w:r>
            <w:proofErr w:type="spellStart"/>
            <w:r w:rsidR="000F6351" w:rsidRPr="004A7B9B">
              <w:rPr>
                <w:rFonts w:ascii="Times New Roman" w:hAnsi="Times New Roman" w:cs="Times New Roman"/>
              </w:rPr>
              <w:t>сурдо</w:t>
            </w:r>
            <w:proofErr w:type="spellEnd"/>
            <w:r w:rsidR="000F6351" w:rsidRPr="004A7B9B">
              <w:rPr>
                <w:rFonts w:ascii="Times New Roman" w:hAnsi="Times New Roman" w:cs="Times New Roman"/>
              </w:rPr>
              <w:t>-бегущей строкой</w:t>
            </w:r>
          </w:p>
        </w:tc>
        <w:tc>
          <w:tcPr>
            <w:tcW w:w="1985" w:type="dxa"/>
          </w:tcPr>
          <w:p w:rsidR="00236C44" w:rsidRPr="00A62894" w:rsidRDefault="00236C44" w:rsidP="0072211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894">
              <w:rPr>
                <w:rFonts w:ascii="Times New Roman" w:hAnsi="Times New Roman" w:cs="Times New Roman"/>
                <w:b/>
                <w:sz w:val="24"/>
                <w:szCs w:val="24"/>
              </w:rPr>
              <w:t>имеется</w:t>
            </w:r>
            <w:r w:rsidR="00722116">
              <w:t xml:space="preserve"> </w:t>
            </w:r>
            <w:r w:rsidR="00722116" w:rsidRPr="00722116">
              <w:rPr>
                <w:rFonts w:ascii="Times New Roman" w:hAnsi="Times New Roman" w:cs="Times New Roman"/>
                <w:b/>
                <w:sz w:val="24"/>
                <w:szCs w:val="24"/>
              </w:rPr>
              <w:t>(наличие городского специализированного портала, содержащего информацию о сервисах, способствующих повышению комфортности жизни маломобильных групп населения, в формате, доступном для лиц с нарушением слуха и зрения)</w:t>
            </w:r>
          </w:p>
        </w:tc>
      </w:tr>
      <w:tr w:rsidR="00236C44" w:rsidRPr="00A62894" w:rsidTr="00236C44">
        <w:tc>
          <w:tcPr>
            <w:tcW w:w="650" w:type="dxa"/>
          </w:tcPr>
          <w:p w:rsidR="00236C44" w:rsidRPr="00236C44" w:rsidRDefault="00236C44" w:rsidP="00236C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6C44">
              <w:rPr>
                <w:rFonts w:ascii="Times New Roman" w:hAnsi="Times New Roman" w:cs="Times New Roman"/>
                <w:b/>
                <w:sz w:val="24"/>
                <w:szCs w:val="24"/>
              </w:rPr>
              <w:t>12.</w:t>
            </w:r>
          </w:p>
        </w:tc>
        <w:tc>
          <w:tcPr>
            <w:tcW w:w="4590" w:type="dxa"/>
          </w:tcPr>
          <w:p w:rsidR="00236C44" w:rsidRPr="00A62894" w:rsidRDefault="00236C44" w:rsidP="00236C44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894">
              <w:rPr>
                <w:rFonts w:ascii="Times New Roman" w:hAnsi="Times New Roman" w:cs="Times New Roman"/>
                <w:b/>
                <w:sz w:val="24"/>
                <w:szCs w:val="24"/>
              </w:rPr>
              <w:t>Мобильные навигационные приложения для инвалидов и маломобильных групп населения</w:t>
            </w:r>
          </w:p>
        </w:tc>
        <w:tc>
          <w:tcPr>
            <w:tcW w:w="6804" w:type="dxa"/>
          </w:tcPr>
          <w:p w:rsidR="00BC706D" w:rsidRPr="00A62894" w:rsidRDefault="00BC706D" w:rsidP="00BC706D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региональном формате разработано и функционирует мобильное приложение «Доступная Югра»</w:t>
            </w:r>
          </w:p>
          <w:p w:rsidR="00236C44" w:rsidRPr="00A62894" w:rsidRDefault="00236C44" w:rsidP="00236C4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236C44" w:rsidRPr="00A62894" w:rsidRDefault="00BC706D" w:rsidP="00236C4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894">
              <w:rPr>
                <w:rFonts w:ascii="Times New Roman" w:hAnsi="Times New Roman" w:cs="Times New Roman"/>
                <w:b/>
                <w:sz w:val="24"/>
                <w:szCs w:val="24"/>
              </w:rPr>
              <w:t>имеется</w:t>
            </w:r>
            <w:r w:rsidR="00722116">
              <w:t xml:space="preserve"> </w:t>
            </w:r>
            <w:r w:rsidR="00722116" w:rsidRPr="007221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(наличие мобильных приложений с доступными городскими маршрутами с использованием </w:t>
            </w:r>
            <w:r w:rsidR="00722116" w:rsidRPr="0072211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звуковых, визуальных сре</w:t>
            </w:r>
            <w:proofErr w:type="gramStart"/>
            <w:r w:rsidR="00722116" w:rsidRPr="00722116">
              <w:rPr>
                <w:rFonts w:ascii="Times New Roman" w:hAnsi="Times New Roman" w:cs="Times New Roman"/>
                <w:b/>
                <w:sz w:val="24"/>
                <w:szCs w:val="24"/>
              </w:rPr>
              <w:t>дств дл</w:t>
            </w:r>
            <w:proofErr w:type="gramEnd"/>
            <w:r w:rsidR="00722116" w:rsidRPr="00722116">
              <w:rPr>
                <w:rFonts w:ascii="Times New Roman" w:hAnsi="Times New Roman" w:cs="Times New Roman"/>
                <w:b/>
                <w:sz w:val="24"/>
                <w:szCs w:val="24"/>
              </w:rPr>
              <w:t>я инвалидов и маломобильных групп населения)</w:t>
            </w:r>
          </w:p>
        </w:tc>
      </w:tr>
      <w:tr w:rsidR="00236C44" w:rsidRPr="00A62894" w:rsidTr="00236C44">
        <w:tc>
          <w:tcPr>
            <w:tcW w:w="650" w:type="dxa"/>
          </w:tcPr>
          <w:p w:rsidR="00236C44" w:rsidRPr="00236C44" w:rsidRDefault="00236C44" w:rsidP="00236C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6C4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13.</w:t>
            </w:r>
          </w:p>
        </w:tc>
        <w:tc>
          <w:tcPr>
            <w:tcW w:w="4590" w:type="dxa"/>
          </w:tcPr>
          <w:p w:rsidR="00236C44" w:rsidRPr="00A62894" w:rsidRDefault="00236C44" w:rsidP="00236C4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894">
              <w:rPr>
                <w:rFonts w:ascii="Times New Roman" w:hAnsi="Times New Roman" w:cs="Times New Roman"/>
                <w:b/>
                <w:sz w:val="24"/>
                <w:szCs w:val="24"/>
              </w:rPr>
              <w:t>Платформа «</w:t>
            </w:r>
            <w:proofErr w:type="spellStart"/>
            <w:r w:rsidRPr="00A62894">
              <w:rPr>
                <w:rFonts w:ascii="Times New Roman" w:hAnsi="Times New Roman" w:cs="Times New Roman"/>
                <w:b/>
                <w:sz w:val="24"/>
                <w:szCs w:val="24"/>
              </w:rPr>
              <w:t>Сурдо</w:t>
            </w:r>
            <w:proofErr w:type="spellEnd"/>
            <w:r w:rsidRPr="00A628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-онлайн» </w:t>
            </w:r>
          </w:p>
          <w:p w:rsidR="00236C44" w:rsidRPr="00A62894" w:rsidRDefault="00236C44" w:rsidP="00236C44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</w:tcPr>
          <w:p w:rsidR="00236C44" w:rsidRPr="00A62894" w:rsidRDefault="00236C44" w:rsidP="00236C4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236C44" w:rsidRPr="00A62894" w:rsidRDefault="00236C44" w:rsidP="00236C4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894">
              <w:rPr>
                <w:rFonts w:ascii="Times New Roman" w:hAnsi="Times New Roman" w:cs="Times New Roman"/>
                <w:b/>
                <w:sz w:val="24"/>
                <w:szCs w:val="24"/>
              </w:rPr>
              <w:t>отсутствует</w:t>
            </w:r>
          </w:p>
        </w:tc>
      </w:tr>
      <w:tr w:rsidR="00236C44" w:rsidRPr="00A62894" w:rsidTr="00236C44">
        <w:tc>
          <w:tcPr>
            <w:tcW w:w="650" w:type="dxa"/>
          </w:tcPr>
          <w:p w:rsidR="00236C44" w:rsidRPr="00236C44" w:rsidRDefault="00236C44" w:rsidP="00236C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6C44">
              <w:rPr>
                <w:rFonts w:ascii="Times New Roman" w:hAnsi="Times New Roman" w:cs="Times New Roman"/>
                <w:b/>
                <w:sz w:val="24"/>
                <w:szCs w:val="24"/>
              </w:rPr>
              <w:t>14.</w:t>
            </w:r>
          </w:p>
        </w:tc>
        <w:tc>
          <w:tcPr>
            <w:tcW w:w="4590" w:type="dxa"/>
          </w:tcPr>
          <w:p w:rsidR="00236C44" w:rsidRPr="00A62894" w:rsidRDefault="00236C44" w:rsidP="00236C44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8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Навигация в объектах инфраструктуры города </w:t>
            </w:r>
          </w:p>
          <w:p w:rsidR="00236C44" w:rsidRPr="00A62894" w:rsidRDefault="00236C44" w:rsidP="00236C44">
            <w:pPr>
              <w:ind w:firstLine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</w:tcPr>
          <w:p w:rsidR="000F6351" w:rsidRDefault="000F6351" w:rsidP="000F63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 ХМАО – Югры «Югорский комплексный центр социального обслуживания населения» оборудован тактильно-звуковыми мнемосхемами              (на прилегающей к объекту территории, внутри учреждений социального обслуживания)</w:t>
            </w:r>
            <w:r w:rsidR="00B972DF">
              <w:rPr>
                <w:rFonts w:ascii="Times New Roman" w:hAnsi="Times New Roman" w:cs="Times New Roman"/>
              </w:rPr>
              <w:t>, т</w:t>
            </w:r>
            <w:r>
              <w:rPr>
                <w:rFonts w:ascii="Times New Roman" w:hAnsi="Times New Roman" w:cs="Times New Roman"/>
              </w:rPr>
              <w:t>актильн</w:t>
            </w:r>
            <w:r w:rsidR="00B972DF">
              <w:rPr>
                <w:rFonts w:ascii="Times New Roman" w:hAnsi="Times New Roman" w:cs="Times New Roman"/>
              </w:rPr>
              <w:t>ой</w:t>
            </w:r>
            <w:r>
              <w:rPr>
                <w:rFonts w:ascii="Times New Roman" w:hAnsi="Times New Roman" w:cs="Times New Roman"/>
              </w:rPr>
              <w:t xml:space="preserve"> плитк</w:t>
            </w:r>
            <w:r w:rsidR="00B972DF">
              <w:rPr>
                <w:rFonts w:ascii="Times New Roman" w:hAnsi="Times New Roman" w:cs="Times New Roman"/>
              </w:rPr>
              <w:t>ой</w:t>
            </w:r>
            <w:r>
              <w:rPr>
                <w:rFonts w:ascii="Times New Roman" w:hAnsi="Times New Roman" w:cs="Times New Roman"/>
              </w:rPr>
              <w:t xml:space="preserve"> (на прилегающей к объекту территории, внутри учреждений социального обслуживания)</w:t>
            </w:r>
            <w:r w:rsidR="00B972DF">
              <w:rPr>
                <w:rFonts w:ascii="Times New Roman" w:hAnsi="Times New Roman" w:cs="Times New Roman"/>
              </w:rPr>
              <w:t>, п</w:t>
            </w:r>
            <w:r>
              <w:rPr>
                <w:rFonts w:ascii="Times New Roman" w:hAnsi="Times New Roman" w:cs="Times New Roman"/>
              </w:rPr>
              <w:t>иктограмм</w:t>
            </w:r>
            <w:r w:rsidR="00B972DF">
              <w:rPr>
                <w:rFonts w:ascii="Times New Roman" w:hAnsi="Times New Roman" w:cs="Times New Roman"/>
              </w:rPr>
              <w:t>ами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B972DF" w:rsidRDefault="000F6351" w:rsidP="000F6351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муниципальных учреждениях культуры, образования, спорта имеются тактильные таблички</w:t>
            </w:r>
            <w:r w:rsidR="00397186">
              <w:rPr>
                <w:rFonts w:ascii="Times New Roman" w:hAnsi="Times New Roman" w:cs="Times New Roman"/>
              </w:rPr>
              <w:t>, мнемосхемы</w:t>
            </w:r>
            <w:r>
              <w:rPr>
                <w:rFonts w:ascii="Times New Roman" w:hAnsi="Times New Roman" w:cs="Times New Roman"/>
              </w:rPr>
              <w:t xml:space="preserve"> для информирования инвалидов и других маломобильных групп населения</w:t>
            </w:r>
            <w:r w:rsidR="00B972DF">
              <w:rPr>
                <w:rFonts w:ascii="Times New Roman" w:hAnsi="Times New Roman" w:cs="Times New Roman"/>
              </w:rPr>
              <w:t>.</w:t>
            </w:r>
          </w:p>
          <w:p w:rsidR="00236C44" w:rsidRPr="00A62894" w:rsidRDefault="00236C44" w:rsidP="000F6351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894">
              <w:rPr>
                <w:rFonts w:ascii="Times New Roman" w:hAnsi="Times New Roman" w:cs="Times New Roman"/>
                <w:sz w:val="24"/>
                <w:szCs w:val="24"/>
              </w:rPr>
              <w:t>Сопровождение и оказание помощи инвалидам, согласно приказам муниципальных учреждений обеспечено на всех объектах</w:t>
            </w:r>
          </w:p>
        </w:tc>
        <w:tc>
          <w:tcPr>
            <w:tcW w:w="1985" w:type="dxa"/>
          </w:tcPr>
          <w:p w:rsidR="00236C44" w:rsidRPr="00A62894" w:rsidRDefault="00236C44" w:rsidP="00236C4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894">
              <w:rPr>
                <w:rFonts w:ascii="Times New Roman" w:hAnsi="Times New Roman" w:cs="Times New Roman"/>
                <w:b/>
                <w:sz w:val="24"/>
                <w:szCs w:val="24"/>
              </w:rPr>
              <w:t>имеется</w:t>
            </w:r>
            <w:r w:rsidR="00722116">
              <w:t xml:space="preserve"> </w:t>
            </w:r>
            <w:r w:rsidR="00722116" w:rsidRPr="00722116">
              <w:rPr>
                <w:rFonts w:ascii="Times New Roman" w:hAnsi="Times New Roman" w:cs="Times New Roman"/>
                <w:b/>
                <w:sz w:val="24"/>
                <w:szCs w:val="24"/>
              </w:rPr>
              <w:t>(наличие системы ориентирования, визуального и звукового информирования для инвалидов и других маломобильных групп населения в объектах социальной инфраструктуры города)</w:t>
            </w:r>
          </w:p>
        </w:tc>
      </w:tr>
      <w:tr w:rsidR="00236C44" w:rsidRPr="00A62894" w:rsidTr="00236C44">
        <w:tc>
          <w:tcPr>
            <w:tcW w:w="650" w:type="dxa"/>
          </w:tcPr>
          <w:p w:rsidR="00236C44" w:rsidRPr="00236C44" w:rsidRDefault="00236C44" w:rsidP="00236C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6C44">
              <w:rPr>
                <w:rFonts w:ascii="Times New Roman" w:hAnsi="Times New Roman" w:cs="Times New Roman"/>
                <w:b/>
                <w:sz w:val="24"/>
                <w:szCs w:val="24"/>
              </w:rPr>
              <w:t>15.</w:t>
            </w:r>
          </w:p>
        </w:tc>
        <w:tc>
          <w:tcPr>
            <w:tcW w:w="4590" w:type="dxa"/>
          </w:tcPr>
          <w:p w:rsidR="00236C44" w:rsidRPr="00A62894" w:rsidRDefault="00236C44" w:rsidP="00827E78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894">
              <w:rPr>
                <w:rFonts w:ascii="Times New Roman" w:hAnsi="Times New Roman" w:cs="Times New Roman"/>
                <w:b/>
                <w:sz w:val="24"/>
                <w:szCs w:val="24"/>
              </w:rPr>
              <w:t>Навигация в общественном транспорте</w:t>
            </w:r>
          </w:p>
        </w:tc>
        <w:tc>
          <w:tcPr>
            <w:tcW w:w="6804" w:type="dxa"/>
          </w:tcPr>
          <w:p w:rsidR="00236C44" w:rsidRPr="00A62894" w:rsidRDefault="00236C44" w:rsidP="00236C4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236C44" w:rsidRPr="00A62894" w:rsidRDefault="00B972DF" w:rsidP="00236C4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отсутствует</w:t>
            </w:r>
          </w:p>
        </w:tc>
      </w:tr>
      <w:tr w:rsidR="00236C44" w:rsidRPr="00A62894" w:rsidTr="00236C44">
        <w:tc>
          <w:tcPr>
            <w:tcW w:w="650" w:type="dxa"/>
          </w:tcPr>
          <w:p w:rsidR="00236C44" w:rsidRPr="00236C44" w:rsidRDefault="00236C44" w:rsidP="00236C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6C44">
              <w:rPr>
                <w:rFonts w:ascii="Times New Roman" w:hAnsi="Times New Roman" w:cs="Times New Roman"/>
                <w:b/>
                <w:sz w:val="24"/>
                <w:szCs w:val="24"/>
              </w:rPr>
              <w:t>16.</w:t>
            </w:r>
          </w:p>
        </w:tc>
        <w:tc>
          <w:tcPr>
            <w:tcW w:w="4590" w:type="dxa"/>
          </w:tcPr>
          <w:p w:rsidR="00236C44" w:rsidRPr="00A62894" w:rsidRDefault="00236C44" w:rsidP="00236C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89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Навигация на пешеходных переходах </w:t>
            </w:r>
          </w:p>
        </w:tc>
        <w:tc>
          <w:tcPr>
            <w:tcW w:w="6804" w:type="dxa"/>
          </w:tcPr>
          <w:p w:rsidR="00B972DF" w:rsidRPr="00B972DF" w:rsidRDefault="00B972DF" w:rsidP="00236C4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2DF">
              <w:rPr>
                <w:rFonts w:ascii="Times New Roman" w:hAnsi="Times New Roman" w:cs="Times New Roman"/>
                <w:sz w:val="24"/>
                <w:szCs w:val="24"/>
              </w:rPr>
              <w:t xml:space="preserve">Часть пешеходных переходов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городе </w:t>
            </w:r>
            <w:r w:rsidRPr="00B972DF">
              <w:rPr>
                <w:rFonts w:ascii="Times New Roman" w:hAnsi="Times New Roman" w:cs="Times New Roman"/>
                <w:sz w:val="24"/>
                <w:szCs w:val="24"/>
              </w:rPr>
              <w:t>оборудована светофорами со звуковым дублированием сигнала, имеется тактильная плитка, а также пешеходные переходы имеют понижение высоты бордюра</w:t>
            </w:r>
          </w:p>
        </w:tc>
        <w:tc>
          <w:tcPr>
            <w:tcW w:w="1985" w:type="dxa"/>
          </w:tcPr>
          <w:p w:rsidR="00236C44" w:rsidRPr="00A62894" w:rsidRDefault="00236C44" w:rsidP="00236C4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89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имеется</w:t>
            </w:r>
            <w:r w:rsidR="00722116">
              <w:t xml:space="preserve"> </w:t>
            </w:r>
            <w:r w:rsidR="00722116" w:rsidRPr="0072211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(система звукового информирования на пешеходных переходах (звуковые светофоры))</w:t>
            </w:r>
          </w:p>
        </w:tc>
      </w:tr>
      <w:tr w:rsidR="00236C44" w:rsidRPr="00A62894" w:rsidTr="00236C44">
        <w:tc>
          <w:tcPr>
            <w:tcW w:w="650" w:type="dxa"/>
          </w:tcPr>
          <w:p w:rsidR="00236C44" w:rsidRPr="00236C44" w:rsidRDefault="00236C44" w:rsidP="00236C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6C44">
              <w:rPr>
                <w:rFonts w:ascii="Times New Roman" w:hAnsi="Times New Roman" w:cs="Times New Roman"/>
                <w:b/>
                <w:sz w:val="24"/>
                <w:szCs w:val="24"/>
              </w:rPr>
              <w:t>17.</w:t>
            </w:r>
          </w:p>
        </w:tc>
        <w:tc>
          <w:tcPr>
            <w:tcW w:w="4590" w:type="dxa"/>
          </w:tcPr>
          <w:p w:rsidR="00236C44" w:rsidRPr="00A62894" w:rsidRDefault="00236C44" w:rsidP="00236C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894">
              <w:rPr>
                <w:rFonts w:ascii="Times New Roman" w:hAnsi="Times New Roman" w:cs="Times New Roman"/>
                <w:b/>
                <w:sz w:val="24"/>
                <w:szCs w:val="24"/>
              </w:rPr>
              <w:t>Доступные туристические маршруты туристических маршрутов</w:t>
            </w:r>
            <w:r w:rsidRPr="00A628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36C44" w:rsidRPr="00A62894" w:rsidRDefault="00236C44" w:rsidP="00236C4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</w:tcPr>
          <w:p w:rsidR="000F26B0" w:rsidRPr="00A62894" w:rsidRDefault="00B972DF" w:rsidP="00B972DF">
            <w:pPr>
              <w:pStyle w:val="a3"/>
              <w:ind w:left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В МБУ «Музей истории и этнографии» созданы условия для посещения мероприятий маломобильными группами населения</w:t>
            </w:r>
          </w:p>
        </w:tc>
        <w:tc>
          <w:tcPr>
            <w:tcW w:w="1985" w:type="dxa"/>
          </w:tcPr>
          <w:p w:rsidR="00236C44" w:rsidRPr="00A62894" w:rsidRDefault="00236C44" w:rsidP="000A6A4C">
            <w:pPr>
              <w:pStyle w:val="a3"/>
              <w:ind w:left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6289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имеются</w:t>
            </w:r>
            <w:r w:rsidR="00722116">
              <w:t xml:space="preserve"> </w:t>
            </w:r>
            <w:r w:rsidR="00722116" w:rsidRPr="0072211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(наличие доступных для маломобильных групп населения туристических маршрутов)</w:t>
            </w:r>
          </w:p>
        </w:tc>
      </w:tr>
      <w:tr w:rsidR="00236C44" w:rsidRPr="00236C44" w:rsidTr="00236C44">
        <w:tc>
          <w:tcPr>
            <w:tcW w:w="650" w:type="dxa"/>
          </w:tcPr>
          <w:p w:rsidR="00236C44" w:rsidRPr="00236C44" w:rsidRDefault="00236C44" w:rsidP="00236C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6C44">
              <w:rPr>
                <w:rFonts w:ascii="Times New Roman" w:hAnsi="Times New Roman" w:cs="Times New Roman"/>
                <w:b/>
                <w:sz w:val="24"/>
                <w:szCs w:val="24"/>
              </w:rPr>
              <w:t>18.</w:t>
            </w:r>
          </w:p>
        </w:tc>
        <w:tc>
          <w:tcPr>
            <w:tcW w:w="4590" w:type="dxa"/>
          </w:tcPr>
          <w:p w:rsidR="00236C44" w:rsidRPr="00236C44" w:rsidRDefault="00236C44" w:rsidP="00B972D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6C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Кинотеатры, оснащенные </w:t>
            </w:r>
            <w:r w:rsidRPr="00236C4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специализированным оборудованием</w:t>
            </w:r>
          </w:p>
        </w:tc>
        <w:tc>
          <w:tcPr>
            <w:tcW w:w="6804" w:type="dxa"/>
          </w:tcPr>
          <w:p w:rsidR="00236C44" w:rsidRPr="00114A90" w:rsidRDefault="00236C44" w:rsidP="000A6A4C">
            <w:pPr>
              <w:pStyle w:val="a3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:rsidR="00236C44" w:rsidRPr="00F203D8" w:rsidRDefault="00B972DF" w:rsidP="00236C44">
            <w:pPr>
              <w:pStyle w:val="a3"/>
              <w:ind w:left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отсутствует</w:t>
            </w:r>
          </w:p>
        </w:tc>
      </w:tr>
    </w:tbl>
    <w:p w:rsidR="008C2863" w:rsidRDefault="008C2863" w:rsidP="009D2E0B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sectPr w:rsidR="008C2863" w:rsidSect="00236C44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DF3BC2"/>
    <w:multiLevelType w:val="hybridMultilevel"/>
    <w:tmpl w:val="808AC362"/>
    <w:lvl w:ilvl="0" w:tplc="3D822C28">
      <w:start w:val="17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59250C"/>
    <w:multiLevelType w:val="hybridMultilevel"/>
    <w:tmpl w:val="359C10D0"/>
    <w:lvl w:ilvl="0" w:tplc="4BB8322E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63FD2435"/>
    <w:multiLevelType w:val="hybridMultilevel"/>
    <w:tmpl w:val="D22C70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C9C"/>
    <w:rsid w:val="00006EEB"/>
    <w:rsid w:val="00064E78"/>
    <w:rsid w:val="000A6A4C"/>
    <w:rsid w:val="000F26B0"/>
    <w:rsid w:val="000F6351"/>
    <w:rsid w:val="00114A90"/>
    <w:rsid w:val="001254E8"/>
    <w:rsid w:val="00174C68"/>
    <w:rsid w:val="0018546A"/>
    <w:rsid w:val="001E0A71"/>
    <w:rsid w:val="00236C44"/>
    <w:rsid w:val="00280B65"/>
    <w:rsid w:val="00285803"/>
    <w:rsid w:val="002902CF"/>
    <w:rsid w:val="002B3D4B"/>
    <w:rsid w:val="002E64FF"/>
    <w:rsid w:val="002E71D7"/>
    <w:rsid w:val="00337705"/>
    <w:rsid w:val="00392F76"/>
    <w:rsid w:val="00397186"/>
    <w:rsid w:val="004C0C00"/>
    <w:rsid w:val="004E2FEF"/>
    <w:rsid w:val="00534C9C"/>
    <w:rsid w:val="005514D7"/>
    <w:rsid w:val="0059294E"/>
    <w:rsid w:val="005D14FC"/>
    <w:rsid w:val="005E14C4"/>
    <w:rsid w:val="006348D9"/>
    <w:rsid w:val="00671D94"/>
    <w:rsid w:val="006B3BD3"/>
    <w:rsid w:val="006E100F"/>
    <w:rsid w:val="0071685F"/>
    <w:rsid w:val="00722116"/>
    <w:rsid w:val="00757791"/>
    <w:rsid w:val="00784E74"/>
    <w:rsid w:val="007871A5"/>
    <w:rsid w:val="007B1A29"/>
    <w:rsid w:val="007C24CA"/>
    <w:rsid w:val="007D6E1E"/>
    <w:rsid w:val="00800E8E"/>
    <w:rsid w:val="00827E78"/>
    <w:rsid w:val="008355BE"/>
    <w:rsid w:val="008A700D"/>
    <w:rsid w:val="008C2863"/>
    <w:rsid w:val="008C4EBB"/>
    <w:rsid w:val="008D54B7"/>
    <w:rsid w:val="009765EB"/>
    <w:rsid w:val="009A3C41"/>
    <w:rsid w:val="009D2E0B"/>
    <w:rsid w:val="009E2AC5"/>
    <w:rsid w:val="00A52B82"/>
    <w:rsid w:val="00A61A98"/>
    <w:rsid w:val="00A62894"/>
    <w:rsid w:val="00AF00B1"/>
    <w:rsid w:val="00B221B1"/>
    <w:rsid w:val="00B600A0"/>
    <w:rsid w:val="00B87C84"/>
    <w:rsid w:val="00B955FB"/>
    <w:rsid w:val="00B972DF"/>
    <w:rsid w:val="00BC706D"/>
    <w:rsid w:val="00BE23AE"/>
    <w:rsid w:val="00C06AD8"/>
    <w:rsid w:val="00C77687"/>
    <w:rsid w:val="00CB5CE0"/>
    <w:rsid w:val="00CE4903"/>
    <w:rsid w:val="00CE5CC8"/>
    <w:rsid w:val="00CF6444"/>
    <w:rsid w:val="00D1457F"/>
    <w:rsid w:val="00D808B1"/>
    <w:rsid w:val="00DD0C0E"/>
    <w:rsid w:val="00E85FAD"/>
    <w:rsid w:val="00E8789A"/>
    <w:rsid w:val="00E94EBE"/>
    <w:rsid w:val="00EA0E53"/>
    <w:rsid w:val="00F203D8"/>
    <w:rsid w:val="00F379C0"/>
    <w:rsid w:val="00F4720A"/>
    <w:rsid w:val="00F56FAF"/>
    <w:rsid w:val="00F777FE"/>
    <w:rsid w:val="00F87303"/>
    <w:rsid w:val="00FF3859"/>
    <w:rsid w:val="00FF3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8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4C9C"/>
    <w:pPr>
      <w:ind w:left="720"/>
      <w:contextualSpacing/>
    </w:pPr>
  </w:style>
  <w:style w:type="table" w:styleId="a4">
    <w:name w:val="Table Grid"/>
    <w:basedOn w:val="a1"/>
    <w:uiPriority w:val="59"/>
    <w:rsid w:val="006B3B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14A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14A90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800E8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8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4C9C"/>
    <w:pPr>
      <w:ind w:left="720"/>
      <w:contextualSpacing/>
    </w:pPr>
  </w:style>
  <w:style w:type="table" w:styleId="a4">
    <w:name w:val="Table Grid"/>
    <w:basedOn w:val="a1"/>
    <w:uiPriority w:val="59"/>
    <w:rsid w:val="006B3B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14A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14A90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800E8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051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adm.ugorsk.ru/about/sotsialnaya-sfera/dostupnaya-sreda.php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03C1B3-AA3E-4F83-A865-E096B9082E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1290</Words>
  <Characters>7359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Черкас Марина Александровна</dc:creator>
  <cp:lastModifiedBy>Хорошавина Татьяна Александровна</cp:lastModifiedBy>
  <cp:revision>2</cp:revision>
  <cp:lastPrinted>2021-01-18T05:25:00Z</cp:lastPrinted>
  <dcterms:created xsi:type="dcterms:W3CDTF">2024-10-29T07:11:00Z</dcterms:created>
  <dcterms:modified xsi:type="dcterms:W3CDTF">2024-10-29T07:11:00Z</dcterms:modified>
</cp:coreProperties>
</file>