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Pr="00DF7121" w:rsidRDefault="00837754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 w:rsidR="00E413FE" w:rsidRPr="00DF71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Единый реестр (перечень)</w:t>
      </w:r>
    </w:p>
    <w:p w:rsidR="00DF7121" w:rsidRDefault="00D632CE" w:rsidP="00DF7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D632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поставщиков услуг социальной сферы, включа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</w:t>
      </w:r>
      <w:r w:rsidRPr="00D632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государственные (муниципальные), негосударственные (немуниципальные) организации, в т.ч. СОН</w:t>
      </w:r>
      <w:r w:rsidR="00BE02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КО, в соответствующих сферах</w:t>
      </w:r>
      <w:proofErr w:type="gramEnd"/>
    </w:p>
    <w:p w:rsidR="00BE39CA" w:rsidRPr="00DF7121" w:rsidRDefault="0010497B" w:rsidP="001049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01.</w:t>
      </w:r>
      <w:r w:rsidR="0015085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.2018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6983"/>
        <w:gridCol w:w="2795"/>
        <w:gridCol w:w="4397"/>
      </w:tblGrid>
      <w:tr w:rsidR="006F39E5" w:rsidRPr="0010497B" w:rsidTr="001927F2">
        <w:tc>
          <w:tcPr>
            <w:tcW w:w="817" w:type="dxa"/>
          </w:tcPr>
          <w:p w:rsidR="006F39E5" w:rsidRPr="0010497B" w:rsidRDefault="006F39E5" w:rsidP="00EA2C1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83" w:type="dxa"/>
          </w:tcPr>
          <w:p w:rsidR="006F39E5" w:rsidRPr="0010497B" w:rsidRDefault="006F39E5" w:rsidP="00EA2C1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95" w:type="dxa"/>
          </w:tcPr>
          <w:p w:rsidR="006F39E5" w:rsidRPr="0010497B" w:rsidRDefault="00944613" w:rsidP="006F39E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397" w:type="dxa"/>
          </w:tcPr>
          <w:p w:rsidR="006F39E5" w:rsidRPr="0010497B" w:rsidRDefault="006F39E5" w:rsidP="006F39E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944613" w:rsidRPr="0010497B" w:rsidTr="001927F2">
        <w:tc>
          <w:tcPr>
            <w:tcW w:w="14992" w:type="dxa"/>
            <w:gridSpan w:val="4"/>
          </w:tcPr>
          <w:p w:rsidR="00944613" w:rsidRPr="0010497B" w:rsidRDefault="00751C51" w:rsidP="00751C5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</w:t>
            </w:r>
            <w:r w:rsidR="00944613" w:rsidRPr="001049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оциально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="00944613" w:rsidRPr="001049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ориентированные некоммерческие организации</w:t>
            </w:r>
            <w:r w:rsidR="00D632CE" w:rsidRPr="001049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, общественные организации</w:t>
            </w:r>
          </w:p>
        </w:tc>
      </w:tr>
      <w:tr w:rsidR="006F39E5" w:rsidRPr="0010497B" w:rsidTr="001927F2">
        <w:tc>
          <w:tcPr>
            <w:tcW w:w="817" w:type="dxa"/>
          </w:tcPr>
          <w:p w:rsidR="006F39E5" w:rsidRPr="0010497B" w:rsidRDefault="006F39E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6F39E5" w:rsidRPr="0010497B" w:rsidRDefault="006F39E5" w:rsidP="00E4471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городская общественная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795" w:type="dxa"/>
          </w:tcPr>
          <w:p w:rsidR="00944613" w:rsidRPr="0010497B" w:rsidRDefault="00944613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</w:t>
            </w:r>
            <w:r w:rsidR="006C07F8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Спортивная, 2</w:t>
            </w:r>
          </w:p>
          <w:p w:rsidR="006F39E5" w:rsidRPr="0010497B" w:rsidRDefault="006F39E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F39E5" w:rsidRPr="0010497B" w:rsidRDefault="006F39E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72624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Югорское городское отделение Ханты-Мансийской окружной организации Российского Союза ветеранов Афганистана</w:t>
            </w:r>
          </w:p>
        </w:tc>
        <w:tc>
          <w:tcPr>
            <w:tcW w:w="2795" w:type="dxa"/>
          </w:tcPr>
          <w:p w:rsidR="00CE7C25" w:rsidRPr="0010497B" w:rsidRDefault="00CE7C25" w:rsidP="002762D8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54а,  оф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7" w:type="dxa"/>
            <w:vMerge w:val="restart"/>
            <w:vAlign w:val="center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военно-патриотического воспитания подростков и молодежи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202C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общественная организация "Солдат-ветеранов Чечни"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Попова, 1а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rPr>
          <w:trHeight w:val="103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202C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 городская общественная организация офицеров запаса "Взлет"</w:t>
            </w:r>
          </w:p>
        </w:tc>
        <w:tc>
          <w:tcPr>
            <w:tcW w:w="2795" w:type="dxa"/>
          </w:tcPr>
          <w:p w:rsidR="00CE7C25" w:rsidRPr="0010497B" w:rsidRDefault="007965F9" w:rsidP="00BE39CA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р-н Югорск-2,1,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а/я 21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«Окружная федерация развития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таэквондо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2-8</w:t>
            </w:r>
          </w:p>
        </w:tc>
        <w:tc>
          <w:tcPr>
            <w:tcW w:w="4397" w:type="dxa"/>
            <w:vMerge w:val="restart"/>
          </w:tcPr>
          <w:p w:rsidR="0042723F" w:rsidRDefault="0042723F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23F" w:rsidRDefault="0042723F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физической культуры и массового спорта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общественная организация  боксеров "Гонг"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Заводская, 45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Некоммерческая организация «Фонд поддержки и развития спорта имени Кости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Дзю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Заводская,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«Мини-футбольный клуб «Газпром-Югра»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25а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6956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общественная организация «Федерация футбола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Югорска»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77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94D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общественное движение «Планета Спорт» ХМАО-Югры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</w:t>
            </w:r>
            <w:r w:rsidR="0027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Никольская, 11, к</w:t>
            </w:r>
            <w:proofErr w:type="gram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397" w:type="dxa"/>
            <w:vMerge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молодежная общественная организация "Федерация спортивного туризма"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Магистральная, 23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туризма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Татаро-башкирская общественная организация "Булгар" города Югорска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Пихтовая, 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области культуры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"Возрождение"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Спортивная, 6,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мер социальной помощи ветеранам ВОВ, участникам ВОВ, в том числе узникам концлагерей, труженикам тыла, и т.д.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 общество "Станица  Югорская"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р-н Югорск - 2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в охране общественного порядка т.д.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"Добровольная пожарная охрана города Югорска"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Мира, 57б</w:t>
            </w:r>
          </w:p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обеспечению пожарной безопасности, предупреждению и ликвидации чрезвычайных ситуаций, проведению аварийно-спасательных работ и оказанию первой медицинской помощи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A61D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"Югорская городская общественная организация ветеранов Великой Отечественной войны, ветеранов труда (пенсионеров)"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Спортивная, 2</w:t>
            </w:r>
          </w:p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мероприятий по военно-патриотическому воспитанию молодежи; организации активного отдыха и досуга для ветеранов ВОВ, участников ВОВ, в том числе узников концлагерей, тружеников трудового фронта и т.д.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Благотворительный фонд "Югорск без наркотиков"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Дубинина, 17</w:t>
            </w:r>
          </w:p>
        </w:tc>
        <w:tc>
          <w:tcPr>
            <w:tcW w:w="4397" w:type="dxa"/>
          </w:tcPr>
          <w:p w:rsidR="00CE7C25" w:rsidRPr="0010497B" w:rsidRDefault="00305F01" w:rsidP="00305F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алкоголизма, наркомании, включая просвещение и информирование граждан о факторах риска для их здоровья, формирование мотивации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ведению здорового образа жизни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«Мотоклуб «Комсомольцы»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Никольская, 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оказанию услуг в сфере отдыха и развлечений, физкультурно-оздоровительных и зрелищно-развлекательных мероприятий;  прокату инвентаря и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для проведения досуга и отдыха; популяризации мотоциклетного спорта, пропаганда здорового образа жизни, организации массовых мероприятий для молодежи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строительно-реставрационный культурно-просветительский центр «Светоч»</w:t>
            </w:r>
          </w:p>
        </w:tc>
        <w:tc>
          <w:tcPr>
            <w:tcW w:w="2795" w:type="dxa"/>
          </w:tcPr>
          <w:p w:rsidR="00CE7C25" w:rsidRPr="0010497B" w:rsidRDefault="00CE7C25" w:rsidP="00C727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</w:t>
            </w:r>
            <w:r w:rsidR="00C72714" w:rsidRPr="00C72714">
              <w:rPr>
                <w:rFonts w:ascii="Times New Roman" w:eastAsia="Times New Roman" w:hAnsi="Times New Roman" w:cs="Times New Roman"/>
                <w:sz w:val="24"/>
                <w:szCs w:val="24"/>
              </w:rPr>
              <w:t>ул.40 лет Победы, 19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</w:t>
            </w:r>
            <w:r w:rsidR="00C7271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жилых и нежилых зданий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прочие виды социальных услуг, издательская деятельность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стрелковый клуб «Патриот»</w:t>
            </w:r>
          </w:p>
        </w:tc>
        <w:tc>
          <w:tcPr>
            <w:tcW w:w="2795" w:type="dxa"/>
          </w:tcPr>
          <w:p w:rsidR="00CE7C25" w:rsidRPr="0010497B" w:rsidRDefault="00CE7C25" w:rsidP="00AE3E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 ул. Ленина, 1/1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по  организации физкультурно-оздоровительной и спортивной работы,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социальной и духовной помощи «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Вефиль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Буряка 1, кв. 4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услуг, направленных на социальную реабилитацию лиц с алкогольной, наркотической или иной токсической зависимостью; по реализации программ и мероприятий, направленных на оказание социальной и духовной помощи лицам, имеющим химическую зависимость (наркоманы, алкоголики, токсикоманы)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756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города Югорска «Кинологический клуб «Гордость Югры»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</w:t>
            </w:r>
            <w:r w:rsidR="00512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Вишневая,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собаководства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FB4D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общественная организация литературно-творческое объединение «Элегия»</w:t>
            </w:r>
          </w:p>
        </w:tc>
        <w:tc>
          <w:tcPr>
            <w:tcW w:w="2795" w:type="dxa"/>
          </w:tcPr>
          <w:p w:rsidR="00CE7C25" w:rsidRPr="0010497B" w:rsidRDefault="0051222C" w:rsidP="00DF712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Газовиков, 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4,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7C25"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4397" w:type="dxa"/>
          </w:tcPr>
          <w:p w:rsidR="00CE7C25" w:rsidRPr="0010497B" w:rsidRDefault="00CE7C25" w:rsidP="00104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в сфере образования, просвещения, науки, культуры,</w:t>
            </w:r>
            <w:r w:rsid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CE7C25" w:rsidRPr="0010497B" w:rsidTr="00D7104E">
        <w:tc>
          <w:tcPr>
            <w:tcW w:w="14992" w:type="dxa"/>
            <w:gridSpan w:val="4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с приоритетным осуществлением деятельности по физическому развитию детей «</w:t>
            </w:r>
            <w:proofErr w:type="spellStart"/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Чкалова, 1 (корпус № 1)</w:t>
            </w:r>
          </w:p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63</w:t>
            </w:r>
          </w:p>
          <w:p w:rsidR="00CE7C25" w:rsidRPr="0010497B" w:rsidRDefault="00CE7C25" w:rsidP="006D4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с приоритетным осуществлением деятельности по социально – личностному  развитию детей «Золотой ключик»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45 а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«Радуга»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18/4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1)</w:t>
            </w:r>
          </w:p>
          <w:p w:rsidR="00CE7C25" w:rsidRPr="0010497B" w:rsidRDefault="00CE7C25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Валентины Лопатиной, 4</w:t>
            </w:r>
          </w:p>
          <w:p w:rsidR="00CE7C25" w:rsidRPr="0010497B" w:rsidRDefault="00CE7C25" w:rsidP="00962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(корпус № 2)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Спортивная, 40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2795" w:type="dxa"/>
          </w:tcPr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Ленина, 24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663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группы общеразвивающей направленности для детей дошкольного возраста </w:t>
            </w:r>
          </w:p>
        </w:tc>
        <w:tc>
          <w:tcPr>
            <w:tcW w:w="2795" w:type="dxa"/>
          </w:tcPr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Буряка,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№ 2»</w:t>
            </w:r>
          </w:p>
        </w:tc>
        <w:tc>
          <w:tcPr>
            <w:tcW w:w="2795" w:type="dxa"/>
          </w:tcPr>
          <w:p w:rsidR="00CE7C25" w:rsidRPr="0010497B" w:rsidRDefault="00CE7C25" w:rsidP="00CF5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85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44B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Таежная, 27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795" w:type="dxa"/>
          </w:tcPr>
          <w:p w:rsidR="00CE7C25" w:rsidRPr="0010497B" w:rsidRDefault="00CE7C25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44B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944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ул. Геологов, 21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2795" w:type="dxa"/>
          </w:tcPr>
          <w:p w:rsidR="00CE7C25" w:rsidRPr="0010497B" w:rsidRDefault="00CE7C25" w:rsidP="00330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 р-н Югорск-2, 39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0E4D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т.ч.: группы общеразвивающей направленности для детей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330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Югорск, р-н Югорск-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2, 38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№ 5»</w:t>
            </w:r>
          </w:p>
        </w:tc>
        <w:tc>
          <w:tcPr>
            <w:tcW w:w="2795" w:type="dxa"/>
          </w:tcPr>
          <w:p w:rsidR="00CE7C25" w:rsidRPr="0010497B" w:rsidRDefault="00CE7C25" w:rsidP="000E4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  <w:r w:rsidR="00B3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1б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E1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Свердлова, 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CE7C25" w:rsidRPr="0010497B" w:rsidRDefault="00CE7C25" w:rsidP="00DC105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№ 6»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Ермака, 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образования,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spacing w:before="100" w:before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E1E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в т.ч.: группы общеразвивающей направленности для детей дошкольного возраста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E1E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 72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DC1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30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дополнительного образования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C105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общеобразовательное  учреждение «Югорская православная гимназия»</w:t>
            </w:r>
          </w:p>
        </w:tc>
        <w:tc>
          <w:tcPr>
            <w:tcW w:w="2795" w:type="dxa"/>
          </w:tcPr>
          <w:p w:rsidR="00CE7C25" w:rsidRPr="0010497B" w:rsidRDefault="00CE7C25" w:rsidP="00DC10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40 лет Победы, 19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оказанию услуг начального общего и основного общего образования детей; по организации отдыха детей и подростков в каникулярное время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О.А. Сушенцева,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«Мое солнышко»</w:t>
            </w:r>
          </w:p>
        </w:tc>
        <w:tc>
          <w:tcPr>
            <w:tcW w:w="2795" w:type="dxa"/>
          </w:tcPr>
          <w:p w:rsidR="00CE7C25" w:rsidRPr="0010497B" w:rsidRDefault="00CE7C25" w:rsidP="001653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Грибоедова,  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дошкольного образования.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90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И.А. Третьякова,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Монтессори центр «Югорский </w:t>
            </w:r>
            <w:r w:rsidR="00903C0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мка»</w:t>
            </w:r>
          </w:p>
        </w:tc>
        <w:tc>
          <w:tcPr>
            <w:tcW w:w="2795" w:type="dxa"/>
          </w:tcPr>
          <w:p w:rsidR="00CE7C25" w:rsidRPr="0010497B" w:rsidRDefault="00CE7C25" w:rsidP="001653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Югорск, ул. Железнодорожная, 33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дошкольного образования. </w:t>
            </w: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лицензированный детский сад.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FA212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Грабарь М.В., центр развития «</w:t>
            </w:r>
            <w:r w:rsidRPr="00104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WONDERLAND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» - творческое развитие детей и подростков</w:t>
            </w:r>
          </w:p>
        </w:tc>
        <w:tc>
          <w:tcPr>
            <w:tcW w:w="2795" w:type="dxa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Гастелло, 6, оф. 405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Детская изостудия «Мандаринка»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к поступлению в школу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Игровой английский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Услуги психолога (дети дошкольного 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«Центр обучения иностранным языкам «Лингвист»</w:t>
            </w:r>
          </w:p>
        </w:tc>
        <w:tc>
          <w:tcPr>
            <w:tcW w:w="2795" w:type="dxa"/>
          </w:tcPr>
          <w:p w:rsidR="00CE7C25" w:rsidRPr="0010497B" w:rsidRDefault="00CE7C25" w:rsidP="005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Железнодорожная, 53а, оф. 212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</w:t>
            </w:r>
          </w:p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к школе (дети дошкольного и школьного возраста)</w:t>
            </w:r>
          </w:p>
        </w:tc>
      </w:tr>
      <w:tr w:rsidR="00CE7C25" w:rsidRPr="0010497B" w:rsidTr="00B23551">
        <w:trPr>
          <w:trHeight w:val="779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Данилов Елена</w:t>
            </w:r>
          </w:p>
        </w:tc>
        <w:tc>
          <w:tcPr>
            <w:tcW w:w="2795" w:type="dxa"/>
          </w:tcPr>
          <w:p w:rsidR="00CE7C25" w:rsidRPr="0010497B" w:rsidRDefault="00CE7C25" w:rsidP="004E3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40 лет Победы, 8а, оф. 36</w:t>
            </w:r>
          </w:p>
          <w:p w:rsidR="00CE7C25" w:rsidRPr="0010497B" w:rsidRDefault="00CE7C25" w:rsidP="004E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CE7C25" w:rsidRPr="0010497B" w:rsidTr="000E2DF4">
        <w:trPr>
          <w:trHeight w:val="83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9B7" w:rsidP="00B2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CE7C25" w:rsidRPr="00104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CE7C25" w:rsidRPr="0010497B" w:rsidRDefault="00CE7C25" w:rsidP="004F3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Железнодорожная, 53а, оф. 115, 116, 118</w:t>
            </w:r>
          </w:p>
        </w:tc>
        <w:tc>
          <w:tcPr>
            <w:tcW w:w="4397" w:type="dxa"/>
          </w:tcPr>
          <w:p w:rsidR="00CE7C25" w:rsidRPr="0010497B" w:rsidRDefault="00CE7C25" w:rsidP="00B2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школьного возраста)</w:t>
            </w:r>
          </w:p>
        </w:tc>
      </w:tr>
      <w:tr w:rsidR="00CE7C25" w:rsidRPr="0010497B" w:rsidTr="00430EB8">
        <w:trPr>
          <w:trHeight w:val="627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B2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Панова А.С.</w:t>
            </w:r>
          </w:p>
        </w:tc>
        <w:tc>
          <w:tcPr>
            <w:tcW w:w="2795" w:type="dxa"/>
          </w:tcPr>
          <w:p w:rsidR="00CE7C25" w:rsidRPr="0010497B" w:rsidRDefault="00CE7C25" w:rsidP="00CE7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Механизаторов, </w:t>
            </w:r>
            <w:r w:rsidR="00CE79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7" w:type="dxa"/>
          </w:tcPr>
          <w:p w:rsidR="00CE7C25" w:rsidRPr="0010497B" w:rsidRDefault="00CE7C25" w:rsidP="0082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образование: </w:t>
            </w:r>
            <w:r w:rsidRPr="0010497B">
              <w:rPr>
                <w:rFonts w:ascii="Times New Roman" w:eastAsia="Calibri" w:hAnsi="Times New Roman"/>
                <w:sz w:val="24"/>
              </w:rPr>
              <w:t>навыки</w:t>
            </w:r>
            <w:r w:rsidR="00E90C44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10497B">
              <w:rPr>
                <w:rFonts w:ascii="Times New Roman" w:eastAsia="Calibri" w:hAnsi="Times New Roman"/>
                <w:sz w:val="24"/>
              </w:rPr>
              <w:t>скорочтения</w:t>
            </w:r>
            <w:proofErr w:type="spellEnd"/>
            <w:r w:rsidRPr="0010497B">
              <w:rPr>
                <w:rFonts w:ascii="Times New Roman" w:eastAsia="Calibri" w:hAnsi="Times New Roman"/>
                <w:sz w:val="24"/>
              </w:rPr>
              <w:t>, каллиграфии; развитие памяти и интеллекта для взрослых и детей</w:t>
            </w:r>
          </w:p>
        </w:tc>
      </w:tr>
      <w:tr w:rsidR="00CE7C25" w:rsidRPr="0010497B" w:rsidTr="001927F2">
        <w:trPr>
          <w:trHeight w:val="46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9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90C44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795" w:type="dxa"/>
          </w:tcPr>
          <w:p w:rsidR="00CE7C25" w:rsidRPr="0010497B" w:rsidRDefault="00CE7C25" w:rsidP="000E2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</w:t>
            </w:r>
            <w:r w:rsidR="00E90C44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горск, ул. Железнодорожная, 53а</w:t>
            </w:r>
          </w:p>
        </w:tc>
        <w:tc>
          <w:tcPr>
            <w:tcW w:w="4397" w:type="dxa"/>
          </w:tcPr>
          <w:p w:rsidR="00CE7C25" w:rsidRPr="0010497B" w:rsidRDefault="00CE7C25" w:rsidP="0082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дополнительного образования (физика) 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«ТК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ЮграСпецСнаб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музыкальных дисциплин, обучение игре на музыкальных инструментах (дети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Лингвистический центр «Индиго»</w:t>
            </w:r>
          </w:p>
        </w:tc>
        <w:tc>
          <w:tcPr>
            <w:tcW w:w="2795" w:type="dxa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Газовиков, 6б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(дети дошкольного 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Центр технического творчества и информационныхтехнологий «Я и ТЫ»</w:t>
            </w:r>
          </w:p>
        </w:tc>
        <w:tc>
          <w:tcPr>
            <w:tcW w:w="2795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, объектно-ориентированное программирование (дети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E90C44" w:rsidP="009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Барсукова </w:t>
            </w:r>
            <w:r w:rsidR="00016750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</w:p>
        </w:tc>
        <w:tc>
          <w:tcPr>
            <w:tcW w:w="2795" w:type="dxa"/>
          </w:tcPr>
          <w:p w:rsidR="00CE7C25" w:rsidRPr="0010497B" w:rsidRDefault="008B4DF2" w:rsidP="009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32FB">
              <w:rPr>
                <w:rFonts w:ascii="Times New Roman" w:hAnsi="Times New Roman" w:cs="Times New Roman"/>
                <w:sz w:val="24"/>
                <w:szCs w:val="24"/>
              </w:rPr>
              <w:t>. Югорск, ул. 40 лет Победы, 8а</w:t>
            </w:r>
          </w:p>
        </w:tc>
        <w:tc>
          <w:tcPr>
            <w:tcW w:w="4397" w:type="dxa"/>
          </w:tcPr>
          <w:p w:rsidR="00CE7C25" w:rsidRPr="0010497B" w:rsidRDefault="004F7C38" w:rsidP="004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Услуги дополнительного образования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клуб развития «Солнечный зайчик»</w:t>
            </w:r>
          </w:p>
        </w:tc>
        <w:tc>
          <w:tcPr>
            <w:tcW w:w="2795" w:type="dxa"/>
          </w:tcPr>
          <w:p w:rsidR="00CE7C25" w:rsidRPr="0010497B" w:rsidRDefault="00B72C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Королева, 14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занятия, подготовка к школе (дети дошкольного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74DCB" w:rsidP="00C74D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  <w:r w:rsidR="00B72C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развивающий центр </w:t>
            </w:r>
            <w:r w:rsidR="00CE7C25"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="00CE7C25"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95" w:type="dxa"/>
          </w:tcPr>
          <w:p w:rsidR="00CE7C25" w:rsidRPr="0010497B" w:rsidRDefault="00C74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Попова, 11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 (дети дошкольного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1815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ИП Богатырева Н.В., творческая мастерская «Арт-Югра»</w:t>
            </w:r>
          </w:p>
        </w:tc>
        <w:tc>
          <w:tcPr>
            <w:tcW w:w="2795" w:type="dxa"/>
          </w:tcPr>
          <w:p w:rsidR="00CE7C25" w:rsidRPr="0010497B" w:rsidRDefault="00CE7C25" w:rsidP="00181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Газовиков, 6б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художественной направленности (дети школьного возраста)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6A0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Афанасенко О.А., детский клуб «Одареша» </w:t>
            </w:r>
          </w:p>
        </w:tc>
        <w:tc>
          <w:tcPr>
            <w:tcW w:w="2795" w:type="dxa"/>
          </w:tcPr>
          <w:p w:rsidR="00CE7C25" w:rsidRPr="0010497B" w:rsidRDefault="00CE7C25" w:rsidP="006A0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Югорск, ул. Попова, 11, </w:t>
            </w:r>
            <w:proofErr w:type="spellStart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Подготовка к школе (дети дошкольного и школьного возраста)</w:t>
            </w:r>
          </w:p>
        </w:tc>
      </w:tr>
      <w:tr w:rsidR="00CE7C25" w:rsidRPr="0010497B" w:rsidTr="00DF0A29">
        <w:trPr>
          <w:trHeight w:val="61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Беби</w:t>
            </w:r>
            <w:proofErr w:type="spellEnd"/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паркинг «Радуга»</w:t>
            </w:r>
          </w:p>
          <w:p w:rsidR="00CE7C25" w:rsidRPr="0010497B" w:rsidRDefault="00CE7C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Присмотр и уход (дети от 1 до 3 лет)</w:t>
            </w:r>
          </w:p>
        </w:tc>
      </w:tr>
      <w:tr w:rsidR="00CE7C25" w:rsidRPr="0010497B" w:rsidTr="001927F2">
        <w:trPr>
          <w:trHeight w:val="22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DF0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sz w:val="24"/>
                <w:szCs w:val="24"/>
              </w:rPr>
              <w:t>ИП Пьянкова Л.М., частный детский сад</w:t>
            </w:r>
          </w:p>
        </w:tc>
        <w:tc>
          <w:tcPr>
            <w:tcW w:w="2795" w:type="dxa"/>
          </w:tcPr>
          <w:p w:rsidR="00CE7C25" w:rsidRPr="0010497B" w:rsidRDefault="00CE7C25" w:rsidP="00DF0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Попова, Плеханова,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Присмотр и уход (дети от 1 до 3 лет)</w:t>
            </w:r>
          </w:p>
        </w:tc>
      </w:tr>
      <w:tr w:rsidR="00CE7C25" w:rsidRPr="0010497B" w:rsidTr="00D64AEF">
        <w:tc>
          <w:tcPr>
            <w:tcW w:w="14992" w:type="dxa"/>
            <w:gridSpan w:val="4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– профилакторий ООО «Газпром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Югорск»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 23 а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7F3A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</w:t>
            </w:r>
            <w:r w:rsidR="007F3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 Югры «Югорская городская больница»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Попова, 29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7F3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</w:t>
            </w:r>
            <w:r w:rsidR="007F3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 Югры «Советский психоневрологический диспансер» Югорский филиал</w:t>
            </w:r>
          </w:p>
        </w:tc>
        <w:tc>
          <w:tcPr>
            <w:tcW w:w="2795" w:type="dxa"/>
          </w:tcPr>
          <w:p w:rsidR="00CE7C25" w:rsidRPr="0010497B" w:rsidRDefault="00CE7C25" w:rsidP="00ED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Таежная, 15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«Стоматология Меркушевой и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95" w:type="dxa"/>
          </w:tcPr>
          <w:p w:rsidR="00CE7C25" w:rsidRPr="0010497B" w:rsidRDefault="00CE7C25" w:rsidP="0022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40 лет Победы, 2, пом. 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Газовиков,  1/1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Одаричстом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, 14, помещение 19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«Авиценна» 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40 лет Победы, 9а - 22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«32 жемчужины» </w:t>
            </w:r>
          </w:p>
        </w:tc>
        <w:tc>
          <w:tcPr>
            <w:tcW w:w="2795" w:type="dxa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Железнодорожная,53а, оф.131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"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МайстерДент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</w:t>
            </w:r>
          </w:p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Никольская, 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Захарченко П.Г.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л. Широкая,  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Перепелкина С. Э.</w:t>
            </w:r>
          </w:p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CE7C25" w:rsidRPr="0010497B" w:rsidRDefault="00CE7C25" w:rsidP="00ED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Югорск, ул. Железнодорожная, 53а, 309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ИП Токарева О. А.</w:t>
            </w:r>
          </w:p>
        </w:tc>
        <w:tc>
          <w:tcPr>
            <w:tcW w:w="2795" w:type="dxa"/>
          </w:tcPr>
          <w:p w:rsidR="00CE7C25" w:rsidRPr="0010497B" w:rsidRDefault="00CE7C25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г. Югорск, ул. Гастелло, 6, каб.313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Колмакова О. Е. </w:t>
            </w:r>
          </w:p>
        </w:tc>
        <w:tc>
          <w:tcPr>
            <w:tcW w:w="2795" w:type="dxa"/>
          </w:tcPr>
          <w:p w:rsidR="00CE7C25" w:rsidRPr="0010497B" w:rsidRDefault="00CE7C25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Гастелло, 6,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Фирсенкова Н. Я. </w:t>
            </w:r>
          </w:p>
        </w:tc>
        <w:tc>
          <w:tcPr>
            <w:tcW w:w="2795" w:type="dxa"/>
          </w:tcPr>
          <w:p w:rsidR="00CE7C25" w:rsidRPr="0010497B" w:rsidRDefault="00CE7C25" w:rsidP="0064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г. Югорск, ул. Железнодорожная, 53а,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307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"Клиника Женский Доктор" </w:t>
            </w:r>
          </w:p>
        </w:tc>
        <w:tc>
          <w:tcPr>
            <w:tcW w:w="2795" w:type="dxa"/>
          </w:tcPr>
          <w:p w:rsidR="00CE7C25" w:rsidRPr="0010497B" w:rsidRDefault="00CE7C25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Механизаторов, 18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ООО "Центр профессиональной стоматологии"</w:t>
            </w:r>
          </w:p>
        </w:tc>
        <w:tc>
          <w:tcPr>
            <w:tcW w:w="2795" w:type="dxa"/>
          </w:tcPr>
          <w:p w:rsidR="00CE7C25" w:rsidRPr="0010497B" w:rsidRDefault="00CE7C25" w:rsidP="006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г. Югорск, ул. Дружбы народов, 10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«Стоматология» </w:t>
            </w:r>
          </w:p>
        </w:tc>
        <w:tc>
          <w:tcPr>
            <w:tcW w:w="2795" w:type="dxa"/>
          </w:tcPr>
          <w:p w:rsidR="00CE7C25" w:rsidRPr="0010497B" w:rsidRDefault="00CE7C25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Геологов 7, 11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профи"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Никольская, 13, пом.56</w:t>
            </w:r>
          </w:p>
          <w:p w:rsidR="00CE7C25" w:rsidRPr="0010497B" w:rsidRDefault="00CE7C25" w:rsidP="0086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EA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ООО Городской центр коррекции зрения 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B4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Ленина, 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Гребнева И. М.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 Югорск, ул. Железнодорожная, 14,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Дрямина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795" w:type="dxa"/>
          </w:tcPr>
          <w:p w:rsidR="00CE7C25" w:rsidRPr="0010497B" w:rsidRDefault="00CE7C25" w:rsidP="00D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ул.Гастелло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046F9A">
        <w:trPr>
          <w:trHeight w:val="830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ИП Сорока А. В. </w:t>
            </w:r>
          </w:p>
        </w:tc>
        <w:tc>
          <w:tcPr>
            <w:tcW w:w="2795" w:type="dxa"/>
          </w:tcPr>
          <w:p w:rsidR="00046F9A" w:rsidRPr="0010497B" w:rsidRDefault="00CE7C25" w:rsidP="00F9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 xml:space="preserve"> Югорск, ул. Железнодорожная,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53а,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046F9A" w:rsidRPr="0010497B" w:rsidTr="00E1430E">
        <w:trPr>
          <w:trHeight w:val="305"/>
        </w:trPr>
        <w:tc>
          <w:tcPr>
            <w:tcW w:w="817" w:type="dxa"/>
          </w:tcPr>
          <w:p w:rsidR="00046F9A" w:rsidRPr="0010497B" w:rsidRDefault="00046F9A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046F9A" w:rsidRPr="0010497B" w:rsidRDefault="00046F9A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«Семейная стоматология»</w:t>
            </w:r>
          </w:p>
        </w:tc>
        <w:tc>
          <w:tcPr>
            <w:tcW w:w="2795" w:type="dxa"/>
          </w:tcPr>
          <w:p w:rsidR="00046F9A" w:rsidRPr="0010497B" w:rsidRDefault="00E1430E" w:rsidP="00F9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Югорск, ул. Чкалова, 7/1, пом. </w:t>
            </w:r>
          </w:p>
        </w:tc>
        <w:tc>
          <w:tcPr>
            <w:tcW w:w="4397" w:type="dxa"/>
          </w:tcPr>
          <w:p w:rsidR="00E1430E" w:rsidRPr="0010497B" w:rsidRDefault="00E1430E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E1430E" w:rsidRPr="0010497B" w:rsidTr="001927F2">
        <w:trPr>
          <w:trHeight w:val="230"/>
        </w:trPr>
        <w:tc>
          <w:tcPr>
            <w:tcW w:w="817" w:type="dxa"/>
          </w:tcPr>
          <w:p w:rsidR="00E1430E" w:rsidRPr="0010497B" w:rsidRDefault="00E1430E" w:rsidP="001927F2">
            <w:pPr>
              <w:pStyle w:val="a6"/>
              <w:numPr>
                <w:ilvl w:val="0"/>
                <w:numId w:val="2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E1430E" w:rsidRDefault="00E1430E" w:rsidP="00EA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Девяткова М.А.</w:t>
            </w:r>
          </w:p>
        </w:tc>
        <w:tc>
          <w:tcPr>
            <w:tcW w:w="2795" w:type="dxa"/>
          </w:tcPr>
          <w:p w:rsidR="00E1430E" w:rsidRPr="0010497B" w:rsidRDefault="00E1430E" w:rsidP="00A3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Югорск, ул. Чкалова, 7/1</w:t>
            </w:r>
          </w:p>
        </w:tc>
        <w:tc>
          <w:tcPr>
            <w:tcW w:w="4397" w:type="dxa"/>
          </w:tcPr>
          <w:p w:rsidR="00E1430E" w:rsidRPr="0010497B" w:rsidRDefault="00E1430E" w:rsidP="00A36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здравоохранения</w:t>
            </w:r>
          </w:p>
        </w:tc>
      </w:tr>
      <w:tr w:rsidR="00CE7C25" w:rsidRPr="0010497B" w:rsidTr="002A1266">
        <w:tc>
          <w:tcPr>
            <w:tcW w:w="14992" w:type="dxa"/>
            <w:gridSpan w:val="4"/>
          </w:tcPr>
          <w:p w:rsidR="00CE7C25" w:rsidRPr="0010497B" w:rsidRDefault="00CE7C25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Муниципальное </w:t>
            </w:r>
            <w:r w:rsidRPr="0010497B">
              <w:rPr>
                <w:rFonts w:ascii="Times New Roman" w:hAnsi="Times New Roman" w:cs="Times New Roman"/>
                <w:bCs/>
                <w:color w:val="232323"/>
                <w:sz w:val="24"/>
                <w:szCs w:val="24"/>
              </w:rPr>
              <w:t xml:space="preserve">автономное </w:t>
            </w: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учреждение «Центр культуры «Югра-презент»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C472D0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 ул. Спортивная,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социально – культурного, просветительского, оздоровительного и развлекательного характера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10497B">
              <w:rPr>
                <w:rFonts w:ascii="Times New Roman" w:eastAsia="Times New Roman" w:hAnsi="Times New Roman" w:cs="Times New Roman"/>
                <w:bCs/>
                <w:color w:val="232323"/>
                <w:sz w:val="24"/>
                <w:szCs w:val="24"/>
              </w:rPr>
              <w:t xml:space="preserve"> бюджетное</w:t>
            </w: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учреждение «Музей истории и этнографии»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3771ED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Мира, 9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Предоставление услуг в сфере музейной деятельности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93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спортивный комплекс "Норд" ООО "Газпром </w:t>
            </w:r>
            <w:proofErr w:type="spellStart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Югорск"</w:t>
            </w:r>
          </w:p>
          <w:p w:rsidR="00CE7C25" w:rsidRPr="0010497B" w:rsidRDefault="00CE7C25" w:rsidP="00EA2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CE7C25" w:rsidRPr="0010497B" w:rsidRDefault="00CE7C25" w:rsidP="0019616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Ленина, 18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DC105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3771ED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ул. Механизаторов, 6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Библиотечно-информационное обслуживание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ООО «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Кинолюкс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» (кинотеатр «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Кинофокс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»)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ул. 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Агиришская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, 11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распространению кинофильмов, видеофильмов и телевизионных передач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ООО «СИНЕМА» (кинотеатр «Континент </w:t>
            </w:r>
            <w:proofErr w:type="spellStart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синема</w:t>
            </w:r>
            <w:proofErr w:type="spellEnd"/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»)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ул. Октябрьская, 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Деятельность по распространению кинофильмов, видеофильмов и </w:t>
            </w: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телевизионных передач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  <w:vAlign w:val="center"/>
          </w:tcPr>
          <w:p w:rsidR="00CE7C25" w:rsidRPr="0010497B" w:rsidRDefault="00CE7C25" w:rsidP="00DC1055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ООО «Фортуна Югра»</w:t>
            </w:r>
          </w:p>
        </w:tc>
        <w:tc>
          <w:tcPr>
            <w:tcW w:w="2795" w:type="dxa"/>
            <w:vAlign w:val="center"/>
          </w:tcPr>
          <w:p w:rsidR="00CE7C25" w:rsidRPr="0010497B" w:rsidRDefault="00CE7C25" w:rsidP="00211405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CE7C25" w:rsidRPr="0010497B" w:rsidRDefault="00CE7C25" w:rsidP="00223B88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E3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23B88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 xml:space="preserve"> оф.112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туристических агентств, деятельность в области отдыха и развлечений</w:t>
            </w:r>
          </w:p>
        </w:tc>
      </w:tr>
      <w:tr w:rsidR="00CE7C25" w:rsidRPr="0010497B" w:rsidTr="00EA3647">
        <w:tc>
          <w:tcPr>
            <w:tcW w:w="14992" w:type="dxa"/>
            <w:gridSpan w:val="4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</w:tr>
      <w:tr w:rsidR="00CE7C25" w:rsidRPr="0010497B" w:rsidTr="001927F2"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Pr="0010497B" w:rsidRDefault="00CE7C25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</w:t>
            </w:r>
          </w:p>
        </w:tc>
        <w:tc>
          <w:tcPr>
            <w:tcW w:w="2795" w:type="dxa"/>
          </w:tcPr>
          <w:p w:rsidR="00CE7C25" w:rsidRPr="0010497B" w:rsidRDefault="00CE7C25" w:rsidP="00377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Садовая, 27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CE7C25" w:rsidRPr="0010497B" w:rsidTr="00A06AE0">
        <w:trPr>
          <w:trHeight w:val="728"/>
        </w:trPr>
        <w:tc>
          <w:tcPr>
            <w:tcW w:w="817" w:type="dxa"/>
          </w:tcPr>
          <w:p w:rsidR="00CE7C25" w:rsidRPr="0010497B" w:rsidRDefault="00CE7C25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CE7C25" w:rsidRDefault="00CE7C25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  <w:p w:rsidR="00A06AE0" w:rsidRPr="0010497B" w:rsidRDefault="00A06AE0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E7C25" w:rsidRPr="0010497B" w:rsidRDefault="00CE7C25" w:rsidP="00C4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Югорск, </w:t>
            </w:r>
            <w:r w:rsidRPr="0010497B">
              <w:rPr>
                <w:rFonts w:ascii="Times New Roman" w:hAnsi="Times New Roman" w:cs="Times New Roman"/>
                <w:sz w:val="24"/>
                <w:szCs w:val="24"/>
              </w:rPr>
              <w:t>ул. Мира 52</w:t>
            </w:r>
          </w:p>
        </w:tc>
        <w:tc>
          <w:tcPr>
            <w:tcW w:w="4397" w:type="dxa"/>
          </w:tcPr>
          <w:p w:rsidR="00CE7C25" w:rsidRPr="0010497B" w:rsidRDefault="00CE7C25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A06AE0" w:rsidRPr="0010497B" w:rsidTr="001927F2">
        <w:trPr>
          <w:trHeight w:val="373"/>
        </w:trPr>
        <w:tc>
          <w:tcPr>
            <w:tcW w:w="817" w:type="dxa"/>
          </w:tcPr>
          <w:p w:rsidR="00A06AE0" w:rsidRPr="0010497B" w:rsidRDefault="00A06AE0" w:rsidP="001927F2">
            <w:pPr>
              <w:pStyle w:val="a6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83" w:type="dxa"/>
          </w:tcPr>
          <w:p w:rsidR="00A06AE0" w:rsidRPr="0010497B" w:rsidRDefault="00A06AE0" w:rsidP="0033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Коржавина В.В</w:t>
            </w:r>
            <w:r w:rsidR="00AC7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студия йоги «Атма» </w:t>
            </w:r>
          </w:p>
        </w:tc>
        <w:tc>
          <w:tcPr>
            <w:tcW w:w="2795" w:type="dxa"/>
          </w:tcPr>
          <w:p w:rsidR="00A06AE0" w:rsidRPr="0010497B" w:rsidRDefault="00A06AE0" w:rsidP="00C472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Югорск, ул. Садовая, 16</w:t>
            </w:r>
          </w:p>
        </w:tc>
        <w:tc>
          <w:tcPr>
            <w:tcW w:w="4397" w:type="dxa"/>
          </w:tcPr>
          <w:p w:rsidR="00A06AE0" w:rsidRPr="0010497B" w:rsidRDefault="00A06AE0" w:rsidP="00A364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услуг физкультуры и спорта</w:t>
            </w:r>
          </w:p>
        </w:tc>
      </w:tr>
      <w:tr w:rsidR="00A06AE0" w:rsidRPr="0010497B" w:rsidTr="004C6FE7">
        <w:tc>
          <w:tcPr>
            <w:tcW w:w="14992" w:type="dxa"/>
            <w:gridSpan w:val="4"/>
          </w:tcPr>
          <w:p w:rsidR="00A06AE0" w:rsidRPr="0010497B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Молодежная политика</w:t>
            </w:r>
          </w:p>
        </w:tc>
      </w:tr>
      <w:tr w:rsidR="00A06AE0" w:rsidRPr="00A92A54" w:rsidTr="00FC5BD2">
        <w:trPr>
          <w:trHeight w:val="1186"/>
        </w:trPr>
        <w:tc>
          <w:tcPr>
            <w:tcW w:w="817" w:type="dxa"/>
          </w:tcPr>
          <w:p w:rsidR="00A06AE0" w:rsidRPr="0010497B" w:rsidRDefault="00A06AE0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83" w:type="dxa"/>
            <w:vAlign w:val="center"/>
          </w:tcPr>
          <w:p w:rsidR="00A06AE0" w:rsidRDefault="00A06AE0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Муниципальное автономное  учреждение «Молодежный центр «Гелиос»</w:t>
            </w:r>
          </w:p>
          <w:p w:rsidR="00A06AE0" w:rsidRPr="0010497B" w:rsidRDefault="00A06AE0">
            <w:pPr>
              <w:jc w:val="both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A06AE0" w:rsidRPr="0010497B" w:rsidRDefault="00A06AE0" w:rsidP="00DF7121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г. Югорск,</w:t>
            </w:r>
          </w:p>
          <w:p w:rsidR="00A06AE0" w:rsidRPr="0010497B" w:rsidRDefault="00A06AE0" w:rsidP="00C472D0">
            <w:pP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10497B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ул. 40 лет Победы, 11а</w:t>
            </w:r>
          </w:p>
        </w:tc>
        <w:tc>
          <w:tcPr>
            <w:tcW w:w="4397" w:type="dxa"/>
          </w:tcPr>
          <w:p w:rsidR="00A06AE0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Деятельность по 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ганизации отдыха и оздоровления</w:t>
            </w:r>
          </w:p>
          <w:p w:rsidR="00A06AE0" w:rsidRPr="00A92A54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06AE0" w:rsidRPr="00A92A54" w:rsidTr="00FF194D">
        <w:trPr>
          <w:trHeight w:val="524"/>
        </w:trPr>
        <w:tc>
          <w:tcPr>
            <w:tcW w:w="14992" w:type="dxa"/>
            <w:gridSpan w:val="4"/>
          </w:tcPr>
          <w:p w:rsidR="00A06AE0" w:rsidRPr="00A06AE0" w:rsidRDefault="00A06AE0" w:rsidP="00BE39C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06AE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Социальное обслуживание населения </w:t>
            </w:r>
          </w:p>
        </w:tc>
      </w:tr>
      <w:tr w:rsidR="00A06AE0" w:rsidRPr="00A92A54" w:rsidTr="00750ABF">
        <w:trPr>
          <w:trHeight w:val="575"/>
        </w:trPr>
        <w:tc>
          <w:tcPr>
            <w:tcW w:w="817" w:type="dxa"/>
          </w:tcPr>
          <w:p w:rsidR="00A06AE0" w:rsidRPr="000C3978" w:rsidRDefault="00A06AE0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3" w:type="dxa"/>
            <w:vAlign w:val="center"/>
          </w:tcPr>
          <w:p w:rsidR="00A06AE0" w:rsidRPr="000C3978" w:rsidRDefault="00A06AE0" w:rsidP="00FC5B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«Веста» </w:t>
            </w:r>
          </w:p>
        </w:tc>
        <w:tc>
          <w:tcPr>
            <w:tcW w:w="2795" w:type="dxa"/>
            <w:vAlign w:val="center"/>
          </w:tcPr>
          <w:p w:rsidR="00750ABF" w:rsidRPr="000C3978" w:rsidRDefault="00750ABF" w:rsidP="00750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г. Югорск,</w:t>
            </w:r>
          </w:p>
          <w:p w:rsidR="00A06AE0" w:rsidRPr="000C3978" w:rsidRDefault="00750ABF" w:rsidP="00750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ул. Попова, 2К, пом. 1</w:t>
            </w:r>
          </w:p>
        </w:tc>
        <w:tc>
          <w:tcPr>
            <w:tcW w:w="4397" w:type="dxa"/>
          </w:tcPr>
          <w:p w:rsidR="00A06AE0" w:rsidRPr="000C3978" w:rsidRDefault="00750ABF" w:rsidP="00750A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A06AE0" w:rsidRPr="00A92A54" w:rsidTr="001927F2">
        <w:trPr>
          <w:trHeight w:val="424"/>
        </w:trPr>
        <w:tc>
          <w:tcPr>
            <w:tcW w:w="817" w:type="dxa"/>
          </w:tcPr>
          <w:p w:rsidR="00A06AE0" w:rsidRPr="000C3978" w:rsidRDefault="00A06AE0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83" w:type="dxa"/>
            <w:vAlign w:val="center"/>
          </w:tcPr>
          <w:p w:rsidR="00A06AE0" w:rsidRPr="000C3978" w:rsidRDefault="00647BF1" w:rsidP="00FC5B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750ABF"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Уго</w:t>
            </w: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50ABF"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кий ковчег» </w:t>
            </w:r>
          </w:p>
        </w:tc>
        <w:tc>
          <w:tcPr>
            <w:tcW w:w="2795" w:type="dxa"/>
            <w:vAlign w:val="center"/>
          </w:tcPr>
          <w:p w:rsidR="00A06AE0" w:rsidRPr="000C3978" w:rsidRDefault="00223038" w:rsidP="00223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горск</w:t>
            </w:r>
            <w:proofErr w:type="spellEnd"/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, ул. Механизаторов, 22, кв. 55</w:t>
            </w:r>
          </w:p>
        </w:tc>
        <w:tc>
          <w:tcPr>
            <w:tcW w:w="4397" w:type="dxa"/>
          </w:tcPr>
          <w:p w:rsidR="00A06AE0" w:rsidRPr="000C3978" w:rsidRDefault="009503A2" w:rsidP="009503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0C3978" w:rsidRPr="00A92A54" w:rsidTr="001927F2">
        <w:trPr>
          <w:trHeight w:val="424"/>
        </w:trPr>
        <w:tc>
          <w:tcPr>
            <w:tcW w:w="817" w:type="dxa"/>
          </w:tcPr>
          <w:p w:rsidR="000C3978" w:rsidRPr="000C3978" w:rsidRDefault="000C3978" w:rsidP="00E413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vAlign w:val="center"/>
          </w:tcPr>
          <w:p w:rsidR="000C3978" w:rsidRPr="000C3978" w:rsidRDefault="000C3978" w:rsidP="00FC5B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БУ ХМАО-Югры «Югорский комплексный центр социального обслуживания населения»</w:t>
            </w:r>
          </w:p>
        </w:tc>
        <w:tc>
          <w:tcPr>
            <w:tcW w:w="2795" w:type="dxa"/>
            <w:vAlign w:val="center"/>
          </w:tcPr>
          <w:p w:rsidR="000C3978" w:rsidRPr="000C3978" w:rsidRDefault="000C3978" w:rsidP="00223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горск</w:t>
            </w:r>
            <w:proofErr w:type="spellEnd"/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>, ул.</w:t>
            </w:r>
            <w:r w:rsidRPr="000C3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Толстого, 8</w:t>
            </w:r>
          </w:p>
        </w:tc>
        <w:tc>
          <w:tcPr>
            <w:tcW w:w="4397" w:type="dxa"/>
          </w:tcPr>
          <w:p w:rsidR="000C3978" w:rsidRPr="000C3978" w:rsidRDefault="000C3978" w:rsidP="000C3978">
            <w:pPr>
              <w:pStyle w:val="a7"/>
              <w:rPr>
                <w:rFonts w:eastAsiaTheme="minorEastAsia"/>
              </w:rPr>
            </w:pPr>
            <w:r w:rsidRPr="000C3978">
              <w:rPr>
                <w:rFonts w:eastAsiaTheme="minorEastAsia"/>
              </w:rPr>
              <w:t xml:space="preserve">Деятельность по  </w:t>
            </w:r>
            <w:r w:rsidRPr="000C3978">
              <w:rPr>
                <w:rFonts w:eastAsiaTheme="minorEastAsia"/>
              </w:rPr>
              <w:t>удовлетворени</w:t>
            </w:r>
            <w:r w:rsidRPr="000C3978">
              <w:rPr>
                <w:rFonts w:eastAsiaTheme="minorEastAsia"/>
              </w:rPr>
              <w:t xml:space="preserve">ю </w:t>
            </w:r>
            <w:r w:rsidRPr="000C3978">
              <w:rPr>
                <w:rFonts w:eastAsiaTheme="minorEastAsia"/>
              </w:rPr>
              <w:t>потребностей населения Ханты-Мансийского автономного окр</w:t>
            </w:r>
            <w:r w:rsidRPr="000C3978">
              <w:rPr>
                <w:rFonts w:eastAsiaTheme="minorEastAsia"/>
              </w:rPr>
              <w:t xml:space="preserve">уга - Югры в социальных услугах. </w:t>
            </w:r>
            <w:r w:rsidRPr="000C3978">
              <w:rPr>
                <w:rFonts w:eastAsiaTheme="minorEastAsia"/>
              </w:rPr>
              <w:t xml:space="preserve">Категория обслуживаемых лиц: граждане, признанные нуждающимися в социальном обслуживании </w:t>
            </w:r>
          </w:p>
          <w:p w:rsidR="000C3978" w:rsidRPr="000C3978" w:rsidRDefault="000C3978" w:rsidP="009503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13FE" w:rsidRDefault="00E413FE" w:rsidP="00E413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</w:rPr>
      </w:pPr>
    </w:p>
    <w:sectPr w:rsidR="00E413FE" w:rsidSect="00DF71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18"/>
    <w:multiLevelType w:val="hybridMultilevel"/>
    <w:tmpl w:val="CE9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23FD"/>
    <w:multiLevelType w:val="hybridMultilevel"/>
    <w:tmpl w:val="C3F0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66C7"/>
    <w:multiLevelType w:val="hybridMultilevel"/>
    <w:tmpl w:val="543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7FC"/>
    <w:multiLevelType w:val="hybridMultilevel"/>
    <w:tmpl w:val="C246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D4C"/>
    <w:multiLevelType w:val="hybridMultilevel"/>
    <w:tmpl w:val="141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FE"/>
    <w:rsid w:val="00016750"/>
    <w:rsid w:val="00034D66"/>
    <w:rsid w:val="00044765"/>
    <w:rsid w:val="00046F9A"/>
    <w:rsid w:val="000C3978"/>
    <w:rsid w:val="000E2DF4"/>
    <w:rsid w:val="000E4DC1"/>
    <w:rsid w:val="0010497B"/>
    <w:rsid w:val="00130199"/>
    <w:rsid w:val="00150852"/>
    <w:rsid w:val="00165353"/>
    <w:rsid w:val="0016630E"/>
    <w:rsid w:val="001815DD"/>
    <w:rsid w:val="001927F2"/>
    <w:rsid w:val="00196168"/>
    <w:rsid w:val="001A13BA"/>
    <w:rsid w:val="001A672C"/>
    <w:rsid w:val="001E4B0C"/>
    <w:rsid w:val="00211405"/>
    <w:rsid w:val="00223038"/>
    <w:rsid w:val="00223B88"/>
    <w:rsid w:val="002762D8"/>
    <w:rsid w:val="002B230C"/>
    <w:rsid w:val="00305F01"/>
    <w:rsid w:val="00311C60"/>
    <w:rsid w:val="003133FC"/>
    <w:rsid w:val="00320B7C"/>
    <w:rsid w:val="00330306"/>
    <w:rsid w:val="00330EEE"/>
    <w:rsid w:val="003771ED"/>
    <w:rsid w:val="0042723F"/>
    <w:rsid w:val="00430EB8"/>
    <w:rsid w:val="0046519B"/>
    <w:rsid w:val="004B156D"/>
    <w:rsid w:val="004E3E4D"/>
    <w:rsid w:val="004F3090"/>
    <w:rsid w:val="004F7C38"/>
    <w:rsid w:val="0051222C"/>
    <w:rsid w:val="00551C00"/>
    <w:rsid w:val="005934F4"/>
    <w:rsid w:val="005D2CEF"/>
    <w:rsid w:val="005E17B9"/>
    <w:rsid w:val="00625401"/>
    <w:rsid w:val="00643A1C"/>
    <w:rsid w:val="00647BF1"/>
    <w:rsid w:val="00650E5F"/>
    <w:rsid w:val="00652E6E"/>
    <w:rsid w:val="00695656"/>
    <w:rsid w:val="006A05F4"/>
    <w:rsid w:val="006A5748"/>
    <w:rsid w:val="006B42F1"/>
    <w:rsid w:val="006C07F8"/>
    <w:rsid w:val="006D4520"/>
    <w:rsid w:val="006F39E5"/>
    <w:rsid w:val="00715AB9"/>
    <w:rsid w:val="00716071"/>
    <w:rsid w:val="00750ABF"/>
    <w:rsid w:val="00751C51"/>
    <w:rsid w:val="007965F9"/>
    <w:rsid w:val="007F3A55"/>
    <w:rsid w:val="008252C7"/>
    <w:rsid w:val="00837754"/>
    <w:rsid w:val="00865CFE"/>
    <w:rsid w:val="008B4DF2"/>
    <w:rsid w:val="00903C08"/>
    <w:rsid w:val="009341E5"/>
    <w:rsid w:val="00944613"/>
    <w:rsid w:val="00944B66"/>
    <w:rsid w:val="009503A2"/>
    <w:rsid w:val="009623AA"/>
    <w:rsid w:val="00971263"/>
    <w:rsid w:val="009B767E"/>
    <w:rsid w:val="009E08EF"/>
    <w:rsid w:val="009E3EF6"/>
    <w:rsid w:val="00A04108"/>
    <w:rsid w:val="00A06AE0"/>
    <w:rsid w:val="00A12F85"/>
    <w:rsid w:val="00A40EB5"/>
    <w:rsid w:val="00A6135E"/>
    <w:rsid w:val="00A92A54"/>
    <w:rsid w:val="00AC7291"/>
    <w:rsid w:val="00AE3E60"/>
    <w:rsid w:val="00B23551"/>
    <w:rsid w:val="00B3496C"/>
    <w:rsid w:val="00B408F0"/>
    <w:rsid w:val="00B41D7E"/>
    <w:rsid w:val="00B72CD4"/>
    <w:rsid w:val="00BD1D8C"/>
    <w:rsid w:val="00BE0202"/>
    <w:rsid w:val="00BE39CA"/>
    <w:rsid w:val="00C472D0"/>
    <w:rsid w:val="00C72714"/>
    <w:rsid w:val="00C7296F"/>
    <w:rsid w:val="00C74DCB"/>
    <w:rsid w:val="00C93794"/>
    <w:rsid w:val="00CE79B7"/>
    <w:rsid w:val="00CE7C25"/>
    <w:rsid w:val="00CF53D1"/>
    <w:rsid w:val="00D21F45"/>
    <w:rsid w:val="00D23824"/>
    <w:rsid w:val="00D42D1A"/>
    <w:rsid w:val="00D632CE"/>
    <w:rsid w:val="00D707B0"/>
    <w:rsid w:val="00DF0A29"/>
    <w:rsid w:val="00DF7121"/>
    <w:rsid w:val="00E1430E"/>
    <w:rsid w:val="00E235E7"/>
    <w:rsid w:val="00E413FE"/>
    <w:rsid w:val="00E90C44"/>
    <w:rsid w:val="00ED3888"/>
    <w:rsid w:val="00EE1E0B"/>
    <w:rsid w:val="00F9122C"/>
    <w:rsid w:val="00F95098"/>
    <w:rsid w:val="00FA2120"/>
    <w:rsid w:val="00FA2946"/>
    <w:rsid w:val="00FB4DEA"/>
    <w:rsid w:val="00FC5BD2"/>
    <w:rsid w:val="00FD32FB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0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37E2-67B1-4AA0-A043-A428EB3A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Грудцына Ирина Викторовна</cp:lastModifiedBy>
  <cp:revision>2</cp:revision>
  <cp:lastPrinted>2017-10-05T07:25:00Z</cp:lastPrinted>
  <dcterms:created xsi:type="dcterms:W3CDTF">2018-10-03T11:38:00Z</dcterms:created>
  <dcterms:modified xsi:type="dcterms:W3CDTF">2018-10-03T11:38:00Z</dcterms:modified>
</cp:coreProperties>
</file>