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D6" w:rsidRPr="006B21D6" w:rsidRDefault="006B21D6" w:rsidP="006B21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21D6">
        <w:rPr>
          <w:rFonts w:ascii="Times New Roman" w:hAnsi="Times New Roman" w:cs="Times New Roman"/>
          <w:lang w:val="en-US"/>
        </w:rPr>
        <w:t>III</w:t>
      </w:r>
      <w:r w:rsidRPr="006B21D6">
        <w:rPr>
          <w:rFonts w:ascii="Times New Roman" w:hAnsi="Times New Roman" w:cs="Times New Roman"/>
        </w:rPr>
        <w:t xml:space="preserve"> открытые соревнования города Югорска</w:t>
      </w:r>
    </w:p>
    <w:p w:rsidR="006B21D6" w:rsidRPr="006B21D6" w:rsidRDefault="006B21D6" w:rsidP="006B21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21D6">
        <w:rPr>
          <w:rFonts w:ascii="Times New Roman" w:hAnsi="Times New Roman" w:cs="Times New Roman"/>
        </w:rPr>
        <w:t>по рукопашному бою среди юношей и девушек от 8 до 17 лет</w:t>
      </w:r>
    </w:p>
    <w:p w:rsidR="006B21D6" w:rsidRDefault="006B21D6" w:rsidP="006B21D6">
      <w:pPr>
        <w:ind w:firstLine="708"/>
        <w:jc w:val="both"/>
        <w:rPr>
          <w:rFonts w:ascii="Times New Roman" w:hAnsi="Times New Roman" w:cs="Times New Roman"/>
        </w:rPr>
      </w:pPr>
    </w:p>
    <w:p w:rsidR="004B1BA2" w:rsidRPr="006B21D6" w:rsidRDefault="004B1BA2" w:rsidP="004B1B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ноября 2016 года в спортивном зале «Смена»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состоялись </w:t>
      </w:r>
      <w:r w:rsidRPr="006B21D6">
        <w:rPr>
          <w:rFonts w:ascii="Times New Roman" w:hAnsi="Times New Roman" w:cs="Times New Roman"/>
          <w:lang w:val="en-US"/>
        </w:rPr>
        <w:t>III</w:t>
      </w:r>
      <w:r w:rsidRPr="006B21D6">
        <w:rPr>
          <w:rFonts w:ascii="Times New Roman" w:hAnsi="Times New Roman" w:cs="Times New Roman"/>
        </w:rPr>
        <w:t xml:space="preserve"> открытые соревнования города Югорска</w:t>
      </w:r>
      <w:r>
        <w:rPr>
          <w:rFonts w:ascii="Times New Roman" w:hAnsi="Times New Roman" w:cs="Times New Roman"/>
        </w:rPr>
        <w:t xml:space="preserve"> </w:t>
      </w:r>
      <w:r w:rsidRPr="006B21D6">
        <w:rPr>
          <w:rFonts w:ascii="Times New Roman" w:hAnsi="Times New Roman" w:cs="Times New Roman"/>
        </w:rPr>
        <w:t>по рукопашному бою среди юношей и девушек от 8 до 17 лет</w:t>
      </w:r>
      <w:r>
        <w:rPr>
          <w:rFonts w:ascii="Times New Roman" w:hAnsi="Times New Roman" w:cs="Times New Roman"/>
        </w:rPr>
        <w:t>.</w:t>
      </w:r>
    </w:p>
    <w:p w:rsidR="006B21D6" w:rsidRPr="006B21D6" w:rsidRDefault="006B21D6" w:rsidP="004B1BA2">
      <w:pPr>
        <w:ind w:firstLine="708"/>
        <w:jc w:val="both"/>
        <w:rPr>
          <w:rFonts w:ascii="Times New Roman" w:hAnsi="Times New Roman" w:cs="Times New Roman"/>
        </w:rPr>
      </w:pPr>
      <w:r w:rsidRPr="006B21D6">
        <w:rPr>
          <w:rFonts w:ascii="Times New Roman" w:hAnsi="Times New Roman" w:cs="Times New Roman"/>
        </w:rPr>
        <w:t xml:space="preserve">Соревнования организованы Благотворительным фондом совместно с общественной организацией "Федерация по рукопашному бою" в целях пропаганды здорового образа жизни среди детей и молодежи, популяризации, развития рукопашного боя как важнейшего средства </w:t>
      </w:r>
      <w:proofErr w:type="spellStart"/>
      <w:r w:rsidRPr="006B21D6">
        <w:rPr>
          <w:rFonts w:ascii="Times New Roman" w:hAnsi="Times New Roman" w:cs="Times New Roman"/>
        </w:rPr>
        <w:t>военно</w:t>
      </w:r>
      <w:proofErr w:type="spellEnd"/>
      <w:r w:rsidRPr="006B21D6">
        <w:rPr>
          <w:rFonts w:ascii="Times New Roman" w:hAnsi="Times New Roman" w:cs="Times New Roman"/>
        </w:rPr>
        <w:t xml:space="preserve"> – патриотического воспитания молодежи. Главная судейская коллегия: комиссар соревнований: </w:t>
      </w:r>
      <w:proofErr w:type="spellStart"/>
      <w:r w:rsidRPr="006B21D6">
        <w:rPr>
          <w:rFonts w:ascii="Times New Roman" w:hAnsi="Times New Roman" w:cs="Times New Roman"/>
        </w:rPr>
        <w:t>Акзамов</w:t>
      </w:r>
      <w:proofErr w:type="spellEnd"/>
      <w:r w:rsidRPr="006B21D6">
        <w:rPr>
          <w:rFonts w:ascii="Times New Roman" w:hAnsi="Times New Roman" w:cs="Times New Roman"/>
        </w:rPr>
        <w:t xml:space="preserve"> Ренат </w:t>
      </w:r>
      <w:proofErr w:type="spellStart"/>
      <w:r w:rsidRPr="006B21D6">
        <w:rPr>
          <w:rFonts w:ascii="Times New Roman" w:hAnsi="Times New Roman" w:cs="Times New Roman"/>
        </w:rPr>
        <w:t>Равильевич</w:t>
      </w:r>
      <w:proofErr w:type="spellEnd"/>
      <w:r w:rsidRPr="006B21D6">
        <w:rPr>
          <w:rFonts w:ascii="Times New Roman" w:hAnsi="Times New Roman" w:cs="Times New Roman"/>
        </w:rPr>
        <w:t xml:space="preserve">,  главный судья соревнований: </w:t>
      </w:r>
      <w:proofErr w:type="spellStart"/>
      <w:r w:rsidRPr="006B21D6">
        <w:rPr>
          <w:rFonts w:ascii="Times New Roman" w:hAnsi="Times New Roman" w:cs="Times New Roman"/>
        </w:rPr>
        <w:t>Кляйн</w:t>
      </w:r>
      <w:proofErr w:type="spellEnd"/>
      <w:r w:rsidRPr="006B21D6">
        <w:rPr>
          <w:rFonts w:ascii="Times New Roman" w:hAnsi="Times New Roman" w:cs="Times New Roman"/>
        </w:rPr>
        <w:t xml:space="preserve"> Александр Давыдович. В соревновании приняли участие более 100 юношей и девушек из городов: </w:t>
      </w:r>
      <w:proofErr w:type="spellStart"/>
      <w:r w:rsidRPr="006B21D6">
        <w:rPr>
          <w:rFonts w:ascii="Times New Roman" w:hAnsi="Times New Roman" w:cs="Times New Roman"/>
        </w:rPr>
        <w:t>Югорск</w:t>
      </w:r>
      <w:proofErr w:type="spellEnd"/>
      <w:r w:rsidRPr="006B21D6">
        <w:rPr>
          <w:rFonts w:ascii="Times New Roman" w:hAnsi="Times New Roman" w:cs="Times New Roman"/>
        </w:rPr>
        <w:t xml:space="preserve">, </w:t>
      </w:r>
      <w:proofErr w:type="spellStart"/>
      <w:r w:rsidRPr="006B21D6">
        <w:rPr>
          <w:rFonts w:ascii="Times New Roman" w:hAnsi="Times New Roman" w:cs="Times New Roman"/>
        </w:rPr>
        <w:t>Нягань</w:t>
      </w:r>
      <w:proofErr w:type="spellEnd"/>
      <w:r w:rsidRPr="006B21D6">
        <w:rPr>
          <w:rFonts w:ascii="Times New Roman" w:hAnsi="Times New Roman" w:cs="Times New Roman"/>
        </w:rPr>
        <w:t xml:space="preserve">, Белоярский, Нижневартовск, пос. </w:t>
      </w:r>
      <w:proofErr w:type="spellStart"/>
      <w:r w:rsidRPr="006B21D6">
        <w:rPr>
          <w:rFonts w:ascii="Times New Roman" w:hAnsi="Times New Roman" w:cs="Times New Roman"/>
        </w:rPr>
        <w:t>Унъеган</w:t>
      </w:r>
      <w:proofErr w:type="spellEnd"/>
      <w:r w:rsidRPr="006B21D6">
        <w:rPr>
          <w:rFonts w:ascii="Times New Roman" w:hAnsi="Times New Roman" w:cs="Times New Roman"/>
        </w:rPr>
        <w:t>. Осень для рукопашного боя - период ответственный. Спортсмены готовятся к выходу на региональный турнир в г</w:t>
      </w:r>
      <w:proofErr w:type="gramStart"/>
      <w:r w:rsidRPr="006B21D6">
        <w:rPr>
          <w:rFonts w:ascii="Times New Roman" w:hAnsi="Times New Roman" w:cs="Times New Roman"/>
        </w:rPr>
        <w:t>.Х</w:t>
      </w:r>
      <w:proofErr w:type="gramEnd"/>
      <w:r w:rsidRPr="006B21D6">
        <w:rPr>
          <w:rFonts w:ascii="Times New Roman" w:hAnsi="Times New Roman" w:cs="Times New Roman"/>
        </w:rPr>
        <w:t xml:space="preserve">анты-Мансийске.  Право поехать туда заслужили сегодня ребята, занявшие первое место. Поздравляем победителей и ждем на IV открытые соревнования в </w:t>
      </w:r>
      <w:proofErr w:type="spellStart"/>
      <w:r w:rsidRPr="006B21D6">
        <w:rPr>
          <w:rFonts w:ascii="Times New Roman" w:hAnsi="Times New Roman" w:cs="Times New Roman"/>
        </w:rPr>
        <w:t>г.Югорске</w:t>
      </w:r>
      <w:proofErr w:type="spellEnd"/>
      <w:r w:rsidRPr="006B21D6">
        <w:rPr>
          <w:rFonts w:ascii="Times New Roman" w:hAnsi="Times New Roman" w:cs="Times New Roman"/>
        </w:rPr>
        <w:t xml:space="preserve"> весной 2017 года!</w:t>
      </w:r>
    </w:p>
    <w:p w:rsidR="00AF7531" w:rsidRDefault="006B21D6" w:rsidP="006B21D6">
      <w:pPr>
        <w:jc w:val="both"/>
        <w:rPr>
          <w:rFonts w:ascii="Times New Roman" w:hAnsi="Times New Roman" w:cs="Times New Roman"/>
        </w:rPr>
      </w:pPr>
      <w:r w:rsidRPr="006B21D6">
        <w:rPr>
          <w:rFonts w:ascii="Times New Roman" w:hAnsi="Times New Roman" w:cs="Times New Roman"/>
        </w:rPr>
        <w:t xml:space="preserve">     Благотворительный фонд "</w:t>
      </w:r>
      <w:proofErr w:type="spellStart"/>
      <w:r w:rsidRPr="006B21D6">
        <w:rPr>
          <w:rFonts w:ascii="Times New Roman" w:hAnsi="Times New Roman" w:cs="Times New Roman"/>
        </w:rPr>
        <w:t>Югорск</w:t>
      </w:r>
      <w:proofErr w:type="spellEnd"/>
      <w:r w:rsidRPr="006B21D6">
        <w:rPr>
          <w:rFonts w:ascii="Times New Roman" w:hAnsi="Times New Roman" w:cs="Times New Roman"/>
        </w:rPr>
        <w:t xml:space="preserve"> без наркотиков" выражает благодарность за содействие в организации МБОУ ДОД "Прометей", МБОУ ДОД СДЮСШОР «Смена», управлению социальной политики администрации </w:t>
      </w:r>
      <w:proofErr w:type="spellStart"/>
      <w:r w:rsidRPr="006B21D6">
        <w:rPr>
          <w:rFonts w:ascii="Times New Roman" w:hAnsi="Times New Roman" w:cs="Times New Roman"/>
        </w:rPr>
        <w:t>г</w:t>
      </w:r>
      <w:proofErr w:type="gramStart"/>
      <w:r w:rsidRPr="006B21D6">
        <w:rPr>
          <w:rFonts w:ascii="Times New Roman" w:hAnsi="Times New Roman" w:cs="Times New Roman"/>
        </w:rPr>
        <w:t>.Ю</w:t>
      </w:r>
      <w:proofErr w:type="gramEnd"/>
      <w:r w:rsidRPr="006B21D6">
        <w:rPr>
          <w:rFonts w:ascii="Times New Roman" w:hAnsi="Times New Roman" w:cs="Times New Roman"/>
        </w:rPr>
        <w:t>горска</w:t>
      </w:r>
      <w:proofErr w:type="spellEnd"/>
      <w:r w:rsidRPr="006B21D6">
        <w:rPr>
          <w:rFonts w:ascii="Times New Roman" w:hAnsi="Times New Roman" w:cs="Times New Roman"/>
        </w:rPr>
        <w:t xml:space="preserve">, ООО "Газпром </w:t>
      </w:r>
      <w:proofErr w:type="spellStart"/>
      <w:r w:rsidRPr="006B21D6">
        <w:rPr>
          <w:rFonts w:ascii="Times New Roman" w:hAnsi="Times New Roman" w:cs="Times New Roman"/>
        </w:rPr>
        <w:t>трансгаз</w:t>
      </w:r>
      <w:proofErr w:type="spellEnd"/>
      <w:r w:rsidRPr="006B21D6">
        <w:rPr>
          <w:rFonts w:ascii="Times New Roman" w:hAnsi="Times New Roman" w:cs="Times New Roman"/>
        </w:rPr>
        <w:t xml:space="preserve"> </w:t>
      </w:r>
      <w:proofErr w:type="spellStart"/>
      <w:r w:rsidRPr="006B21D6">
        <w:rPr>
          <w:rFonts w:ascii="Times New Roman" w:hAnsi="Times New Roman" w:cs="Times New Roman"/>
        </w:rPr>
        <w:t>Югорск</w:t>
      </w:r>
      <w:proofErr w:type="spellEnd"/>
      <w:r w:rsidRPr="006B21D6">
        <w:rPr>
          <w:rFonts w:ascii="Times New Roman" w:hAnsi="Times New Roman" w:cs="Times New Roman"/>
        </w:rPr>
        <w:t xml:space="preserve">", общественной организации казаков «Станица </w:t>
      </w:r>
      <w:proofErr w:type="spellStart"/>
      <w:r w:rsidRPr="006B21D6">
        <w:rPr>
          <w:rFonts w:ascii="Times New Roman" w:hAnsi="Times New Roman" w:cs="Times New Roman"/>
        </w:rPr>
        <w:t>югорская</w:t>
      </w:r>
      <w:proofErr w:type="spellEnd"/>
      <w:r w:rsidRPr="006B21D6">
        <w:rPr>
          <w:rFonts w:ascii="Times New Roman" w:hAnsi="Times New Roman" w:cs="Times New Roman"/>
        </w:rPr>
        <w:t>».</w:t>
      </w:r>
    </w:p>
    <w:p w:rsidR="004B1BA2" w:rsidRPr="004B1BA2" w:rsidRDefault="004B1BA2" w:rsidP="004B1B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BA2">
        <w:rPr>
          <w:rFonts w:ascii="Times New Roman" w:hAnsi="Times New Roman" w:cs="Times New Roman"/>
          <w:sz w:val="20"/>
          <w:szCs w:val="20"/>
        </w:rPr>
        <w:t xml:space="preserve">Наталья Анкина, </w:t>
      </w:r>
    </w:p>
    <w:p w:rsidR="004B1BA2" w:rsidRPr="004B1BA2" w:rsidRDefault="004B1BA2" w:rsidP="004B1B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BA2">
        <w:rPr>
          <w:rFonts w:ascii="Times New Roman" w:hAnsi="Times New Roman" w:cs="Times New Roman"/>
          <w:sz w:val="20"/>
          <w:szCs w:val="20"/>
        </w:rPr>
        <w:t xml:space="preserve">директор Благотворительного фонда </w:t>
      </w:r>
    </w:p>
    <w:p w:rsidR="004B1BA2" w:rsidRPr="004B1BA2" w:rsidRDefault="004B1BA2" w:rsidP="004B1B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BA2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4B1BA2">
        <w:rPr>
          <w:rFonts w:ascii="Times New Roman" w:hAnsi="Times New Roman" w:cs="Times New Roman"/>
          <w:sz w:val="20"/>
          <w:szCs w:val="20"/>
        </w:rPr>
        <w:t>Югорск</w:t>
      </w:r>
      <w:proofErr w:type="spellEnd"/>
      <w:r w:rsidRPr="004B1BA2">
        <w:rPr>
          <w:rFonts w:ascii="Times New Roman" w:hAnsi="Times New Roman" w:cs="Times New Roman"/>
          <w:sz w:val="20"/>
          <w:szCs w:val="20"/>
        </w:rPr>
        <w:t xml:space="preserve"> без наркотиков»</w:t>
      </w:r>
    </w:p>
    <w:p w:rsidR="004B1BA2" w:rsidRDefault="004B1BA2" w:rsidP="004B1B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1BA2" w:rsidRDefault="004B1BA2" w:rsidP="004B1B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1BA2" w:rsidRDefault="004B1BA2" w:rsidP="004B1B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1BA2" w:rsidRDefault="004B1BA2" w:rsidP="004B1B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1D6" w:rsidRPr="006B21D6" w:rsidRDefault="006B21D6" w:rsidP="006B2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домашний\Desktop\IMG_5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IMG_5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D6" w:rsidRPr="006B21D6" w:rsidRDefault="006B21D6" w:rsidP="006B21D6"/>
    <w:sectPr w:rsidR="006B21D6" w:rsidRPr="006B21D6" w:rsidSect="00AF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1D6"/>
    <w:rsid w:val="004B1BA2"/>
    <w:rsid w:val="00523FD9"/>
    <w:rsid w:val="006B21D6"/>
    <w:rsid w:val="00972E90"/>
    <w:rsid w:val="00AF7531"/>
    <w:rsid w:val="00B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Казаченко Татьяна Владимировна</cp:lastModifiedBy>
  <cp:revision>4</cp:revision>
  <dcterms:created xsi:type="dcterms:W3CDTF">2016-11-26T16:10:00Z</dcterms:created>
  <dcterms:modified xsi:type="dcterms:W3CDTF">2016-11-28T06:44:00Z</dcterms:modified>
</cp:coreProperties>
</file>