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95" w:rsidRDefault="00741F95" w:rsidP="00741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F95" w:rsidRDefault="00741F95" w:rsidP="008851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 Новый год трезво!</w:t>
      </w:r>
    </w:p>
    <w:p w:rsidR="00741F95" w:rsidRDefault="00650381" w:rsidP="00741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2667000" cy="1771650"/>
            <wp:effectExtent l="19050" t="0" r="0" b="0"/>
            <wp:wrapSquare wrapText="bothSides"/>
            <wp:docPr id="1" name="Рисунок 1" descr="C:\Users\домашний\Desktop\IMG_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_3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F95">
        <w:rPr>
          <w:rFonts w:ascii="Times New Roman" w:hAnsi="Times New Roman" w:cs="Times New Roman"/>
          <w:sz w:val="24"/>
          <w:szCs w:val="24"/>
        </w:rPr>
        <w:t>18 декабря Благотворительный фонд «</w:t>
      </w:r>
      <w:proofErr w:type="spellStart"/>
      <w:r w:rsidR="00741F95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741F95">
        <w:rPr>
          <w:rFonts w:ascii="Times New Roman" w:hAnsi="Times New Roman" w:cs="Times New Roman"/>
          <w:sz w:val="24"/>
          <w:szCs w:val="24"/>
        </w:rPr>
        <w:t xml:space="preserve"> без наркотиков» организовал</w:t>
      </w:r>
      <w:r w:rsidR="00741F95" w:rsidRPr="00741F95">
        <w:rPr>
          <w:rFonts w:ascii="Times New Roman" w:hAnsi="Times New Roman" w:cs="Times New Roman"/>
          <w:sz w:val="24"/>
          <w:szCs w:val="24"/>
        </w:rPr>
        <w:t xml:space="preserve"> мастер-класс по изготовлению новогодних открыток. </w:t>
      </w:r>
      <w:r w:rsidR="00741F95">
        <w:rPr>
          <w:rFonts w:ascii="Times New Roman" w:hAnsi="Times New Roman" w:cs="Times New Roman"/>
          <w:sz w:val="24"/>
          <w:szCs w:val="24"/>
        </w:rPr>
        <w:t>В мастер-классе п</w:t>
      </w:r>
      <w:r w:rsidR="005137F1">
        <w:rPr>
          <w:rFonts w:ascii="Times New Roman" w:hAnsi="Times New Roman" w:cs="Times New Roman"/>
          <w:sz w:val="24"/>
          <w:szCs w:val="24"/>
        </w:rPr>
        <w:t>ринял</w:t>
      </w:r>
      <w:r w:rsidR="00741F95" w:rsidRPr="00741F95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37F1">
        <w:rPr>
          <w:rFonts w:ascii="Times New Roman" w:hAnsi="Times New Roman" w:cs="Times New Roman"/>
          <w:sz w:val="24"/>
          <w:szCs w:val="24"/>
        </w:rPr>
        <w:t>отряд "Юный друг полиции", созданный на базе</w:t>
      </w:r>
      <w:r w:rsidR="00741F95" w:rsidRPr="00741F95">
        <w:rPr>
          <w:rFonts w:ascii="Times New Roman" w:hAnsi="Times New Roman" w:cs="Times New Roman"/>
          <w:sz w:val="24"/>
          <w:szCs w:val="24"/>
        </w:rPr>
        <w:t xml:space="preserve"> </w:t>
      </w:r>
      <w:r w:rsidR="00327972" w:rsidRPr="00327972">
        <w:rPr>
          <w:rFonts w:ascii="Times New Roman" w:hAnsi="Times New Roman" w:cs="Times New Roman"/>
          <w:sz w:val="24"/>
          <w:szCs w:val="24"/>
        </w:rPr>
        <w:t xml:space="preserve">11 </w:t>
      </w:r>
      <w:r w:rsidR="00741F95" w:rsidRPr="00327972">
        <w:rPr>
          <w:rFonts w:ascii="Times New Roman" w:hAnsi="Times New Roman" w:cs="Times New Roman"/>
          <w:sz w:val="24"/>
          <w:szCs w:val="24"/>
        </w:rPr>
        <w:t>«Б» класса</w:t>
      </w:r>
      <w:r w:rsidR="00741F95" w:rsidRPr="00741F95">
        <w:rPr>
          <w:rFonts w:ascii="Times New Roman" w:hAnsi="Times New Roman" w:cs="Times New Roman"/>
          <w:sz w:val="24"/>
          <w:szCs w:val="24"/>
        </w:rPr>
        <w:t xml:space="preserve"> МБОУ «Лицей им. Г.Ф. </w:t>
      </w:r>
      <w:proofErr w:type="spellStart"/>
      <w:r w:rsidR="00741F95" w:rsidRPr="00741F95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="00741F95" w:rsidRPr="00741F95">
        <w:rPr>
          <w:rFonts w:ascii="Times New Roman" w:hAnsi="Times New Roman" w:cs="Times New Roman"/>
          <w:sz w:val="24"/>
          <w:szCs w:val="24"/>
        </w:rPr>
        <w:t>»</w:t>
      </w:r>
      <w:r w:rsidR="005137F1">
        <w:rPr>
          <w:rFonts w:ascii="Times New Roman" w:hAnsi="Times New Roman" w:cs="Times New Roman"/>
          <w:sz w:val="24"/>
          <w:szCs w:val="24"/>
        </w:rPr>
        <w:t xml:space="preserve">, </w:t>
      </w:r>
      <w:r w:rsidR="00741F95">
        <w:rPr>
          <w:rFonts w:ascii="Times New Roman" w:hAnsi="Times New Roman" w:cs="Times New Roman"/>
          <w:sz w:val="24"/>
          <w:szCs w:val="24"/>
        </w:rPr>
        <w:t xml:space="preserve">под руководством классного руководителя </w:t>
      </w:r>
      <w:r w:rsidR="005137F1">
        <w:rPr>
          <w:rFonts w:ascii="Times New Roman" w:hAnsi="Times New Roman" w:cs="Times New Roman"/>
          <w:sz w:val="24"/>
          <w:szCs w:val="24"/>
        </w:rPr>
        <w:t xml:space="preserve">А.Ю. </w:t>
      </w:r>
      <w:r w:rsidR="00741F95">
        <w:rPr>
          <w:rFonts w:ascii="Times New Roman" w:hAnsi="Times New Roman" w:cs="Times New Roman"/>
          <w:sz w:val="24"/>
          <w:szCs w:val="24"/>
        </w:rPr>
        <w:t>Балчуговой</w:t>
      </w:r>
      <w:r w:rsidR="005137F1">
        <w:rPr>
          <w:rFonts w:ascii="Times New Roman" w:hAnsi="Times New Roman" w:cs="Times New Roman"/>
          <w:sz w:val="24"/>
          <w:szCs w:val="24"/>
        </w:rPr>
        <w:t>.</w:t>
      </w:r>
      <w:r w:rsidR="00741F95">
        <w:rPr>
          <w:rFonts w:ascii="Times New Roman" w:hAnsi="Times New Roman" w:cs="Times New Roman"/>
          <w:sz w:val="24"/>
          <w:szCs w:val="24"/>
        </w:rPr>
        <w:t xml:space="preserve"> Открытки разработаны Андреем </w:t>
      </w:r>
      <w:proofErr w:type="spellStart"/>
      <w:r w:rsidR="00741F95">
        <w:rPr>
          <w:rFonts w:ascii="Times New Roman" w:hAnsi="Times New Roman" w:cs="Times New Roman"/>
          <w:sz w:val="24"/>
          <w:szCs w:val="24"/>
        </w:rPr>
        <w:t>Чагодайкиным</w:t>
      </w:r>
      <w:proofErr w:type="spellEnd"/>
      <w:r w:rsidR="00741F95">
        <w:rPr>
          <w:rFonts w:ascii="Times New Roman" w:hAnsi="Times New Roman" w:cs="Times New Roman"/>
          <w:sz w:val="24"/>
          <w:szCs w:val="24"/>
        </w:rPr>
        <w:t xml:space="preserve"> активистом Благотворительного фонда «</w:t>
      </w:r>
      <w:proofErr w:type="spellStart"/>
      <w:r w:rsidR="00741F95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741F95">
        <w:rPr>
          <w:rFonts w:ascii="Times New Roman" w:hAnsi="Times New Roman" w:cs="Times New Roman"/>
          <w:sz w:val="24"/>
          <w:szCs w:val="24"/>
        </w:rPr>
        <w:t xml:space="preserve"> без наркотиков». Открытки с призывами «Трезвое застолье – </w:t>
      </w:r>
      <w:r w:rsidR="00741F95" w:rsidRPr="00327972">
        <w:rPr>
          <w:rFonts w:ascii="Times New Roman" w:hAnsi="Times New Roman" w:cs="Times New Roman"/>
          <w:sz w:val="24"/>
          <w:szCs w:val="24"/>
        </w:rPr>
        <w:t>русск</w:t>
      </w:r>
      <w:r w:rsidR="00327972" w:rsidRPr="00327972">
        <w:rPr>
          <w:rFonts w:ascii="Times New Roman" w:hAnsi="Times New Roman" w:cs="Times New Roman"/>
          <w:sz w:val="24"/>
          <w:szCs w:val="24"/>
        </w:rPr>
        <w:t>ая</w:t>
      </w:r>
      <w:r w:rsidR="00741F95" w:rsidRPr="00327972">
        <w:rPr>
          <w:rFonts w:ascii="Times New Roman" w:hAnsi="Times New Roman" w:cs="Times New Roman"/>
          <w:sz w:val="24"/>
          <w:szCs w:val="24"/>
        </w:rPr>
        <w:t xml:space="preserve"> традиция» и</w:t>
      </w:r>
      <w:bookmarkStart w:id="0" w:name="_GoBack"/>
      <w:bookmarkEnd w:id="0"/>
      <w:r w:rsidR="00741F95">
        <w:rPr>
          <w:rFonts w:ascii="Times New Roman" w:hAnsi="Times New Roman" w:cs="Times New Roman"/>
          <w:sz w:val="24"/>
          <w:szCs w:val="24"/>
        </w:rPr>
        <w:t xml:space="preserve"> «Встречай Новый год трезво!» будут подарены участникам дорожного движения во время проведения акции «Трезвый Пост». Организатором акции выступает Благотворительный фонд совместно с ГИБДД.  </w:t>
      </w:r>
      <w:r w:rsidR="00842078">
        <w:rPr>
          <w:rFonts w:ascii="Times New Roman" w:hAnsi="Times New Roman" w:cs="Times New Roman"/>
          <w:sz w:val="24"/>
          <w:szCs w:val="24"/>
        </w:rPr>
        <w:t>Акция с</w:t>
      </w:r>
      <w:r w:rsidR="00741F95">
        <w:rPr>
          <w:rFonts w:ascii="Times New Roman" w:hAnsi="Times New Roman" w:cs="Times New Roman"/>
          <w:sz w:val="24"/>
          <w:szCs w:val="24"/>
        </w:rPr>
        <w:t>остоится 24 декабря 2015 года с 11.00 до 12.00.</w:t>
      </w:r>
    </w:p>
    <w:p w:rsidR="00741F95" w:rsidRPr="00741F95" w:rsidRDefault="00650381" w:rsidP="00741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178435</wp:posOffset>
            </wp:positionV>
            <wp:extent cx="2747645" cy="1828800"/>
            <wp:effectExtent l="19050" t="0" r="0" b="0"/>
            <wp:wrapSquare wrapText="bothSides"/>
            <wp:docPr id="2" name="Рисунок 2" descr="C:\Users\домашний\Desktop\IMG_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IMG_3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178435</wp:posOffset>
            </wp:positionV>
            <wp:extent cx="2743200" cy="1831975"/>
            <wp:effectExtent l="19050" t="0" r="0" b="0"/>
            <wp:wrapSquare wrapText="bothSides"/>
            <wp:docPr id="3" name="Рисунок 3" descr="C:\Users\домашний\Desktop\акция трезвый пост\IMG_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акция трезвый пост\IMG_33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F95" w:rsidRPr="00741F95" w:rsidRDefault="00741F95" w:rsidP="00741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41F95" w:rsidRPr="00741F95" w:rsidSect="00B5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95"/>
    <w:rsid w:val="00327972"/>
    <w:rsid w:val="00495994"/>
    <w:rsid w:val="00500316"/>
    <w:rsid w:val="005137F1"/>
    <w:rsid w:val="005540E1"/>
    <w:rsid w:val="00650381"/>
    <w:rsid w:val="00741F95"/>
    <w:rsid w:val="00842078"/>
    <w:rsid w:val="008851C4"/>
    <w:rsid w:val="009875A2"/>
    <w:rsid w:val="00B5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Казаченко Татьяна Владимировна</cp:lastModifiedBy>
  <cp:revision>9</cp:revision>
  <dcterms:created xsi:type="dcterms:W3CDTF">2015-12-20T07:42:00Z</dcterms:created>
  <dcterms:modified xsi:type="dcterms:W3CDTF">2015-12-23T09:32:00Z</dcterms:modified>
</cp:coreProperties>
</file>